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AF46" w14:textId="4C774382" w:rsidR="001F2143" w:rsidRDefault="001F2143" w:rsidP="00DA0661">
      <w:pPr>
        <w:pStyle w:val="Rubrik"/>
      </w:pPr>
      <w:bookmarkStart w:id="0" w:name="Start"/>
      <w:bookmarkEnd w:id="0"/>
      <w:r>
        <w:t>Svar på fråga 2020/21:1494 av Ali Esbati (V)</w:t>
      </w:r>
      <w:r>
        <w:br/>
        <w:t>Bemanningsföretag inom luftambulansverksamheten</w:t>
      </w:r>
    </w:p>
    <w:p w14:paraId="48133366" w14:textId="1464EB54" w:rsidR="001F2143" w:rsidRDefault="001F2143" w:rsidP="001F2143">
      <w:r>
        <w:t>Ali Esbati har frågat mig om jag ser det som oproblematiskt att anställningar via bemanningsbolag med oklara löne- och arbetsvillkor ska vara den modell som det offentliga använder för att sköta en viktig och känslig uppgift inom svensk sjukvård</w:t>
      </w:r>
      <w:r w:rsidR="006C1301">
        <w:t>.</w:t>
      </w:r>
    </w:p>
    <w:p w14:paraId="0E8D6D5C" w14:textId="77777777" w:rsidR="006C1301" w:rsidRDefault="00B04D15" w:rsidP="001F2143">
      <w:pPr>
        <w:pStyle w:val="Brdtext"/>
        <w:spacing w:after="120"/>
      </w:pPr>
      <w:r>
        <w:t xml:space="preserve">Det är för regeringen en viktig fråga att </w:t>
      </w:r>
      <w:r w:rsidR="008467F5">
        <w:t>stödja regionerna i deras arbete</w:t>
      </w:r>
      <w:r w:rsidR="008467F5" w:rsidRPr="008467F5">
        <w:t xml:space="preserve"> </w:t>
      </w:r>
      <w:r w:rsidR="008467F5">
        <w:t xml:space="preserve">för att minska behovet av inhyrd personal </w:t>
      </w:r>
      <w:r>
        <w:t>inom hälso- och sjukvården</w:t>
      </w:r>
      <w:r w:rsidR="008467F5">
        <w:t xml:space="preserve">. </w:t>
      </w:r>
    </w:p>
    <w:p w14:paraId="1AD354AB" w14:textId="41EF4874" w:rsidR="001F2143" w:rsidRPr="00C211E1" w:rsidRDefault="001F2143" w:rsidP="001F2143">
      <w:pPr>
        <w:pStyle w:val="Brdtext"/>
        <w:spacing w:after="120"/>
      </w:pPr>
      <w:r w:rsidRPr="00C211E1">
        <w:t>Att uppnå en stabil och varaktig bemanning med egna medarbetare för den löpande verksamheten och därigenom minska behovet av inhyrd personal bidrar såväl till trygga vårdkontakter med god kontinuitet och kvalitet, som god arbetsmiljö och kostnadseffektivitet. En bemanning med egna medarbetare har även betydelse för kontinuitet i personalgrupperna för att kunna bedriva ett framgångsrikt utvecklingsarbete.</w:t>
      </w:r>
      <w:r>
        <w:t xml:space="preserve"> Regional samverkan kring oberoende av inhyrd personal är viktigt för att nå resultat.</w:t>
      </w:r>
    </w:p>
    <w:p w14:paraId="7C3DC7B9" w14:textId="60C805A7" w:rsidR="001F2143" w:rsidRDefault="008467F5" w:rsidP="008467F5">
      <w:pPr>
        <w:pStyle w:val="Brdtext"/>
        <w:spacing w:after="120"/>
      </w:pPr>
      <w:r>
        <w:t xml:space="preserve">Enligt överenskommelsen mellan staten och Sveriges Kommuner och Regioner 2021 om god och nära vård fördelas </w:t>
      </w:r>
      <w:r w:rsidRPr="000B2ACB">
        <w:t>3 281 </w:t>
      </w:r>
      <w:r>
        <w:t>miljoner</w:t>
      </w:r>
      <w:r w:rsidRPr="00C211E1">
        <w:t xml:space="preserve"> kronor under 202</w:t>
      </w:r>
      <w:r>
        <w:t>1 till regioner och kommuner f</w:t>
      </w:r>
      <w:r w:rsidR="00B04D15" w:rsidRPr="00C211E1">
        <w:t>ör att genomföra insatser som syftar till att utveckla förutsättningarna på arbetsplatsen. Medlen kan exempelvis användas till insatser för att</w:t>
      </w:r>
      <w:r>
        <w:t xml:space="preserve"> m</w:t>
      </w:r>
      <w:r w:rsidR="00B04D15" w:rsidRPr="00C211E1">
        <w:t>inska behovet av inhyrd personal</w:t>
      </w:r>
      <w:r w:rsidR="00B04D15">
        <w:t>, bl.a. genom fortsatt och utvecklad regional samverkan t.ex. avseende system och rutiner för uppföljning och avrop</w:t>
      </w:r>
      <w:r w:rsidR="00B04D15" w:rsidRPr="00427164">
        <w:t xml:space="preserve"> och samarbete vid upphandling</w:t>
      </w:r>
      <w:r w:rsidR="00B04D15">
        <w:t xml:space="preserve">. </w:t>
      </w:r>
    </w:p>
    <w:p w14:paraId="23A7ABD8" w14:textId="2B62526A" w:rsidR="001F2143" w:rsidRDefault="001F2143" w:rsidP="006A12F1">
      <w:pPr>
        <w:pStyle w:val="Brdtext"/>
      </w:pPr>
      <w:r>
        <w:t xml:space="preserve">Stockholm den </w:t>
      </w:r>
      <w:sdt>
        <w:sdtPr>
          <w:id w:val="-1225218591"/>
          <w:placeholder>
            <w:docPart w:val="5D02071E56DE4C72902B76882CD04DF3"/>
          </w:placeholder>
          <w:dataBinding w:prefixMappings="xmlns:ns0='http://lp/documentinfo/RK' " w:xpath="/ns0:DocumentInfo[1]/ns0:BaseInfo[1]/ns0:HeaderDate[1]" w:storeItemID="{ED66ABFC-C457-4CA4-8496-CC861042C787}"/>
          <w:date w:fullDate="2021-02-03T00:00:00Z">
            <w:dateFormat w:val="d MMMM yyyy"/>
            <w:lid w:val="sv-SE"/>
            <w:storeMappedDataAs w:val="dateTime"/>
            <w:calendar w:val="gregorian"/>
          </w:date>
        </w:sdtPr>
        <w:sdtEndPr/>
        <w:sdtContent>
          <w:r w:rsidR="008467F5">
            <w:t>3 februari 2021</w:t>
          </w:r>
        </w:sdtContent>
      </w:sdt>
    </w:p>
    <w:p w14:paraId="7278447F" w14:textId="77777777" w:rsidR="001F2143" w:rsidRDefault="001F2143" w:rsidP="004E7A8F">
      <w:pPr>
        <w:pStyle w:val="Brdtextutanavstnd"/>
      </w:pPr>
    </w:p>
    <w:p w14:paraId="1EAD9A6C" w14:textId="77777777" w:rsidR="001F2143" w:rsidRDefault="001F2143" w:rsidP="004E7A8F">
      <w:pPr>
        <w:pStyle w:val="Brdtextutanavstnd"/>
      </w:pPr>
    </w:p>
    <w:p w14:paraId="0509E520" w14:textId="10FB1759" w:rsidR="001F2143" w:rsidRDefault="001F2143" w:rsidP="00422A41">
      <w:pPr>
        <w:pStyle w:val="Brdtext"/>
      </w:pPr>
      <w:r>
        <w:t>Lena Hallengren</w:t>
      </w:r>
    </w:p>
    <w:sectPr w:rsidR="001F214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1457D" w14:textId="77777777" w:rsidR="003D26A9" w:rsidRDefault="003D26A9" w:rsidP="00A87A54">
      <w:pPr>
        <w:spacing w:after="0" w:line="240" w:lineRule="auto"/>
      </w:pPr>
      <w:r>
        <w:separator/>
      </w:r>
    </w:p>
  </w:endnote>
  <w:endnote w:type="continuationSeparator" w:id="0">
    <w:p w14:paraId="6F00EDCF" w14:textId="77777777" w:rsidR="003D26A9" w:rsidRDefault="003D26A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A4DF" w14:textId="77777777" w:rsidR="00830451" w:rsidRDefault="008304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94045C" w14:textId="77777777" w:rsidTr="006A26EC">
      <w:trPr>
        <w:trHeight w:val="227"/>
        <w:jc w:val="right"/>
      </w:trPr>
      <w:tc>
        <w:tcPr>
          <w:tcW w:w="708" w:type="dxa"/>
          <w:vAlign w:val="bottom"/>
        </w:tcPr>
        <w:p w14:paraId="1DCC52D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2F3F58" w14:textId="77777777" w:rsidTr="006A26EC">
      <w:trPr>
        <w:trHeight w:val="850"/>
        <w:jc w:val="right"/>
      </w:trPr>
      <w:tc>
        <w:tcPr>
          <w:tcW w:w="708" w:type="dxa"/>
          <w:vAlign w:val="bottom"/>
        </w:tcPr>
        <w:p w14:paraId="437824F9" w14:textId="77777777" w:rsidR="005606BC" w:rsidRPr="00347E11" w:rsidRDefault="005606BC" w:rsidP="005606BC">
          <w:pPr>
            <w:pStyle w:val="Sidfot"/>
            <w:spacing w:line="276" w:lineRule="auto"/>
            <w:jc w:val="right"/>
          </w:pPr>
        </w:p>
      </w:tc>
    </w:tr>
  </w:tbl>
  <w:p w14:paraId="769DF97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344952" w14:textId="77777777" w:rsidTr="001F4302">
      <w:trPr>
        <w:trHeight w:val="510"/>
      </w:trPr>
      <w:tc>
        <w:tcPr>
          <w:tcW w:w="8525" w:type="dxa"/>
          <w:gridSpan w:val="2"/>
          <w:vAlign w:val="bottom"/>
        </w:tcPr>
        <w:p w14:paraId="04EEB221" w14:textId="77777777" w:rsidR="00347E11" w:rsidRPr="00347E11" w:rsidRDefault="00347E11" w:rsidP="00347E11">
          <w:pPr>
            <w:pStyle w:val="Sidfot"/>
            <w:rPr>
              <w:sz w:val="8"/>
            </w:rPr>
          </w:pPr>
        </w:p>
      </w:tc>
    </w:tr>
    <w:tr w:rsidR="00093408" w:rsidRPr="00EE3C0F" w14:paraId="5DEB105F" w14:textId="77777777" w:rsidTr="00C26068">
      <w:trPr>
        <w:trHeight w:val="227"/>
      </w:trPr>
      <w:tc>
        <w:tcPr>
          <w:tcW w:w="4074" w:type="dxa"/>
        </w:tcPr>
        <w:p w14:paraId="74EDA481" w14:textId="77777777" w:rsidR="00347E11" w:rsidRPr="00F53AEA" w:rsidRDefault="00347E11" w:rsidP="00C26068">
          <w:pPr>
            <w:pStyle w:val="Sidfot"/>
            <w:spacing w:line="276" w:lineRule="auto"/>
          </w:pPr>
        </w:p>
      </w:tc>
      <w:tc>
        <w:tcPr>
          <w:tcW w:w="4451" w:type="dxa"/>
        </w:tcPr>
        <w:p w14:paraId="5BCCE146" w14:textId="77777777" w:rsidR="00093408" w:rsidRPr="00F53AEA" w:rsidRDefault="00093408" w:rsidP="00F53AEA">
          <w:pPr>
            <w:pStyle w:val="Sidfot"/>
            <w:spacing w:line="276" w:lineRule="auto"/>
          </w:pPr>
        </w:p>
      </w:tc>
    </w:tr>
  </w:tbl>
  <w:p w14:paraId="1DDFF3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333EE" w14:textId="77777777" w:rsidR="003D26A9" w:rsidRDefault="003D26A9" w:rsidP="00A87A54">
      <w:pPr>
        <w:spacing w:after="0" w:line="240" w:lineRule="auto"/>
      </w:pPr>
      <w:r>
        <w:separator/>
      </w:r>
    </w:p>
  </w:footnote>
  <w:footnote w:type="continuationSeparator" w:id="0">
    <w:p w14:paraId="7D17D60B" w14:textId="77777777" w:rsidR="003D26A9" w:rsidRDefault="003D26A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2C816" w14:textId="77777777" w:rsidR="00830451" w:rsidRDefault="008304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D2553" w14:textId="77777777" w:rsidR="00830451" w:rsidRDefault="008304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07"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17"/>
      <w:gridCol w:w="3160"/>
      <w:gridCol w:w="1130"/>
    </w:tblGrid>
    <w:tr w:rsidR="001F2143" w14:paraId="79F8B008" w14:textId="77777777" w:rsidTr="008467F5">
      <w:trPr>
        <w:trHeight w:val="161"/>
      </w:trPr>
      <w:tc>
        <w:tcPr>
          <w:tcW w:w="5517" w:type="dxa"/>
        </w:tcPr>
        <w:p w14:paraId="15953600" w14:textId="77777777" w:rsidR="001F2143" w:rsidRPr="007D73AB" w:rsidRDefault="001F2143">
          <w:pPr>
            <w:pStyle w:val="Sidhuvud"/>
          </w:pPr>
        </w:p>
      </w:tc>
      <w:tc>
        <w:tcPr>
          <w:tcW w:w="3160" w:type="dxa"/>
          <w:vAlign w:val="bottom"/>
        </w:tcPr>
        <w:p w14:paraId="184565C9" w14:textId="77777777" w:rsidR="001F2143" w:rsidRPr="007D73AB" w:rsidRDefault="001F2143" w:rsidP="00340DE0">
          <w:pPr>
            <w:pStyle w:val="Sidhuvud"/>
          </w:pPr>
        </w:p>
      </w:tc>
      <w:tc>
        <w:tcPr>
          <w:tcW w:w="1130" w:type="dxa"/>
        </w:tcPr>
        <w:p w14:paraId="395E83F2" w14:textId="77777777" w:rsidR="001F2143" w:rsidRDefault="001F2143" w:rsidP="005A703A">
          <w:pPr>
            <w:pStyle w:val="Sidhuvud"/>
          </w:pPr>
        </w:p>
      </w:tc>
    </w:tr>
    <w:tr w:rsidR="001F2143" w14:paraId="6EB31719" w14:textId="77777777" w:rsidTr="008467F5">
      <w:trPr>
        <w:trHeight w:val="1368"/>
      </w:trPr>
      <w:tc>
        <w:tcPr>
          <w:tcW w:w="5517" w:type="dxa"/>
        </w:tcPr>
        <w:p w14:paraId="548609EF" w14:textId="77777777" w:rsidR="001F2143" w:rsidRPr="00340DE0" w:rsidRDefault="001F2143" w:rsidP="00340DE0">
          <w:pPr>
            <w:pStyle w:val="Sidhuvud"/>
          </w:pPr>
          <w:r>
            <w:rPr>
              <w:noProof/>
            </w:rPr>
            <w:drawing>
              <wp:inline distT="0" distB="0" distL="0" distR="0" wp14:anchorId="2CDBDED8" wp14:editId="0A00CDC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60" w:type="dxa"/>
        </w:tcPr>
        <w:p w14:paraId="3537E660" w14:textId="77777777" w:rsidR="001F2143" w:rsidRPr="00710A6C" w:rsidRDefault="001F2143" w:rsidP="00EE3C0F">
          <w:pPr>
            <w:pStyle w:val="Sidhuvud"/>
            <w:rPr>
              <w:b/>
            </w:rPr>
          </w:pPr>
        </w:p>
        <w:p w14:paraId="3C8DAE77" w14:textId="77777777" w:rsidR="001F2143" w:rsidRDefault="001F2143" w:rsidP="00EE3C0F">
          <w:pPr>
            <w:pStyle w:val="Sidhuvud"/>
          </w:pPr>
        </w:p>
        <w:p w14:paraId="226AF0E9" w14:textId="77777777" w:rsidR="001F2143" w:rsidRDefault="001F2143" w:rsidP="00EE3C0F">
          <w:pPr>
            <w:pStyle w:val="Sidhuvud"/>
          </w:pPr>
        </w:p>
        <w:p w14:paraId="7BA8E0C6" w14:textId="77777777" w:rsidR="001F2143" w:rsidRDefault="001F2143" w:rsidP="00EE3C0F">
          <w:pPr>
            <w:pStyle w:val="Sidhuvud"/>
          </w:pPr>
        </w:p>
        <w:sdt>
          <w:sdtPr>
            <w:alias w:val="Dnr"/>
            <w:tag w:val="ccRKShow_Dnr"/>
            <w:id w:val="-829283628"/>
            <w:placeholder>
              <w:docPart w:val="877C95D9E28F4E229B23BB7A7EB54C5E"/>
            </w:placeholder>
            <w:dataBinding w:prefixMappings="xmlns:ns0='http://lp/documentinfo/RK' " w:xpath="/ns0:DocumentInfo[1]/ns0:BaseInfo[1]/ns0:Dnr[1]" w:storeItemID="{ED66ABFC-C457-4CA4-8496-CC861042C787}"/>
            <w:text/>
          </w:sdtPr>
          <w:sdtEndPr/>
          <w:sdtContent>
            <w:p w14:paraId="18C40CBC" w14:textId="53FA5583" w:rsidR="001F2143" w:rsidRDefault="001F2143" w:rsidP="00EE3C0F">
              <w:pPr>
                <w:pStyle w:val="Sidhuvud"/>
              </w:pPr>
              <w:r>
                <w:t>S2021/</w:t>
              </w:r>
              <w:r w:rsidR="00830451">
                <w:t>00816</w:t>
              </w:r>
            </w:p>
          </w:sdtContent>
        </w:sdt>
        <w:sdt>
          <w:sdtPr>
            <w:alias w:val="DocNumber"/>
            <w:tag w:val="DocNumber"/>
            <w:id w:val="1726028884"/>
            <w:placeholder>
              <w:docPart w:val="ED60CEF6C0F044839042E404ADDC57B9"/>
            </w:placeholder>
            <w:showingPlcHdr/>
            <w:dataBinding w:prefixMappings="xmlns:ns0='http://lp/documentinfo/RK' " w:xpath="/ns0:DocumentInfo[1]/ns0:BaseInfo[1]/ns0:DocNumber[1]" w:storeItemID="{ED66ABFC-C457-4CA4-8496-CC861042C787}"/>
            <w:text/>
          </w:sdtPr>
          <w:sdtEndPr/>
          <w:sdtContent>
            <w:p w14:paraId="34294511" w14:textId="77777777" w:rsidR="001F2143" w:rsidRDefault="001F2143" w:rsidP="00EE3C0F">
              <w:pPr>
                <w:pStyle w:val="Sidhuvud"/>
              </w:pPr>
              <w:r>
                <w:rPr>
                  <w:rStyle w:val="Platshllartext"/>
                </w:rPr>
                <w:t xml:space="preserve"> </w:t>
              </w:r>
            </w:p>
          </w:sdtContent>
        </w:sdt>
        <w:p w14:paraId="2E4B5C91" w14:textId="77777777" w:rsidR="001F2143" w:rsidRDefault="001F2143" w:rsidP="00EE3C0F">
          <w:pPr>
            <w:pStyle w:val="Sidhuvud"/>
          </w:pPr>
        </w:p>
      </w:tc>
      <w:tc>
        <w:tcPr>
          <w:tcW w:w="1130" w:type="dxa"/>
        </w:tcPr>
        <w:p w14:paraId="1C2AF3C8" w14:textId="77777777" w:rsidR="001F2143" w:rsidRDefault="001F2143" w:rsidP="0094502D">
          <w:pPr>
            <w:pStyle w:val="Sidhuvud"/>
          </w:pPr>
        </w:p>
        <w:p w14:paraId="36D6EF9C" w14:textId="77777777" w:rsidR="001F2143" w:rsidRPr="0094502D" w:rsidRDefault="001F2143" w:rsidP="00EC71A6">
          <w:pPr>
            <w:pStyle w:val="Sidhuvud"/>
          </w:pPr>
        </w:p>
      </w:tc>
    </w:tr>
    <w:tr w:rsidR="001F2143" w14:paraId="71CA8EA8" w14:textId="77777777" w:rsidTr="008467F5">
      <w:trPr>
        <w:trHeight w:val="1609"/>
      </w:trPr>
      <w:sdt>
        <w:sdtPr>
          <w:rPr>
            <w:b/>
          </w:rPr>
          <w:alias w:val="SenderText"/>
          <w:tag w:val="ccRKShow_SenderText"/>
          <w:id w:val="1374046025"/>
          <w:placeholder>
            <w:docPart w:val="2F2902509A3A4740B33A318BC2262AF3"/>
          </w:placeholder>
        </w:sdtPr>
        <w:sdtEndPr>
          <w:rPr>
            <w:b w:val="0"/>
          </w:rPr>
        </w:sdtEndPr>
        <w:sdtContent>
          <w:tc>
            <w:tcPr>
              <w:tcW w:w="5517" w:type="dxa"/>
              <w:tcMar>
                <w:right w:w="1134" w:type="dxa"/>
              </w:tcMar>
            </w:tcPr>
            <w:p w14:paraId="68060368" w14:textId="77777777" w:rsidR="00830451" w:rsidRPr="00830451" w:rsidRDefault="00830451" w:rsidP="00830451">
              <w:pPr>
                <w:pStyle w:val="Sidhuvud"/>
                <w:rPr>
                  <w:b/>
                  <w:bCs/>
                </w:rPr>
              </w:pPr>
              <w:r w:rsidRPr="00830451">
                <w:rPr>
                  <w:b/>
                  <w:bCs/>
                </w:rPr>
                <w:t>Socialdepartementet</w:t>
              </w:r>
            </w:p>
            <w:p w14:paraId="678A1BB5" w14:textId="7F56ADF6" w:rsidR="001F2143" w:rsidRPr="00340DE0" w:rsidRDefault="00830451" w:rsidP="00830451">
              <w:pPr>
                <w:pStyle w:val="Sidhuvud"/>
              </w:pPr>
              <w:r>
                <w:t>Socialministern</w:t>
              </w:r>
            </w:p>
          </w:tc>
        </w:sdtContent>
      </w:sdt>
      <w:sdt>
        <w:sdtPr>
          <w:alias w:val="Recipient"/>
          <w:tag w:val="ccRKShow_Recipient"/>
          <w:id w:val="-28344517"/>
          <w:placeholder>
            <w:docPart w:val="51BC0B1EF9AE4B9C805EDF96151B74A1"/>
          </w:placeholder>
          <w:dataBinding w:prefixMappings="xmlns:ns0='http://lp/documentinfo/RK' " w:xpath="/ns0:DocumentInfo[1]/ns0:BaseInfo[1]/ns0:Recipient[1]" w:storeItemID="{ED66ABFC-C457-4CA4-8496-CC861042C787}"/>
          <w:text w:multiLine="1"/>
        </w:sdtPr>
        <w:sdtEndPr/>
        <w:sdtContent>
          <w:tc>
            <w:tcPr>
              <w:tcW w:w="3160" w:type="dxa"/>
            </w:tcPr>
            <w:p w14:paraId="3855D1E3" w14:textId="77777777" w:rsidR="001F2143" w:rsidRDefault="001F2143" w:rsidP="00547B89">
              <w:pPr>
                <w:pStyle w:val="Sidhuvud"/>
              </w:pPr>
              <w:r>
                <w:t>Till riksdagen</w:t>
              </w:r>
            </w:p>
          </w:tc>
        </w:sdtContent>
      </w:sdt>
      <w:tc>
        <w:tcPr>
          <w:tcW w:w="1130" w:type="dxa"/>
        </w:tcPr>
        <w:p w14:paraId="4F61B0DB" w14:textId="77777777" w:rsidR="001F2143" w:rsidRDefault="001F2143" w:rsidP="003E6020">
          <w:pPr>
            <w:pStyle w:val="Sidhuvud"/>
          </w:pPr>
        </w:p>
      </w:tc>
    </w:tr>
  </w:tbl>
  <w:p w14:paraId="02CFBF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4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14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6A9"/>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423"/>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301"/>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451"/>
    <w:rsid w:val="00830B7B"/>
    <w:rsid w:val="00832661"/>
    <w:rsid w:val="008349AA"/>
    <w:rsid w:val="008375D5"/>
    <w:rsid w:val="00841486"/>
    <w:rsid w:val="00842BC9"/>
    <w:rsid w:val="008431AF"/>
    <w:rsid w:val="0084476E"/>
    <w:rsid w:val="00845137"/>
    <w:rsid w:val="008467F5"/>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57"/>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7E4"/>
    <w:rsid w:val="00A12A69"/>
    <w:rsid w:val="00A2019A"/>
    <w:rsid w:val="00A23493"/>
    <w:rsid w:val="00A2416A"/>
    <w:rsid w:val="00A30E06"/>
    <w:rsid w:val="00A3270B"/>
    <w:rsid w:val="00A333A9"/>
    <w:rsid w:val="00A33BB7"/>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4D15"/>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0211"/>
  <w15:docId w15:val="{67A250C8-D864-44B6-994C-FCD8072E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7C95D9E28F4E229B23BB7A7EB54C5E"/>
        <w:category>
          <w:name w:val="Allmänt"/>
          <w:gallery w:val="placeholder"/>
        </w:category>
        <w:types>
          <w:type w:val="bbPlcHdr"/>
        </w:types>
        <w:behaviors>
          <w:behavior w:val="content"/>
        </w:behaviors>
        <w:guid w:val="{90F3D407-F711-4E5D-BA65-F814BFDD5955}"/>
      </w:docPartPr>
      <w:docPartBody>
        <w:p w:rsidR="00392017" w:rsidRDefault="00D638CB" w:rsidP="00D638CB">
          <w:pPr>
            <w:pStyle w:val="877C95D9E28F4E229B23BB7A7EB54C5E"/>
          </w:pPr>
          <w:r>
            <w:rPr>
              <w:rStyle w:val="Platshllartext"/>
            </w:rPr>
            <w:t xml:space="preserve"> </w:t>
          </w:r>
        </w:p>
      </w:docPartBody>
    </w:docPart>
    <w:docPart>
      <w:docPartPr>
        <w:name w:val="ED60CEF6C0F044839042E404ADDC57B9"/>
        <w:category>
          <w:name w:val="Allmänt"/>
          <w:gallery w:val="placeholder"/>
        </w:category>
        <w:types>
          <w:type w:val="bbPlcHdr"/>
        </w:types>
        <w:behaviors>
          <w:behavior w:val="content"/>
        </w:behaviors>
        <w:guid w:val="{0216943B-FE95-4DBF-B3F1-29F0E6BF0F0C}"/>
      </w:docPartPr>
      <w:docPartBody>
        <w:p w:rsidR="00392017" w:rsidRDefault="00D638CB" w:rsidP="00D638CB">
          <w:pPr>
            <w:pStyle w:val="ED60CEF6C0F044839042E404ADDC57B91"/>
          </w:pPr>
          <w:r>
            <w:rPr>
              <w:rStyle w:val="Platshllartext"/>
            </w:rPr>
            <w:t xml:space="preserve"> </w:t>
          </w:r>
        </w:p>
      </w:docPartBody>
    </w:docPart>
    <w:docPart>
      <w:docPartPr>
        <w:name w:val="2F2902509A3A4740B33A318BC2262AF3"/>
        <w:category>
          <w:name w:val="Allmänt"/>
          <w:gallery w:val="placeholder"/>
        </w:category>
        <w:types>
          <w:type w:val="bbPlcHdr"/>
        </w:types>
        <w:behaviors>
          <w:behavior w:val="content"/>
        </w:behaviors>
        <w:guid w:val="{E83BDA04-EBA1-4B59-A834-BB321C96B335}"/>
      </w:docPartPr>
      <w:docPartBody>
        <w:p w:rsidR="00392017" w:rsidRDefault="00D638CB" w:rsidP="00D638CB">
          <w:pPr>
            <w:pStyle w:val="2F2902509A3A4740B33A318BC2262AF31"/>
          </w:pPr>
          <w:r>
            <w:rPr>
              <w:rStyle w:val="Platshllartext"/>
            </w:rPr>
            <w:t xml:space="preserve"> </w:t>
          </w:r>
        </w:p>
      </w:docPartBody>
    </w:docPart>
    <w:docPart>
      <w:docPartPr>
        <w:name w:val="51BC0B1EF9AE4B9C805EDF96151B74A1"/>
        <w:category>
          <w:name w:val="Allmänt"/>
          <w:gallery w:val="placeholder"/>
        </w:category>
        <w:types>
          <w:type w:val="bbPlcHdr"/>
        </w:types>
        <w:behaviors>
          <w:behavior w:val="content"/>
        </w:behaviors>
        <w:guid w:val="{21AE0E85-EF93-4FFD-B157-0B637E5BFA40}"/>
      </w:docPartPr>
      <w:docPartBody>
        <w:p w:rsidR="00392017" w:rsidRDefault="00D638CB" w:rsidP="00D638CB">
          <w:pPr>
            <w:pStyle w:val="51BC0B1EF9AE4B9C805EDF96151B74A1"/>
          </w:pPr>
          <w:r>
            <w:rPr>
              <w:rStyle w:val="Platshllartext"/>
            </w:rPr>
            <w:t xml:space="preserve"> </w:t>
          </w:r>
        </w:p>
      </w:docPartBody>
    </w:docPart>
    <w:docPart>
      <w:docPartPr>
        <w:name w:val="5D02071E56DE4C72902B76882CD04DF3"/>
        <w:category>
          <w:name w:val="Allmänt"/>
          <w:gallery w:val="placeholder"/>
        </w:category>
        <w:types>
          <w:type w:val="bbPlcHdr"/>
        </w:types>
        <w:behaviors>
          <w:behavior w:val="content"/>
        </w:behaviors>
        <w:guid w:val="{A02BEAA4-72C3-4491-8363-7FCE01DC5C82}"/>
      </w:docPartPr>
      <w:docPartBody>
        <w:p w:rsidR="00392017" w:rsidRDefault="00D638CB" w:rsidP="00D638CB">
          <w:pPr>
            <w:pStyle w:val="5D02071E56DE4C72902B76882CD04DF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CB"/>
    <w:rsid w:val="00392017"/>
    <w:rsid w:val="00AF2C90"/>
    <w:rsid w:val="00D63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6FF1E9A61C49A78D36DE67E0205361">
    <w:name w:val="606FF1E9A61C49A78D36DE67E0205361"/>
    <w:rsid w:val="00D638CB"/>
  </w:style>
  <w:style w:type="character" w:styleId="Platshllartext">
    <w:name w:val="Placeholder Text"/>
    <w:basedOn w:val="Standardstycketeckensnitt"/>
    <w:uiPriority w:val="99"/>
    <w:semiHidden/>
    <w:rsid w:val="00D638CB"/>
    <w:rPr>
      <w:noProof w:val="0"/>
      <w:color w:val="808080"/>
    </w:rPr>
  </w:style>
  <w:style w:type="paragraph" w:customStyle="1" w:styleId="DAE95E63DA8144C4ABC38FC5FDC9E7CE">
    <w:name w:val="DAE95E63DA8144C4ABC38FC5FDC9E7CE"/>
    <w:rsid w:val="00D638CB"/>
  </w:style>
  <w:style w:type="paragraph" w:customStyle="1" w:styleId="1C2CBDADCD9A4124BBFAA82C9A5519A9">
    <w:name w:val="1C2CBDADCD9A4124BBFAA82C9A5519A9"/>
    <w:rsid w:val="00D638CB"/>
  </w:style>
  <w:style w:type="paragraph" w:customStyle="1" w:styleId="FF60BA8C31EB4A78B0D999E45FEFA7DE">
    <w:name w:val="FF60BA8C31EB4A78B0D999E45FEFA7DE"/>
    <w:rsid w:val="00D638CB"/>
  </w:style>
  <w:style w:type="paragraph" w:customStyle="1" w:styleId="877C95D9E28F4E229B23BB7A7EB54C5E">
    <w:name w:val="877C95D9E28F4E229B23BB7A7EB54C5E"/>
    <w:rsid w:val="00D638CB"/>
  </w:style>
  <w:style w:type="paragraph" w:customStyle="1" w:styleId="ED60CEF6C0F044839042E404ADDC57B9">
    <w:name w:val="ED60CEF6C0F044839042E404ADDC57B9"/>
    <w:rsid w:val="00D638CB"/>
  </w:style>
  <w:style w:type="paragraph" w:customStyle="1" w:styleId="B03771CB38364256AE45B3EAACD51093">
    <w:name w:val="B03771CB38364256AE45B3EAACD51093"/>
    <w:rsid w:val="00D638CB"/>
  </w:style>
  <w:style w:type="paragraph" w:customStyle="1" w:styleId="5EFAA9A428B54474B5BA45080D1C43CF">
    <w:name w:val="5EFAA9A428B54474B5BA45080D1C43CF"/>
    <w:rsid w:val="00D638CB"/>
  </w:style>
  <w:style w:type="paragraph" w:customStyle="1" w:styleId="610EB6396E8F4513927ACFBC37103601">
    <w:name w:val="610EB6396E8F4513927ACFBC37103601"/>
    <w:rsid w:val="00D638CB"/>
  </w:style>
  <w:style w:type="paragraph" w:customStyle="1" w:styleId="2F2902509A3A4740B33A318BC2262AF3">
    <w:name w:val="2F2902509A3A4740B33A318BC2262AF3"/>
    <w:rsid w:val="00D638CB"/>
  </w:style>
  <w:style w:type="paragraph" w:customStyle="1" w:styleId="51BC0B1EF9AE4B9C805EDF96151B74A1">
    <w:name w:val="51BC0B1EF9AE4B9C805EDF96151B74A1"/>
    <w:rsid w:val="00D638CB"/>
  </w:style>
  <w:style w:type="paragraph" w:customStyle="1" w:styleId="ED60CEF6C0F044839042E404ADDC57B91">
    <w:name w:val="ED60CEF6C0F044839042E404ADDC57B91"/>
    <w:rsid w:val="00D638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2902509A3A4740B33A318BC2262AF31">
    <w:name w:val="2F2902509A3A4740B33A318BC2262AF31"/>
    <w:rsid w:val="00D638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33B3F1E4AC4D8894FB1763FE0E1DCE">
    <w:name w:val="8F33B3F1E4AC4D8894FB1763FE0E1DCE"/>
    <w:rsid w:val="00D638CB"/>
  </w:style>
  <w:style w:type="paragraph" w:customStyle="1" w:styleId="7037B8F64EEC43A7A5C32D4F4BA56A73">
    <w:name w:val="7037B8F64EEC43A7A5C32D4F4BA56A73"/>
    <w:rsid w:val="00D638CB"/>
  </w:style>
  <w:style w:type="paragraph" w:customStyle="1" w:styleId="40BD50B9D91C442AAADAEC81A2026B64">
    <w:name w:val="40BD50B9D91C442AAADAEC81A2026B64"/>
    <w:rsid w:val="00D638CB"/>
  </w:style>
  <w:style w:type="paragraph" w:customStyle="1" w:styleId="A028B6A712B44A349CB3984A50F52749">
    <w:name w:val="A028B6A712B44A349CB3984A50F52749"/>
    <w:rsid w:val="00D638CB"/>
  </w:style>
  <w:style w:type="paragraph" w:customStyle="1" w:styleId="467050A6A59D42C18B71E5394C1C5FAB">
    <w:name w:val="467050A6A59D42C18B71E5394C1C5FAB"/>
    <w:rsid w:val="00D638CB"/>
  </w:style>
  <w:style w:type="paragraph" w:customStyle="1" w:styleId="5D02071E56DE4C72902B76882CD04DF3">
    <w:name w:val="5D02071E56DE4C72902B76882CD04DF3"/>
    <w:rsid w:val="00D638CB"/>
  </w:style>
  <w:style w:type="paragraph" w:customStyle="1" w:styleId="FB3208D1E30946B8A35BC414941AC215">
    <w:name w:val="FB3208D1E30946B8A35BC414941AC215"/>
    <w:rsid w:val="00D63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S2021/00816</Dnr>
    <ParagrafNr/>
    <DocumentTitle/>
    <VisitingAddress/>
    <Extra1/>
    <Extra2/>
    <Extra3>Ali Esbati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S2021/00816</Dnr>
    <ParagrafNr/>
    <DocumentTitle/>
    <VisitingAddress/>
    <Extra1/>
    <Extra2/>
    <Extra3>Ali Esbati</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9d09aa1f-2020-4794-b637-93f9b6a8584c</RD_Svarsid>
  </documentManagement>
</p:properties>
</file>

<file path=customXml/itemProps1.xml><?xml version="1.0" encoding="utf-8"?>
<ds:datastoreItem xmlns:ds="http://schemas.openxmlformats.org/officeDocument/2006/customXml" ds:itemID="{8DA0BC71-CA87-44BA-A7E5-CBD225965821}"/>
</file>

<file path=customXml/itemProps2.xml><?xml version="1.0" encoding="utf-8"?>
<ds:datastoreItem xmlns:ds="http://schemas.openxmlformats.org/officeDocument/2006/customXml" ds:itemID="{ED66ABFC-C457-4CA4-8496-CC861042C787}"/>
</file>

<file path=customXml/itemProps3.xml><?xml version="1.0" encoding="utf-8"?>
<ds:datastoreItem xmlns:ds="http://schemas.openxmlformats.org/officeDocument/2006/customXml" ds:itemID="{8C0D7789-5FEA-486C-8E8A-A03AB7138D8A}"/>
</file>

<file path=customXml/itemProps4.xml><?xml version="1.0" encoding="utf-8"?>
<ds:datastoreItem xmlns:ds="http://schemas.openxmlformats.org/officeDocument/2006/customXml" ds:itemID="{ED66ABFC-C457-4CA4-8496-CC861042C787}">
  <ds:schemaRefs>
    <ds:schemaRef ds:uri="http://lp/documentinfo/RK"/>
  </ds:schemaRefs>
</ds:datastoreItem>
</file>

<file path=customXml/itemProps5.xml><?xml version="1.0" encoding="utf-8"?>
<ds:datastoreItem xmlns:ds="http://schemas.openxmlformats.org/officeDocument/2006/customXml" ds:itemID="{7F56E496-0784-41B4-823F-816B082D939A}">
  <ds:schemaRefs>
    <ds:schemaRef ds:uri="http://schemas.microsoft.com/office/2006/metadata/customXsn"/>
  </ds:schemaRefs>
</ds:datastoreItem>
</file>

<file path=customXml/itemProps6.xml><?xml version="1.0" encoding="utf-8"?>
<ds:datastoreItem xmlns:ds="http://schemas.openxmlformats.org/officeDocument/2006/customXml" ds:itemID="{8675AFE5-DFEF-4050-8FD4-6782B8680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A541034-7DCE-4345-B71C-2E5F93551964}"/>
</file>

<file path=docProps/app.xml><?xml version="1.0" encoding="utf-8"?>
<Properties xmlns="http://schemas.openxmlformats.org/officeDocument/2006/extended-properties" xmlns:vt="http://schemas.openxmlformats.org/officeDocument/2006/docPropsVTypes">
  <Template>RK Basmall</Template>
  <TotalTime>0</TotalTime>
  <Pages>1</Pages>
  <Words>241</Words>
  <Characters>1283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1494 Bemanningsföretag inom luftambulansverksamhet.docx</dc:title>
  <dc:subject/>
  <dc:creator>Erika K Nilsson</dc:creator>
  <cp:keywords/>
  <dc:description/>
  <cp:lastModifiedBy>Maria Zetterström</cp:lastModifiedBy>
  <cp:revision>3</cp:revision>
  <dcterms:created xsi:type="dcterms:W3CDTF">2021-02-02T11:06:00Z</dcterms:created>
  <dcterms:modified xsi:type="dcterms:W3CDTF">2021-02-03T08:05:00Z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2548272c-c258-4d65-b18a-0b975d10632f</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