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7942" w:rsidRDefault="00A75D52" w14:paraId="028FE039" w14:textId="77777777">
      <w:pPr>
        <w:pStyle w:val="Rubrik1"/>
        <w:spacing w:after="300"/>
      </w:pPr>
      <w:sdt>
        <w:sdtPr>
          <w:alias w:val="CC_Boilerplate_4"/>
          <w:tag w:val="CC_Boilerplate_4"/>
          <w:id w:val="-1644581176"/>
          <w:lock w:val="sdtLocked"/>
          <w:placeholder>
            <w:docPart w:val="B95BB0D731524DAB81C34CD2C8BB8865"/>
          </w:placeholder>
          <w:text/>
        </w:sdtPr>
        <w:sdtEndPr/>
        <w:sdtContent>
          <w:r w:rsidRPr="009B062B" w:rsidR="00AF30DD">
            <w:t>Förslag till riksdagsbeslut</w:t>
          </w:r>
        </w:sdtContent>
      </w:sdt>
      <w:bookmarkEnd w:id="0"/>
      <w:bookmarkEnd w:id="1"/>
    </w:p>
    <w:sdt>
      <w:sdtPr>
        <w:alias w:val="Yrkande 1"/>
        <w:tag w:val="1f7891c0-070c-4b02-a420-51d0907a3b40"/>
        <w:id w:val="1263794458"/>
        <w:lock w:val="sdtLocked"/>
      </w:sdtPr>
      <w:sdtEndPr/>
      <w:sdtContent>
        <w:p w:rsidR="00513C52" w:rsidRDefault="00F749C5" w14:paraId="4DC974D3" w14:textId="77777777">
          <w:pPr>
            <w:pStyle w:val="Frslagstext"/>
            <w:numPr>
              <w:ilvl w:val="0"/>
              <w:numId w:val="0"/>
            </w:numPr>
          </w:pPr>
          <w:r>
            <w:t>Riksdagen ställer sig bakom det som anförs i motionen om att arbetet för klimatanpassning med uppdaterad konsekvensanalys måste fortsätta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CB6128F9B3443B97E9818F47EB41F4"/>
        </w:placeholder>
        <w:text/>
      </w:sdtPr>
      <w:sdtEndPr/>
      <w:sdtContent>
        <w:p w:rsidRPr="009B062B" w:rsidR="006D79C9" w:rsidP="00333E95" w:rsidRDefault="006D79C9" w14:paraId="7187A314" w14:textId="77777777">
          <w:pPr>
            <w:pStyle w:val="Rubrik1"/>
          </w:pPr>
          <w:r>
            <w:t>Motivering</w:t>
          </w:r>
        </w:p>
      </w:sdtContent>
    </w:sdt>
    <w:bookmarkEnd w:displacedByCustomXml="prev" w:id="3"/>
    <w:bookmarkEnd w:displacedByCustomXml="prev" w:id="4"/>
    <w:p w:rsidR="004A7942" w:rsidP="005C0C34" w:rsidRDefault="005C0C34" w14:paraId="3BE84B35" w14:textId="77777777">
      <w:pPr>
        <w:pStyle w:val="Normalutanindragellerluft"/>
      </w:pPr>
      <w:r>
        <w:t xml:space="preserve">Sverige har under många år gjort sig känt som ett land som har legat i framkant när det kommer till klimatomställningen. Tyvärr så minskar nu regeringen i rasande fart budgeten för vårt klimatarbete. Detta rimmar illa med alla de utmaningar som vi står inför. </w:t>
      </w:r>
    </w:p>
    <w:p w:rsidR="004A7942" w:rsidP="004A7942" w:rsidRDefault="005C0C34" w14:paraId="02EA0A45" w14:textId="22511636">
      <w:r>
        <w:t>Under sommaren och hösten har vi flera exempel på det förändrade klimatet i vårt land. Flera nya arter och invasiva växter etablerar sig här, riskerna för extremväder ökar, kuster är utsatta och delar av landet har en betydande skredrisk. Trots att detta är så påtagligt och sker framför våra ögon så väljer den SD-ledda regeringen med en liberal miljö</w:t>
      </w:r>
      <w:r w:rsidR="007C699D">
        <w:t>-</w:t>
      </w:r>
      <w:r>
        <w:t xml:space="preserve"> och klimatminister att skära ner på klimatanpassningsarbetet i budgeten med en tredjedel. Åtgärderna görs i strid med regeringens eget expertråd. </w:t>
      </w:r>
    </w:p>
    <w:p w:rsidR="004A7942" w:rsidP="004A7942" w:rsidRDefault="005C0C34" w14:paraId="65FDCF3B" w14:textId="7BA286C3">
      <w:r>
        <w:t>Med det förändrade läget för klimatet med mer av extremväder kommer vi att behöva göra en uppdaterad konsekvensanalys på nationell nivå, och därmed se över behoven för det framtida arbetet med klimatanpassning. För det handlar om våra framtida generationers möjligheter till ett gott liv.</w:t>
      </w:r>
    </w:p>
    <w:sdt>
      <w:sdtPr>
        <w:rPr>
          <w:i/>
          <w:noProof/>
        </w:rPr>
        <w:alias w:val="CC_Underskrifter"/>
        <w:tag w:val="CC_Underskrifter"/>
        <w:id w:val="583496634"/>
        <w:lock w:val="sdtContentLocked"/>
        <w:placeholder>
          <w:docPart w:val="75D6F70FA27C42778591A8B5A7DAF6BA"/>
        </w:placeholder>
      </w:sdtPr>
      <w:sdtEndPr>
        <w:rPr>
          <w:i w:val="0"/>
          <w:noProof w:val="0"/>
        </w:rPr>
      </w:sdtEndPr>
      <w:sdtContent>
        <w:p w:rsidR="004A7942" w:rsidP="00975DDA" w:rsidRDefault="004A7942" w14:paraId="0D4AF542" w14:textId="6798A4F9"/>
        <w:p w:rsidRPr="008E0FE2" w:rsidR="004801AC" w:rsidP="00975DDA" w:rsidRDefault="00A75D52" w14:paraId="5FE675CE" w14:textId="10398002"/>
      </w:sdtContent>
    </w:sdt>
    <w:tbl>
      <w:tblPr>
        <w:tblW w:w="5000" w:type="pct"/>
        <w:tblLook w:val="04A0" w:firstRow="1" w:lastRow="0" w:firstColumn="1" w:lastColumn="0" w:noHBand="0" w:noVBand="1"/>
        <w:tblCaption w:val="underskrifter"/>
      </w:tblPr>
      <w:tblGrid>
        <w:gridCol w:w="4252"/>
        <w:gridCol w:w="4252"/>
      </w:tblGrid>
      <w:tr w:rsidR="00513C52" w14:paraId="24B6C217" w14:textId="77777777">
        <w:trPr>
          <w:cantSplit/>
        </w:trPr>
        <w:tc>
          <w:tcPr>
            <w:tcW w:w="50" w:type="pct"/>
            <w:vAlign w:val="bottom"/>
          </w:tcPr>
          <w:p w:rsidR="00513C52" w:rsidRDefault="00F749C5" w14:paraId="5BF37624" w14:textId="77777777">
            <w:pPr>
              <w:pStyle w:val="Underskrifter"/>
              <w:spacing w:after="0"/>
            </w:pPr>
            <w:r>
              <w:t>Johan Büser (S)</w:t>
            </w:r>
          </w:p>
        </w:tc>
        <w:tc>
          <w:tcPr>
            <w:tcW w:w="50" w:type="pct"/>
            <w:vAlign w:val="bottom"/>
          </w:tcPr>
          <w:p w:rsidR="00513C52" w:rsidRDefault="00513C52" w14:paraId="26083A71" w14:textId="77777777">
            <w:pPr>
              <w:pStyle w:val="Underskrifter"/>
              <w:spacing w:after="0"/>
            </w:pPr>
          </w:p>
        </w:tc>
      </w:tr>
    </w:tbl>
    <w:p w:rsidR="004862D0" w:rsidRDefault="004862D0" w14:paraId="48ACD9E1" w14:textId="77777777"/>
    <w:sectPr w:rsidR="004862D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EFA49" w14:textId="77777777" w:rsidR="009962A6" w:rsidRDefault="009962A6" w:rsidP="000C1CAD">
      <w:pPr>
        <w:spacing w:line="240" w:lineRule="auto"/>
      </w:pPr>
      <w:r>
        <w:separator/>
      </w:r>
    </w:p>
  </w:endnote>
  <w:endnote w:type="continuationSeparator" w:id="0">
    <w:p w14:paraId="27E28423" w14:textId="77777777" w:rsidR="009962A6" w:rsidRDefault="009962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ED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11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C7AA" w14:textId="7187A54B" w:rsidR="00262EA3" w:rsidRPr="00975DDA" w:rsidRDefault="00262EA3" w:rsidP="00975D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5700A" w14:textId="77777777" w:rsidR="009962A6" w:rsidRDefault="009962A6" w:rsidP="000C1CAD">
      <w:pPr>
        <w:spacing w:line="240" w:lineRule="auto"/>
      </w:pPr>
      <w:r>
        <w:separator/>
      </w:r>
    </w:p>
  </w:footnote>
  <w:footnote w:type="continuationSeparator" w:id="0">
    <w:p w14:paraId="5A9AC9C1" w14:textId="77777777" w:rsidR="009962A6" w:rsidRDefault="009962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5A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DDD083" wp14:editId="51950F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5FF01B" w14:textId="054823B1" w:rsidR="00262EA3" w:rsidRDefault="00A75D52" w:rsidP="008103B5">
                          <w:pPr>
                            <w:jc w:val="right"/>
                          </w:pPr>
                          <w:sdt>
                            <w:sdtPr>
                              <w:alias w:val="CC_Noformat_Partikod"/>
                              <w:tag w:val="CC_Noformat_Partikod"/>
                              <w:id w:val="-53464382"/>
                              <w:text/>
                            </w:sdtPr>
                            <w:sdtEndPr/>
                            <w:sdtContent>
                              <w:r w:rsidR="005C0C34">
                                <w:t>S</w:t>
                              </w:r>
                            </w:sdtContent>
                          </w:sdt>
                          <w:sdt>
                            <w:sdtPr>
                              <w:alias w:val="CC_Noformat_Partinummer"/>
                              <w:tag w:val="CC_Noformat_Partinummer"/>
                              <w:id w:val="-1709555926"/>
                              <w:text/>
                            </w:sdtPr>
                            <w:sdtEndPr/>
                            <w:sdtContent>
                              <w:r w:rsidR="005C0C34">
                                <w:t>2037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DDD0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5FF01B" w14:textId="054823B1" w:rsidR="00262EA3" w:rsidRDefault="00A75D52" w:rsidP="008103B5">
                    <w:pPr>
                      <w:jc w:val="right"/>
                    </w:pPr>
                    <w:sdt>
                      <w:sdtPr>
                        <w:alias w:val="CC_Noformat_Partikod"/>
                        <w:tag w:val="CC_Noformat_Partikod"/>
                        <w:id w:val="-53464382"/>
                        <w:text/>
                      </w:sdtPr>
                      <w:sdtEndPr/>
                      <w:sdtContent>
                        <w:r w:rsidR="005C0C34">
                          <w:t>S</w:t>
                        </w:r>
                      </w:sdtContent>
                    </w:sdt>
                    <w:sdt>
                      <w:sdtPr>
                        <w:alias w:val="CC_Noformat_Partinummer"/>
                        <w:tag w:val="CC_Noformat_Partinummer"/>
                        <w:id w:val="-1709555926"/>
                        <w:text/>
                      </w:sdtPr>
                      <w:sdtEndPr/>
                      <w:sdtContent>
                        <w:r w:rsidR="005C0C34">
                          <w:t>2037</w:t>
                        </w:r>
                      </w:sdtContent>
                    </w:sdt>
                  </w:p>
                </w:txbxContent>
              </v:textbox>
              <w10:wrap anchorx="page"/>
            </v:shape>
          </w:pict>
        </mc:Fallback>
      </mc:AlternateContent>
    </w:r>
  </w:p>
  <w:p w14:paraId="2BE006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975B" w14:textId="77777777" w:rsidR="00262EA3" w:rsidRDefault="00262EA3" w:rsidP="008563AC">
    <w:pPr>
      <w:jc w:val="right"/>
    </w:pPr>
  </w:p>
  <w:p w14:paraId="4D4354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3672" w14:textId="77777777" w:rsidR="00262EA3" w:rsidRDefault="00A75D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854564" wp14:editId="39C3E6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B59DE2" w14:textId="50E7821E" w:rsidR="00262EA3" w:rsidRDefault="00A75D52" w:rsidP="00A314CF">
    <w:pPr>
      <w:pStyle w:val="FSHNormal"/>
      <w:spacing w:before="40"/>
    </w:pPr>
    <w:sdt>
      <w:sdtPr>
        <w:alias w:val="CC_Noformat_Motionstyp"/>
        <w:tag w:val="CC_Noformat_Motionstyp"/>
        <w:id w:val="1162973129"/>
        <w:lock w:val="sdtContentLocked"/>
        <w15:appearance w15:val="hidden"/>
        <w:text/>
      </w:sdtPr>
      <w:sdtEndPr/>
      <w:sdtContent>
        <w:r w:rsidR="00975DDA">
          <w:t>Enskild motion</w:t>
        </w:r>
      </w:sdtContent>
    </w:sdt>
    <w:r w:rsidR="00821B36">
      <w:t xml:space="preserve"> </w:t>
    </w:r>
    <w:sdt>
      <w:sdtPr>
        <w:alias w:val="CC_Noformat_Partikod"/>
        <w:tag w:val="CC_Noformat_Partikod"/>
        <w:id w:val="1471015553"/>
        <w:text/>
      </w:sdtPr>
      <w:sdtEndPr/>
      <w:sdtContent>
        <w:r w:rsidR="005C0C34">
          <w:t>S</w:t>
        </w:r>
      </w:sdtContent>
    </w:sdt>
    <w:sdt>
      <w:sdtPr>
        <w:alias w:val="CC_Noformat_Partinummer"/>
        <w:tag w:val="CC_Noformat_Partinummer"/>
        <w:id w:val="-2014525982"/>
        <w:text/>
      </w:sdtPr>
      <w:sdtEndPr/>
      <w:sdtContent>
        <w:r w:rsidR="005C0C34">
          <w:t>2037</w:t>
        </w:r>
      </w:sdtContent>
    </w:sdt>
  </w:p>
  <w:p w14:paraId="4776EB93" w14:textId="77777777" w:rsidR="00262EA3" w:rsidRPr="008227B3" w:rsidRDefault="00A75D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3845A3" w14:textId="5162790E" w:rsidR="00262EA3" w:rsidRPr="008227B3" w:rsidRDefault="00A75D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5DD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5DDA">
          <w:t>:1719</w:t>
        </w:r>
      </w:sdtContent>
    </w:sdt>
  </w:p>
  <w:p w14:paraId="61D452E2" w14:textId="5BA538B6" w:rsidR="00262EA3" w:rsidRDefault="00A75D52" w:rsidP="00E03A3D">
    <w:pPr>
      <w:pStyle w:val="Motionr"/>
    </w:pPr>
    <w:sdt>
      <w:sdtPr>
        <w:alias w:val="CC_Noformat_Avtext"/>
        <w:tag w:val="CC_Noformat_Avtext"/>
        <w:id w:val="-2020768203"/>
        <w:lock w:val="sdtContentLocked"/>
        <w15:appearance w15:val="hidden"/>
        <w:text/>
      </w:sdtPr>
      <w:sdtEndPr/>
      <w:sdtContent>
        <w:r w:rsidR="00975DDA">
          <w:t>av Johan Büser (S)</w:t>
        </w:r>
      </w:sdtContent>
    </w:sdt>
  </w:p>
  <w:sdt>
    <w:sdtPr>
      <w:alias w:val="CC_Noformat_Rubtext"/>
      <w:tag w:val="CC_Noformat_Rubtext"/>
      <w:id w:val="-218060500"/>
      <w:lock w:val="sdtLocked"/>
      <w:text/>
    </w:sdtPr>
    <w:sdtEndPr/>
    <w:sdtContent>
      <w:p w14:paraId="297C8BAF" w14:textId="06048B1F" w:rsidR="00262EA3" w:rsidRDefault="005C0C34" w:rsidP="00283E0F">
        <w:pPr>
          <w:pStyle w:val="FSHRub2"/>
        </w:pPr>
        <w:r>
          <w:t>Arbetet för klimatanpassning</w:t>
        </w:r>
      </w:p>
    </w:sdtContent>
  </w:sdt>
  <w:sdt>
    <w:sdtPr>
      <w:alias w:val="CC_Boilerplate_3"/>
      <w:tag w:val="CC_Boilerplate_3"/>
      <w:id w:val="1606463544"/>
      <w:lock w:val="sdtContentLocked"/>
      <w15:appearance w15:val="hidden"/>
      <w:text w:multiLine="1"/>
    </w:sdtPr>
    <w:sdtEndPr/>
    <w:sdtContent>
      <w:p w14:paraId="2A077B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0C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1DD"/>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2D0"/>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94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3C52"/>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9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C34"/>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9D"/>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DDA"/>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2A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52"/>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9C5"/>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1EE31F"/>
  <w15:chartTrackingRefBased/>
  <w15:docId w15:val="{90AF82D9-6850-4335-BE46-35C9A78E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5BB0D731524DAB81C34CD2C8BB8865"/>
        <w:category>
          <w:name w:val="Allmänt"/>
          <w:gallery w:val="placeholder"/>
        </w:category>
        <w:types>
          <w:type w:val="bbPlcHdr"/>
        </w:types>
        <w:behaviors>
          <w:behavior w:val="content"/>
        </w:behaviors>
        <w:guid w:val="{1336E864-E690-4656-B9DD-F11F43951532}"/>
      </w:docPartPr>
      <w:docPartBody>
        <w:p w:rsidR="002C0684" w:rsidRDefault="00CB0633">
          <w:pPr>
            <w:pStyle w:val="B95BB0D731524DAB81C34CD2C8BB8865"/>
          </w:pPr>
          <w:r w:rsidRPr="005A0A93">
            <w:rPr>
              <w:rStyle w:val="Platshllartext"/>
            </w:rPr>
            <w:t>Förslag till riksdagsbeslut</w:t>
          </w:r>
        </w:p>
      </w:docPartBody>
    </w:docPart>
    <w:docPart>
      <w:docPartPr>
        <w:name w:val="3BCB6128F9B3443B97E9818F47EB41F4"/>
        <w:category>
          <w:name w:val="Allmänt"/>
          <w:gallery w:val="placeholder"/>
        </w:category>
        <w:types>
          <w:type w:val="bbPlcHdr"/>
        </w:types>
        <w:behaviors>
          <w:behavior w:val="content"/>
        </w:behaviors>
        <w:guid w:val="{8401F0B0-FA29-4BAB-B02A-E0829DEC448B}"/>
      </w:docPartPr>
      <w:docPartBody>
        <w:p w:rsidR="002C0684" w:rsidRDefault="00CB0633">
          <w:pPr>
            <w:pStyle w:val="3BCB6128F9B3443B97E9818F47EB41F4"/>
          </w:pPr>
          <w:r w:rsidRPr="005A0A93">
            <w:rPr>
              <w:rStyle w:val="Platshllartext"/>
            </w:rPr>
            <w:t>Motivering</w:t>
          </w:r>
        </w:p>
      </w:docPartBody>
    </w:docPart>
    <w:docPart>
      <w:docPartPr>
        <w:name w:val="75D6F70FA27C42778591A8B5A7DAF6BA"/>
        <w:category>
          <w:name w:val="Allmänt"/>
          <w:gallery w:val="placeholder"/>
        </w:category>
        <w:types>
          <w:type w:val="bbPlcHdr"/>
        </w:types>
        <w:behaviors>
          <w:behavior w:val="content"/>
        </w:behaviors>
        <w:guid w:val="{105709A6-9D9C-45BE-A287-86AA146871E2}"/>
      </w:docPartPr>
      <w:docPartBody>
        <w:p w:rsidR="007A1E97" w:rsidRDefault="007A1E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33"/>
    <w:rsid w:val="002C0684"/>
    <w:rsid w:val="007A1E97"/>
    <w:rsid w:val="00BA6DD6"/>
    <w:rsid w:val="00CB063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5BB0D731524DAB81C34CD2C8BB8865">
    <w:name w:val="B95BB0D731524DAB81C34CD2C8BB8865"/>
  </w:style>
  <w:style w:type="paragraph" w:customStyle="1" w:styleId="3BCB6128F9B3443B97E9818F47EB41F4">
    <w:name w:val="3BCB6128F9B3443B97E9818F47EB4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0DA36-E6AF-4EC5-A6B8-951427686A6D}"/>
</file>

<file path=customXml/itemProps2.xml><?xml version="1.0" encoding="utf-8"?>
<ds:datastoreItem xmlns:ds="http://schemas.openxmlformats.org/officeDocument/2006/customXml" ds:itemID="{BD510085-D1CF-4772-BCCF-38C5F93DD378}"/>
</file>

<file path=customXml/itemProps3.xml><?xml version="1.0" encoding="utf-8"?>
<ds:datastoreItem xmlns:ds="http://schemas.openxmlformats.org/officeDocument/2006/customXml" ds:itemID="{35B1D751-4535-4505-B79F-67AD359CBB75}"/>
</file>

<file path=docProps/app.xml><?xml version="1.0" encoding="utf-8"?>
<Properties xmlns="http://schemas.openxmlformats.org/officeDocument/2006/extended-properties" xmlns:vt="http://schemas.openxmlformats.org/officeDocument/2006/docPropsVTypes">
  <Template>Normal</Template>
  <TotalTime>12</TotalTime>
  <Pages>1</Pages>
  <Words>200</Words>
  <Characters>1096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