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4FD" w:rsidRPr="0093129C" w:rsidRDefault="00A014FD">
      <w:pPr>
        <w:pStyle w:val="Hemstlrubrik"/>
      </w:pPr>
      <w:r w:rsidRPr="0093129C">
        <w:t>Förslag till riksdagsbeslut</w:t>
      </w:r>
    </w:p>
    <w:p w:rsidR="00A014FD" w:rsidRPr="0093129C" w:rsidRDefault="00A014FD">
      <w:pPr>
        <w:pStyle w:val="Hemstlatt"/>
        <w:ind w:left="0"/>
      </w:pPr>
      <w:r w:rsidRPr="0093129C">
        <w:t>Riksdagen tillkännager för regeringen som sin mening vad som anförs i motionen om polishögskola i Västsver</w:t>
      </w:r>
      <w:r w:rsidRPr="0093129C">
        <w:t>i</w:t>
      </w:r>
      <w:r w:rsidRPr="0093129C">
        <w:t>ge.</w:t>
      </w:r>
    </w:p>
    <w:p w:rsidR="00A014FD" w:rsidRPr="0093129C" w:rsidRDefault="00A014FD">
      <w:pPr>
        <w:pStyle w:val="Rubrik1"/>
      </w:pPr>
      <w:r w:rsidRPr="0093129C">
        <w:t>Motivering</w:t>
      </w:r>
    </w:p>
    <w:p w:rsidR="00A014FD" w:rsidRPr="0093129C" w:rsidRDefault="00A014FD">
      <w:r w:rsidRPr="0093129C">
        <w:t>Västsverige är en region, vars samhällen befinner sig i utveckling och som växer. När ett samhälle utvecklas behöver det finnas mer av samhällelig se</w:t>
      </w:r>
      <w:r w:rsidRPr="0093129C">
        <w:t>r</w:t>
      </w:r>
      <w:r w:rsidRPr="0093129C">
        <w:t>vice och trygghet. I flera år har Västsverige arbetat för att få en polishögskola till Västsverige. Det som hänt, i och för sig glädjande, är att det blir en poli</w:t>
      </w:r>
      <w:r w:rsidRPr="0093129C">
        <w:t>s</w:t>
      </w:r>
      <w:r w:rsidRPr="0093129C">
        <w:t>utbildning i Trollhättan, med 10 studentplatser i en distansutbildning. Må</w:t>
      </w:r>
      <w:r w:rsidRPr="0093129C">
        <w:t>l</w:t>
      </w:r>
      <w:r w:rsidRPr="0093129C">
        <w:t>sättningen är att studenterna ska komma från närområdet.</w:t>
      </w:r>
    </w:p>
    <w:p w:rsidR="00A014FD" w:rsidRPr="0093129C" w:rsidRDefault="00A014FD">
      <w:pPr>
        <w:pStyle w:val="Normaltindrag"/>
      </w:pPr>
      <w:r w:rsidRPr="0093129C">
        <w:t>Detta är ett första steg i rätt riktning, men det är helt otillräckligt för regi</w:t>
      </w:r>
      <w:r w:rsidRPr="0093129C">
        <w:t>o</w:t>
      </w:r>
      <w:r w:rsidRPr="0093129C">
        <w:t>nen. Sverige behöver ett ökat antal poliser och därmed behövs det en gedigen grund för utbildningar på flera håll i landet. Det måste vara möjligt att vara vuxen och ha familj, och ändå kunna studera till polisyrket. Då kan inte st</w:t>
      </w:r>
      <w:r w:rsidRPr="0093129C">
        <w:t>u</w:t>
      </w:r>
      <w:r w:rsidRPr="0093129C">
        <w:t>dieorten ligga alltför långt från hemmet. Det är många gånger viktigt att man har en viss livserfarenhet för att studera till polis; det behövs i vårt samma</w:t>
      </w:r>
      <w:r w:rsidRPr="0093129C">
        <w:t>n</w:t>
      </w:r>
      <w:r w:rsidRPr="0093129C">
        <w:t>satta samhälle.</w:t>
      </w:r>
    </w:p>
    <w:p w:rsidR="00A014FD" w:rsidRPr="0093129C" w:rsidRDefault="00A014FD">
      <w:pPr>
        <w:pStyle w:val="Normaltindrag"/>
      </w:pPr>
      <w:r w:rsidRPr="0093129C">
        <w:t>Det är även angeläget att frågan om behovet av antalet poliser som vi b</w:t>
      </w:r>
      <w:r w:rsidRPr="0093129C">
        <w:t>e</w:t>
      </w:r>
      <w:r w:rsidRPr="0093129C">
        <w:t>höver i landet hålls levande. Det måste finnas poliser i hela vårt land. Det måste finnas poliser från skilda uppväxtmiljöer, likaväl som en blandning både etniskt, geografiskt och åldersmässigt. Det finns studier som visar att morgondagens brottslighet till stor del kommer att vara mer organiserad än idag och även mer gränsöverskridande. Därför får vi inte ge avkall på polisu</w:t>
      </w:r>
      <w:r w:rsidRPr="0093129C">
        <w:t>t</w:t>
      </w:r>
      <w:r w:rsidRPr="0093129C">
        <w:t>bildningens omfattning och lokalisering.</w:t>
      </w:r>
    </w:p>
    <w:p w:rsidR="00A014FD" w:rsidRPr="0093129C" w:rsidRDefault="00A014FD">
      <w:pPr>
        <w:pStyle w:val="Normaltindrag"/>
      </w:pPr>
      <w:r w:rsidRPr="0093129C">
        <w:t xml:space="preserve">Vi förordar en etablering av en polishögskola till Västsverige. Det är bra att det kommer </w:t>
      </w:r>
      <w:r w:rsidRPr="0093129C">
        <w:t>att finnas en distansundervisning i Trollhättan, men det är otillräckligt, både för regionens behov och för Sverige som helhet.</w:t>
      </w:r>
    </w:p>
    <w:p w:rsidR="00A014FD" w:rsidRPr="0093129C" w:rsidRDefault="00A014FD">
      <w:pPr>
        <w:pStyle w:val="Normaltindrag"/>
      </w:pPr>
      <w:r w:rsidRPr="0093129C">
        <w:lastRenderedPageBreak/>
        <w:t>Västsverige har en mångfald bland befolkningen, det finns flera etniska grupper som kan rekryteras till en kommande polishögskola, liksom det finns många ungdomar som kan tänkas studera till polis. En polishögskola i Väs</w:t>
      </w:r>
      <w:r w:rsidRPr="0093129C">
        <w:t>t</w:t>
      </w:r>
      <w:r w:rsidRPr="0093129C">
        <w:t>sverige skulle fylla många funktioner, både som utbildningscenter och som förebyggande vad gäller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29C">
        <w:trPr>
          <w:cantSplit/>
        </w:trPr>
        <w:tc>
          <w:tcPr>
            <w:tcW w:w="3046" w:type="dxa"/>
          </w:tcPr>
          <w:p w:rsidR="00A014FD" w:rsidRPr="0093129C" w:rsidRDefault="00A014FD">
            <w:pPr>
              <w:pStyle w:val="UnderskriftDatum"/>
              <w:spacing w:before="240"/>
            </w:pPr>
            <w:r w:rsidRPr="0093129C">
              <w:t>Stockholm den 3 oktober 2008</w:t>
            </w:r>
          </w:p>
        </w:tc>
        <w:tc>
          <w:tcPr>
            <w:tcW w:w="3047" w:type="dxa"/>
          </w:tcPr>
          <w:p w:rsidR="00A014FD" w:rsidRPr="0093129C" w:rsidRDefault="00A014FD">
            <w:pPr>
              <w:pStyle w:val="Underskrifter"/>
              <w:spacing w:before="240"/>
            </w:pPr>
          </w:p>
        </w:tc>
      </w:tr>
      <w:tr w:rsidR="00000000" w:rsidRPr="0093129C">
        <w:trPr>
          <w:cantSplit/>
        </w:trPr>
        <w:tc>
          <w:tcPr>
            <w:tcW w:w="3046" w:type="dxa"/>
          </w:tcPr>
          <w:p w:rsidR="00A014FD" w:rsidRPr="0093129C" w:rsidRDefault="00A014FD">
            <w:pPr>
              <w:pStyle w:val="Underskrifter"/>
            </w:pPr>
            <w:r w:rsidRPr="0093129C">
              <w:t>Phia Andersson (s)</w:t>
            </w:r>
          </w:p>
        </w:tc>
        <w:tc>
          <w:tcPr>
            <w:tcW w:w="3046" w:type="dxa"/>
          </w:tcPr>
          <w:p w:rsidR="00A014FD" w:rsidRPr="0093129C" w:rsidRDefault="00A014FD">
            <w:pPr>
              <w:pStyle w:val="Underskrifter"/>
            </w:pPr>
          </w:p>
        </w:tc>
      </w:tr>
      <w:tr w:rsidR="00000000" w:rsidRPr="0093129C">
        <w:trPr>
          <w:cantSplit/>
        </w:trPr>
        <w:tc>
          <w:tcPr>
            <w:tcW w:w="3046" w:type="dxa"/>
          </w:tcPr>
          <w:p w:rsidR="00A014FD" w:rsidRPr="0093129C" w:rsidRDefault="00A014FD">
            <w:pPr>
              <w:pStyle w:val="Underskrifter"/>
            </w:pPr>
            <w:r w:rsidRPr="0093129C">
              <w:t>Claes-Göran Brandin (s)</w:t>
            </w:r>
          </w:p>
        </w:tc>
        <w:tc>
          <w:tcPr>
            <w:tcW w:w="3046" w:type="dxa"/>
          </w:tcPr>
          <w:p w:rsidR="00A014FD" w:rsidRPr="0093129C" w:rsidRDefault="00A014FD">
            <w:pPr>
              <w:pStyle w:val="Underskrifter"/>
            </w:pPr>
            <w:r w:rsidRPr="0093129C">
              <w:t>Hans Hoff (s)</w:t>
            </w:r>
          </w:p>
        </w:tc>
      </w:tr>
      <w:tr w:rsidR="00000000" w:rsidRPr="0093129C">
        <w:trPr>
          <w:cantSplit/>
        </w:trPr>
        <w:tc>
          <w:tcPr>
            <w:tcW w:w="3046" w:type="dxa"/>
          </w:tcPr>
          <w:p w:rsidR="00A014FD" w:rsidRPr="0093129C" w:rsidRDefault="00A014FD">
            <w:pPr>
              <w:pStyle w:val="Underskrifter"/>
            </w:pPr>
            <w:r w:rsidRPr="0093129C">
              <w:t>Jörgen Hellman (s)</w:t>
            </w:r>
          </w:p>
        </w:tc>
        <w:tc>
          <w:tcPr>
            <w:tcW w:w="3046" w:type="dxa"/>
          </w:tcPr>
          <w:p w:rsidR="00A014FD" w:rsidRPr="0093129C" w:rsidRDefault="00A014FD">
            <w:pPr>
              <w:pStyle w:val="Underskrifter"/>
            </w:pPr>
            <w:r w:rsidRPr="0093129C">
              <w:t>Kenneth G Forslund (s)</w:t>
            </w:r>
          </w:p>
        </w:tc>
      </w:tr>
      <w:tr w:rsidR="00000000" w:rsidRPr="0093129C">
        <w:trPr>
          <w:cantSplit/>
        </w:trPr>
        <w:tc>
          <w:tcPr>
            <w:tcW w:w="3046" w:type="dxa"/>
          </w:tcPr>
          <w:p w:rsidR="00A014FD" w:rsidRPr="0093129C" w:rsidRDefault="00A014FD">
            <w:pPr>
              <w:pStyle w:val="Underskrifter"/>
            </w:pPr>
            <w:r w:rsidRPr="0093129C">
              <w:t>Urban Ahlin (s)</w:t>
            </w:r>
          </w:p>
        </w:tc>
        <w:tc>
          <w:tcPr>
            <w:tcW w:w="3046" w:type="dxa"/>
          </w:tcPr>
          <w:p w:rsidR="00A014FD" w:rsidRPr="0093129C" w:rsidRDefault="00A014FD">
            <w:pPr>
              <w:pStyle w:val="Underskrifter"/>
            </w:pPr>
          </w:p>
        </w:tc>
      </w:tr>
    </w:tbl>
    <w:p w:rsidR="00A014FD" w:rsidRPr="0093129C" w:rsidRDefault="00A014FD">
      <w:pPr>
        <w:pStyle w:val="Normaltindrag"/>
      </w:pPr>
    </w:p>
    <w:sectPr w:rsidR="00A014FD" w:rsidRPr="00931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4FD" w:rsidRPr="0093129C" w:rsidRDefault="00A014FD">
      <w:r w:rsidRPr="0093129C">
        <w:separator/>
      </w:r>
    </w:p>
  </w:endnote>
  <w:endnote w:type="continuationSeparator" w:id="0">
    <w:p w:rsidR="00A014FD" w:rsidRPr="0093129C" w:rsidRDefault="00A014FD">
      <w:r w:rsidRPr="00931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93129C">
    <w:pPr>
      <w:pStyle w:val="Sidfot"/>
    </w:pPr>
    <w:r w:rsidRPr="00931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0546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D" w:rsidRDefault="00A014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4FD" w:rsidRDefault="00A014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93129C">
    <w:pPr>
      <w:pStyle w:val="Sidfot"/>
    </w:pPr>
    <w:r w:rsidRPr="00931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03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D" w:rsidRDefault="00A01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4FD" w:rsidRDefault="00A01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93129C">
    <w:pPr>
      <w:pStyle w:val="Sidfot"/>
    </w:pPr>
    <w:r w:rsidRPr="00931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858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D" w:rsidRDefault="00A014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4FD" w:rsidRDefault="00A014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4FD" w:rsidRPr="0093129C" w:rsidRDefault="00A014FD">
      <w:r w:rsidRPr="0093129C">
        <w:separator/>
      </w:r>
    </w:p>
  </w:footnote>
  <w:footnote w:type="continuationSeparator" w:id="0">
    <w:p w:rsidR="00A014FD" w:rsidRPr="0093129C" w:rsidRDefault="00A014FD">
      <w:r w:rsidRPr="00931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93129C">
    <w:pPr>
      <w:pStyle w:val="Sidhuvud"/>
    </w:pPr>
    <w:r w:rsidRPr="00931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656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D" w:rsidRDefault="00A014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4FD" w:rsidRDefault="00A014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93129C">
    <w:pPr>
      <w:pStyle w:val="Sidhuvud"/>
    </w:pPr>
    <w:r w:rsidRPr="00931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208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4FD" w:rsidRDefault="00A014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4FD" w:rsidRDefault="00A014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FD" w:rsidRPr="0093129C" w:rsidRDefault="00A014FD">
    <w:pPr>
      <w:pStyle w:val="FSHNormal"/>
      <w:tabs>
        <w:tab w:val="right" w:pos="5840"/>
      </w:tabs>
    </w:pPr>
    <w:r w:rsidRPr="0093129C">
      <w:br/>
    </w:r>
    <w:r w:rsidRPr="0093129C">
      <w:fldChar w:fldCharType="begin" w:fldLock="1"/>
    </w:r>
    <w:r w:rsidRPr="0093129C">
      <w:instrText xml:space="preserve"> DOCPROPERTY</w:instrText>
    </w:r>
    <w:r w:rsidRPr="0093129C">
      <w:rPr>
        <w:sz w:val="18"/>
      </w:rPr>
      <w:instrText xml:space="preserve"> "YearUser" *\charformat </w:instrText>
    </w:r>
    <w:r w:rsidRPr="0093129C">
      <w:fldChar w:fldCharType="separate"/>
    </w:r>
    <w:r w:rsidRPr="0093129C">
      <w:t>2008/09</w:t>
    </w:r>
    <w:r w:rsidRPr="0093129C">
      <w:fldChar w:fldCharType="end"/>
    </w:r>
    <w:r w:rsidRPr="0093129C">
      <w:t xml:space="preserve"> </w:t>
    </w:r>
    <w:r w:rsidRPr="0093129C">
      <w:tab/>
      <w:t xml:space="preserve">mnr: </w:t>
    </w:r>
    <w:r w:rsidRPr="0093129C">
      <w:fldChar w:fldCharType="begin" w:fldLock="1"/>
    </w:r>
    <w:r w:rsidRPr="0093129C">
      <w:instrText xml:space="preserve"> DOCPROPERTY</w:instrText>
    </w:r>
    <w:r w:rsidRPr="0093129C">
      <w:rPr>
        <w:sz w:val="18"/>
      </w:rPr>
      <w:instrText xml:space="preserve"> "Motionsnummer" *\charformat </w:instrText>
    </w:r>
    <w:r w:rsidRPr="0093129C">
      <w:fldChar w:fldCharType="separate"/>
    </w:r>
    <w:r w:rsidRPr="0093129C">
      <w:t>Ju457</w:t>
    </w:r>
    <w:r w:rsidRPr="0093129C">
      <w:fldChar w:fldCharType="end"/>
    </w:r>
    <w:r w:rsidRPr="0093129C">
      <w:br/>
    </w:r>
    <w:r w:rsidRPr="0093129C">
      <w:fldChar w:fldCharType="begin" w:fldLock="1"/>
    </w:r>
    <w:r w:rsidRPr="0093129C">
      <w:instrText xml:space="preserve"> DOCPROPERTY</w:instrText>
    </w:r>
    <w:r w:rsidRPr="0093129C">
      <w:rPr>
        <w:sz w:val="18"/>
      </w:rPr>
      <w:instrText xml:space="preserve"> "Samling" *\charformat </w:instrText>
    </w:r>
    <w:r w:rsidRPr="0093129C">
      <w:fldChar w:fldCharType="end"/>
    </w:r>
    <w:r w:rsidRPr="0093129C">
      <w:tab/>
      <w:t xml:space="preserve">pnr: </w:t>
    </w:r>
    <w:r w:rsidRPr="0093129C">
      <w:fldChar w:fldCharType="begin" w:fldLock="1"/>
    </w:r>
    <w:r w:rsidRPr="0093129C">
      <w:instrText xml:space="preserve"> DOCPROPERTY</w:instrText>
    </w:r>
    <w:r w:rsidRPr="0093129C">
      <w:rPr>
        <w:sz w:val="18"/>
      </w:rPr>
      <w:instrText xml:space="preserve"> "Partinummer" *\charformat </w:instrText>
    </w:r>
    <w:r w:rsidRPr="0093129C">
      <w:fldChar w:fldCharType="separate"/>
    </w:r>
    <w:r w:rsidRPr="0093129C">
      <w:t>s80053</w:t>
    </w:r>
    <w:r w:rsidRPr="0093129C">
      <w:fldChar w:fldCharType="end"/>
    </w:r>
  </w:p>
  <w:p w:rsidR="00A014FD" w:rsidRPr="0093129C" w:rsidRDefault="00A014FD">
    <w:pPr>
      <w:pStyle w:val="FSHRub1"/>
    </w:pPr>
    <w:r w:rsidRPr="0093129C">
      <w:t>Motion till riksdagen</w:t>
    </w:r>
    <w:r w:rsidRPr="0093129C">
      <w:br/>
    </w:r>
    <w:r w:rsidRPr="0093129C">
      <w:fldChar w:fldCharType="begin" w:fldLock="1"/>
    </w:r>
    <w:r w:rsidRPr="0093129C">
      <w:instrText xml:space="preserve"> DOCPROPERTY "YearUser" *\charformat </w:instrText>
    </w:r>
    <w:r w:rsidRPr="0093129C">
      <w:fldChar w:fldCharType="separate"/>
    </w:r>
    <w:r w:rsidRPr="0093129C">
      <w:t>2008/09</w:t>
    </w:r>
    <w:r w:rsidRPr="0093129C">
      <w:fldChar w:fldCharType="end"/>
    </w:r>
    <w:r w:rsidRPr="0093129C">
      <w:t>:</w:t>
    </w:r>
    <w:r w:rsidRPr="0093129C">
      <w:fldChar w:fldCharType="begin" w:fldLock="1"/>
    </w:r>
    <w:r w:rsidRPr="0093129C">
      <w:instrText xml:space="preserve"> DOCPROPERTY "Motionsnummer" *\charformat </w:instrText>
    </w:r>
    <w:r w:rsidRPr="0093129C">
      <w:fldChar w:fldCharType="separate"/>
    </w:r>
    <w:r w:rsidRPr="0093129C">
      <w:t>Ju457</w:t>
    </w:r>
    <w:r w:rsidRPr="0093129C">
      <w:fldChar w:fldCharType="end"/>
    </w:r>
  </w:p>
  <w:p w:rsidR="00A014FD" w:rsidRPr="0093129C" w:rsidRDefault="00A014FD">
    <w:pPr>
      <w:pStyle w:val="FSHNormalS5"/>
    </w:pPr>
    <w:r w:rsidRPr="0093129C">
      <w:fldChar w:fldCharType="begin" w:fldLock="1"/>
    </w:r>
    <w:r w:rsidRPr="0093129C">
      <w:instrText xml:space="preserve"> DOCPROPERTY "MotionarText" *\charformat </w:instrText>
    </w:r>
    <w:r w:rsidRPr="0093129C">
      <w:fldChar w:fldCharType="separate"/>
    </w:r>
    <w:r w:rsidRPr="0093129C">
      <w:t>av Phia Andersson m.fl. (s)</w:t>
    </w:r>
    <w:r w:rsidRPr="0093129C">
      <w:fldChar w:fldCharType="end"/>
    </w:r>
    <w:r w:rsidRPr="0093129C">
      <w:br/>
    </w:r>
    <w:r w:rsidRPr="0093129C">
      <w:fldChar w:fldCharType="begin" w:fldLock="1"/>
    </w:r>
    <w:r w:rsidRPr="0093129C">
      <w:instrText xml:space="preserve"> DOCPROPERTY "SvarFrasKort" *\charformat </w:instrText>
    </w:r>
    <w:r w:rsidRPr="0093129C">
      <w:fldChar w:fldCharType="end"/>
    </w:r>
  </w:p>
  <w:p w:rsidR="00A014FD" w:rsidRPr="0093129C" w:rsidRDefault="00A014FD">
    <w:pPr>
      <w:pStyle w:val="FSHTitel"/>
    </w:pPr>
    <w:r w:rsidRPr="0093129C">
      <w:fldChar w:fldCharType="begin" w:fldLock="1"/>
    </w:r>
    <w:r w:rsidRPr="0093129C">
      <w:instrText xml:space="preserve"> DOCPROPERTY</w:instrText>
    </w:r>
    <w:r w:rsidRPr="0093129C">
      <w:rPr>
        <w:sz w:val="18"/>
      </w:rPr>
      <w:instrText xml:space="preserve"> "RubrikSvar" *\charformat </w:instrText>
    </w:r>
    <w:r w:rsidRPr="0093129C">
      <w:fldChar w:fldCharType="separate"/>
    </w:r>
    <w:r w:rsidRPr="0093129C">
      <w:t>Polishögskola</w:t>
    </w:r>
    <w:r w:rsidRPr="0093129C">
      <w:fldChar w:fldCharType="end"/>
    </w:r>
  </w:p>
  <w:p w:rsidR="00A014FD" w:rsidRPr="0093129C" w:rsidRDefault="00A014FD">
    <w:pPr>
      <w:pStyle w:val="Normal00"/>
    </w:pPr>
  </w:p>
  <w:p w:rsidR="00A014FD" w:rsidRPr="0093129C" w:rsidRDefault="00A01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0264555">
    <w:abstractNumId w:val="8"/>
  </w:num>
  <w:num w:numId="2" w16cid:durableId="160128062">
    <w:abstractNumId w:val="9"/>
  </w:num>
  <w:num w:numId="3" w16cid:durableId="204830732">
    <w:abstractNumId w:val="8"/>
  </w:num>
  <w:num w:numId="4" w16cid:durableId="852307709">
    <w:abstractNumId w:val="9"/>
  </w:num>
  <w:num w:numId="5" w16cid:durableId="1354722097">
    <w:abstractNumId w:val="13"/>
  </w:num>
  <w:num w:numId="6" w16cid:durableId="119157174">
    <w:abstractNumId w:val="10"/>
  </w:num>
  <w:num w:numId="7" w16cid:durableId="1418288992">
    <w:abstractNumId w:val="11"/>
  </w:num>
  <w:num w:numId="8" w16cid:durableId="638072853">
    <w:abstractNumId w:val="12"/>
  </w:num>
  <w:num w:numId="9" w16cid:durableId="731274900">
    <w:abstractNumId w:val="8"/>
  </w:num>
  <w:num w:numId="10" w16cid:durableId="374085025">
    <w:abstractNumId w:val="3"/>
  </w:num>
  <w:num w:numId="11" w16cid:durableId="2022126287">
    <w:abstractNumId w:val="2"/>
  </w:num>
  <w:num w:numId="12" w16cid:durableId="2140033441">
    <w:abstractNumId w:val="1"/>
  </w:num>
  <w:num w:numId="13" w16cid:durableId="1652981281">
    <w:abstractNumId w:val="0"/>
  </w:num>
  <w:num w:numId="14" w16cid:durableId="263004565">
    <w:abstractNumId w:val="9"/>
  </w:num>
  <w:num w:numId="15" w16cid:durableId="309331234">
    <w:abstractNumId w:val="7"/>
  </w:num>
  <w:num w:numId="16" w16cid:durableId="741294651">
    <w:abstractNumId w:val="6"/>
  </w:num>
  <w:num w:numId="17" w16cid:durableId="481577361">
    <w:abstractNumId w:val="5"/>
  </w:num>
  <w:num w:numId="18" w16cid:durableId="209551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644E30C-A117-4F68-B503-BD3643EE7D88},{01BDF579-471C-4239-90B2-2FAC506BC556},{DC6FF83B-20A2-436F-B4AD-3DC357958031},{845665B1-8219-47B8-B35A-78D0563B89A8},{47D16990-C43A-4731-A6AF-F25531560B38},{A8194111-5C9A-450F-94FF-C41A79E3A58A}"/>
  </w:docVars>
  <w:rsids>
    <w:rsidRoot w:val="00C713FA"/>
    <w:rsid w:val="0093129C"/>
    <w:rsid w:val="00A014FD"/>
    <w:rsid w:val="00C713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83B58D-9131-4547-A039-D573F0D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1929</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s80053</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s80053</dc:title>
  <dc:subject>s80053</dc:subject>
  <dc:creator>Riksdagen</dc:creator>
  <cp:keywords>Riksdagen</cp:keywords>
  <dc:description>TKG-ktrl, MSMQ4mb, PersReg-Distribution mm b-&gt;ny fplogga c-&gt;nygamla s-rosen</dc:description>
  <cp:lastModifiedBy>Lars Brink</cp:lastModifiedBy>
  <cp:revision>2</cp:revision>
  <cp:lastPrinted>2009-02-05T11:06:00Z</cp:lastPrinted>
  <dcterms:created xsi:type="dcterms:W3CDTF">2025-12-17T16:21:00Z</dcterms:created>
  <dcterms:modified xsi:type="dcterms:W3CDTF">2025-12-17T16:21:00Z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Phia Andersson m.fl. (s)</vt:lpwstr>
  </property>
  <property fmtid="{D5CDD505-2E9C-101B-9397-08002B2CF9AE}" pid="26" name="MotionarLista">
    <vt:lpwstr>Andersson, Phia (s)\Brandin, Claes-Göran (s)\Hoff, Hans (s)\Hellman, Jörgen (s)\Forslund, Kenneth G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Claes-Göran Brandin (s), Hans Hoff (s), Jörgen Hellman (s), Kenneth G Forslund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20082009000000000115000800530069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20082009000000000115000800530069</vt:lpwstr>
  </property>
  <property fmtid="{D5CDD505-2E9C-101B-9397-08002B2CF9AE}" pid="50" name="nummer">
    <vt:lpwstr>457</vt:lpwstr>
  </property>
  <property fmtid="{D5CDD505-2E9C-101B-9397-08002B2CF9AE}" pid="51" name="utskottsbeteckning">
    <vt:lpwstr>Ju</vt:lpwstr>
  </property>
  <property fmtid="{D5CDD505-2E9C-101B-9397-08002B2CF9AE}" pid="52" name="GlobalUID">
    <vt:lpwstr>{CAF20D3D-2FE3-404E-9CFA-3EE099693425}</vt:lpwstr>
  </property>
  <property fmtid="{D5CDD505-2E9C-101B-9397-08002B2CF9AE}" pid="53" name="Överföringar">
    <vt:i4>0</vt:i4>
  </property>
  <property fmtid="{D5CDD505-2E9C-101B-9397-08002B2CF9AE}" pid="54" name="Checksum">
    <vt:lpwstr>*0021023887669*</vt:lpwstr>
  </property>
  <property fmtid="{D5CDD505-2E9C-101B-9397-08002B2CF9AE}" pid="55" name="skuggnummer">
    <vt:lpwstr>3351</vt:lpwstr>
  </property>
  <property fmtid="{D5CDD505-2E9C-101B-9397-08002B2CF9AE}" pid="56" name="urixVersion">
    <vt:lpwstr>3.2.0.8</vt:lpwstr>
  </property>
  <property fmtid="{D5CDD505-2E9C-101B-9397-08002B2CF9AE}" pid="57" name="urixOrigin">
    <vt:lpwstr>090402 19:13:19.686</vt:lpwstr>
  </property>
  <property fmtid="{D5CDD505-2E9C-101B-9397-08002B2CF9AE}" pid="58" name="urixGuid">
    <vt:lpwstr>{F82F6E8C-7E80-45D3-840E-6DC75B748F94}</vt:lpwstr>
  </property>
</Properties>
</file>