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1C6" w:rsidRPr="00682227" w:rsidRDefault="008061C6">
      <w:pPr>
        <w:pStyle w:val="Hemstlrubrik"/>
      </w:pPr>
      <w:r w:rsidRPr="00682227">
        <w:t>Förslag till riksdagsbeslut</w:t>
      </w:r>
    </w:p>
    <w:p w:rsidR="008061C6" w:rsidRPr="00682227" w:rsidRDefault="008061C6">
      <w:pPr>
        <w:pStyle w:val="Hemstlatt"/>
        <w:ind w:left="0"/>
      </w:pPr>
      <w:r w:rsidRPr="00682227">
        <w:t>Riksdagen tillkännager för regeringen som sin mening vad som anförs i motionen om att utreda möjligheten till barnomsorg på or</w:t>
      </w:r>
      <w:r w:rsidRPr="00682227">
        <w:t>e</w:t>
      </w:r>
      <w:r w:rsidRPr="00682227">
        <w:t>gelbunden arbetstid.</w:t>
      </w:r>
    </w:p>
    <w:p w:rsidR="008061C6" w:rsidRPr="00682227" w:rsidRDefault="008061C6">
      <w:pPr>
        <w:pStyle w:val="Rubrik1"/>
      </w:pPr>
      <w:r w:rsidRPr="00682227">
        <w:t>Motivering</w:t>
      </w:r>
    </w:p>
    <w:p w:rsidR="008061C6" w:rsidRPr="00682227" w:rsidRDefault="008061C6">
      <w:r w:rsidRPr="00682227">
        <w:t>Tillgången till en god barnomsorg var en av grundstenarna i det svenska jä</w:t>
      </w:r>
      <w:r w:rsidRPr="00682227">
        <w:t>m</w:t>
      </w:r>
      <w:r w:rsidRPr="00682227">
        <w:t>ställdhetsarbetet. Den gav kvinnor och män mer jämlika möjligheter att delta på arbetsmarknaden och samtidigt bilda familj. Idag deltar 92,3 procent (e</w:t>
      </w:r>
      <w:r w:rsidRPr="00682227">
        <w:t>n</w:t>
      </w:r>
      <w:r w:rsidRPr="00682227">
        <w:t>ligt Skolverkets statistik för 2005) av alla treåringar i någon form av förskol</w:t>
      </w:r>
      <w:r w:rsidRPr="00682227">
        <w:t>e</w:t>
      </w:r>
      <w:r w:rsidRPr="00682227">
        <w:t xml:space="preserve">verksamhet. Den allra största delen av dessa barn deltar i verksamheten under dagtid, och av landets kommuner var det 109 som erbjöd barnomsorg på oregelbunden arbetstid (helger/kvällar/nätter/tidiga morgnar mellan kl 19.00 och 06.30). Arbetslivet förändras ständigt och utbudet </w:t>
      </w:r>
      <w:r w:rsidRPr="00682227">
        <w:t>av deltider, flextider och andra former av mer oregelbundet arbete än vad som varit traditionellt kommer sannolikt bara att öka. Även familjekonstellationer och sociala nä</w:t>
      </w:r>
      <w:r w:rsidRPr="00682227">
        <w:t>t</w:t>
      </w:r>
      <w:r w:rsidRPr="00682227">
        <w:t>verk ser för många annorlunda ut nu mot förr. Kommunen har en skyldighet att tillhandahålla barnomsorg, men rätten till barnomsorg på oregelbundna tider är inte absolut. Detta får till följd att utbudet av barnomsorg på orege</w:t>
      </w:r>
      <w:r w:rsidRPr="00682227">
        <w:t>l</w:t>
      </w:r>
      <w:r w:rsidRPr="00682227">
        <w:t>bundna tider starkt varierar i landet, och huruvida du ska kunna ta jobb uta</w:t>
      </w:r>
      <w:r w:rsidRPr="00682227">
        <w:t>n</w:t>
      </w:r>
      <w:r w:rsidRPr="00682227">
        <w:t>för ”ordinarie arbetstider” kan allts</w:t>
      </w:r>
      <w:r w:rsidRPr="00682227">
        <w:t>å bestämmas av var du bor i landet om du råkar behöva barnomsorg på oregelbunden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227">
        <w:trPr>
          <w:cantSplit/>
        </w:trPr>
        <w:tc>
          <w:tcPr>
            <w:tcW w:w="3046" w:type="dxa"/>
          </w:tcPr>
          <w:p w:rsidR="008061C6" w:rsidRPr="00682227" w:rsidRDefault="008061C6">
            <w:pPr>
              <w:pStyle w:val="UnderskriftDatum"/>
              <w:spacing w:before="240"/>
            </w:pPr>
            <w:r w:rsidRPr="00682227">
              <w:t>Stockholm den 4 oktober 2007</w:t>
            </w:r>
          </w:p>
        </w:tc>
        <w:tc>
          <w:tcPr>
            <w:tcW w:w="3047" w:type="dxa"/>
          </w:tcPr>
          <w:p w:rsidR="008061C6" w:rsidRPr="00682227" w:rsidRDefault="008061C6">
            <w:pPr>
              <w:pStyle w:val="Underskrifter"/>
              <w:spacing w:before="240"/>
            </w:pPr>
          </w:p>
        </w:tc>
      </w:tr>
      <w:tr w:rsidR="00000000" w:rsidRPr="00682227">
        <w:trPr>
          <w:cantSplit/>
        </w:trPr>
        <w:tc>
          <w:tcPr>
            <w:tcW w:w="3046" w:type="dxa"/>
          </w:tcPr>
          <w:p w:rsidR="008061C6" w:rsidRPr="00682227" w:rsidRDefault="008061C6">
            <w:pPr>
              <w:pStyle w:val="Underskrifter"/>
            </w:pPr>
            <w:r w:rsidRPr="00682227">
              <w:t>Tina Acketoft (fp)</w:t>
            </w:r>
          </w:p>
        </w:tc>
        <w:tc>
          <w:tcPr>
            <w:tcW w:w="3046" w:type="dxa"/>
          </w:tcPr>
          <w:p w:rsidR="008061C6" w:rsidRPr="00682227" w:rsidRDefault="008061C6">
            <w:pPr>
              <w:pStyle w:val="Underskrifter"/>
            </w:pPr>
          </w:p>
        </w:tc>
      </w:tr>
    </w:tbl>
    <w:p w:rsidR="008061C6" w:rsidRPr="00682227" w:rsidRDefault="008061C6">
      <w:pPr>
        <w:pStyle w:val="Normaltindrag"/>
      </w:pPr>
    </w:p>
    <w:sectPr w:rsidR="008061C6" w:rsidRPr="00682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1C6" w:rsidRPr="00682227" w:rsidRDefault="008061C6">
      <w:r w:rsidRPr="00682227">
        <w:separator/>
      </w:r>
    </w:p>
  </w:endnote>
  <w:endnote w:type="continuationSeparator" w:id="0">
    <w:p w:rsidR="008061C6" w:rsidRPr="00682227" w:rsidRDefault="008061C6">
      <w:r w:rsidRPr="00682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682227">
    <w:pPr>
      <w:pStyle w:val="Sidfot"/>
    </w:pPr>
    <w:r w:rsidRPr="00682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515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C6" w:rsidRDefault="008061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61C6" w:rsidRDefault="008061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682227">
    <w:pPr>
      <w:pStyle w:val="Sidfot"/>
    </w:pPr>
    <w:r w:rsidRPr="00682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511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C6" w:rsidRDefault="00806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61C6" w:rsidRDefault="00806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682227">
    <w:pPr>
      <w:pStyle w:val="Sidfot"/>
    </w:pPr>
    <w:r w:rsidRPr="00682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880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C6" w:rsidRDefault="00806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61C6" w:rsidRDefault="00806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1C6" w:rsidRPr="00682227" w:rsidRDefault="008061C6">
      <w:r w:rsidRPr="00682227">
        <w:separator/>
      </w:r>
    </w:p>
  </w:footnote>
  <w:footnote w:type="continuationSeparator" w:id="0">
    <w:p w:rsidR="008061C6" w:rsidRPr="00682227" w:rsidRDefault="008061C6">
      <w:r w:rsidRPr="00682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682227">
    <w:pPr>
      <w:pStyle w:val="Sidhuvud"/>
    </w:pPr>
    <w:r w:rsidRPr="00682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709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C6" w:rsidRDefault="008061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61C6" w:rsidRDefault="008061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682227">
    <w:pPr>
      <w:pStyle w:val="Sidhuvud"/>
    </w:pPr>
    <w:r w:rsidRPr="00682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041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C6" w:rsidRDefault="008061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61C6" w:rsidRDefault="008061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C6" w:rsidRPr="00682227" w:rsidRDefault="008061C6">
    <w:pPr>
      <w:pStyle w:val="FSHNormal"/>
      <w:tabs>
        <w:tab w:val="right" w:pos="5840"/>
      </w:tabs>
    </w:pPr>
    <w:r w:rsidRPr="00682227">
      <w:br/>
    </w:r>
    <w:r w:rsidRPr="00682227">
      <w:fldChar w:fldCharType="begin" w:fldLock="1"/>
    </w:r>
    <w:r w:rsidRPr="00682227">
      <w:instrText xml:space="preserve"> DOCPROPERTY</w:instrText>
    </w:r>
    <w:r w:rsidRPr="00682227">
      <w:rPr>
        <w:sz w:val="18"/>
      </w:rPr>
      <w:instrText xml:space="preserve"> "YearUser" *\charformat </w:instrText>
    </w:r>
    <w:r w:rsidRPr="00682227">
      <w:fldChar w:fldCharType="separate"/>
    </w:r>
    <w:r w:rsidRPr="00682227">
      <w:t>2007/08</w:t>
    </w:r>
    <w:r w:rsidRPr="00682227">
      <w:fldChar w:fldCharType="end"/>
    </w:r>
    <w:r w:rsidRPr="00682227">
      <w:t xml:space="preserve"> </w:t>
    </w:r>
    <w:r w:rsidRPr="00682227">
      <w:tab/>
      <w:t xml:space="preserve">mnr: </w:t>
    </w:r>
    <w:r w:rsidRPr="00682227">
      <w:fldChar w:fldCharType="begin" w:fldLock="1"/>
    </w:r>
    <w:r w:rsidRPr="00682227">
      <w:instrText xml:space="preserve"> DOCPROPERTY</w:instrText>
    </w:r>
    <w:r w:rsidRPr="00682227">
      <w:rPr>
        <w:sz w:val="18"/>
      </w:rPr>
      <w:instrText xml:space="preserve"> "Motionsnummer" *\charformat </w:instrText>
    </w:r>
    <w:r w:rsidRPr="00682227">
      <w:fldChar w:fldCharType="separate"/>
    </w:r>
    <w:r w:rsidRPr="00682227">
      <w:t>Ub386</w:t>
    </w:r>
    <w:r w:rsidRPr="00682227">
      <w:fldChar w:fldCharType="end"/>
    </w:r>
    <w:r w:rsidRPr="00682227">
      <w:br/>
    </w:r>
    <w:r w:rsidRPr="00682227">
      <w:fldChar w:fldCharType="begin" w:fldLock="1"/>
    </w:r>
    <w:r w:rsidRPr="00682227">
      <w:instrText xml:space="preserve"> DOCPROPERTY</w:instrText>
    </w:r>
    <w:r w:rsidRPr="00682227">
      <w:rPr>
        <w:sz w:val="18"/>
      </w:rPr>
      <w:instrText xml:space="preserve"> "Samling" *\charformat </w:instrText>
    </w:r>
    <w:r w:rsidRPr="00682227">
      <w:fldChar w:fldCharType="end"/>
    </w:r>
    <w:r w:rsidRPr="00682227">
      <w:tab/>
      <w:t xml:space="preserve">pnr: </w:t>
    </w:r>
    <w:r w:rsidRPr="00682227">
      <w:fldChar w:fldCharType="begin" w:fldLock="1"/>
    </w:r>
    <w:r w:rsidRPr="00682227">
      <w:instrText xml:space="preserve"> DOCPROPERTY</w:instrText>
    </w:r>
    <w:r w:rsidRPr="00682227">
      <w:rPr>
        <w:sz w:val="18"/>
      </w:rPr>
      <w:instrText xml:space="preserve"> "Partinummer" *\charformat </w:instrText>
    </w:r>
    <w:r w:rsidRPr="00682227">
      <w:fldChar w:fldCharType="separate"/>
    </w:r>
    <w:r w:rsidRPr="00682227">
      <w:t>fp1466</w:t>
    </w:r>
    <w:r w:rsidRPr="00682227">
      <w:fldChar w:fldCharType="end"/>
    </w:r>
  </w:p>
  <w:p w:rsidR="008061C6" w:rsidRPr="00682227" w:rsidRDefault="008061C6">
    <w:pPr>
      <w:pStyle w:val="FSHRub1"/>
    </w:pPr>
    <w:r w:rsidRPr="00682227">
      <w:t>Motion till riksdagen</w:t>
    </w:r>
    <w:r w:rsidRPr="00682227">
      <w:br/>
    </w:r>
    <w:r w:rsidRPr="00682227">
      <w:fldChar w:fldCharType="begin" w:fldLock="1"/>
    </w:r>
    <w:r w:rsidRPr="00682227">
      <w:instrText xml:space="preserve"> DOCPROPERTY "YearUser" *\charformat </w:instrText>
    </w:r>
    <w:r w:rsidRPr="00682227">
      <w:fldChar w:fldCharType="separate"/>
    </w:r>
    <w:r w:rsidRPr="00682227">
      <w:t>2007/08</w:t>
    </w:r>
    <w:r w:rsidRPr="00682227">
      <w:fldChar w:fldCharType="end"/>
    </w:r>
    <w:r w:rsidRPr="00682227">
      <w:t>:</w:t>
    </w:r>
    <w:r w:rsidRPr="00682227">
      <w:fldChar w:fldCharType="begin" w:fldLock="1"/>
    </w:r>
    <w:r w:rsidRPr="00682227">
      <w:instrText xml:space="preserve"> DOCPROPERTY "Motionsnummer" *\charformat </w:instrText>
    </w:r>
    <w:r w:rsidRPr="00682227">
      <w:fldChar w:fldCharType="separate"/>
    </w:r>
    <w:r w:rsidRPr="00682227">
      <w:t>Ub386</w:t>
    </w:r>
    <w:r w:rsidRPr="00682227">
      <w:fldChar w:fldCharType="end"/>
    </w:r>
  </w:p>
  <w:p w:rsidR="008061C6" w:rsidRPr="00682227" w:rsidRDefault="008061C6">
    <w:pPr>
      <w:pStyle w:val="FSHNormalS5"/>
    </w:pPr>
    <w:r w:rsidRPr="00682227">
      <w:fldChar w:fldCharType="begin" w:fldLock="1"/>
    </w:r>
    <w:r w:rsidRPr="00682227">
      <w:instrText xml:space="preserve"> DOCPROPERTY "MotionarText" *\charformat </w:instrText>
    </w:r>
    <w:r w:rsidRPr="00682227">
      <w:fldChar w:fldCharType="separate"/>
    </w:r>
    <w:r w:rsidRPr="00682227">
      <w:t>av Tina Acketoft (fp)</w:t>
    </w:r>
    <w:r w:rsidRPr="00682227">
      <w:fldChar w:fldCharType="end"/>
    </w:r>
    <w:r w:rsidRPr="00682227">
      <w:br/>
    </w:r>
    <w:r w:rsidRPr="00682227">
      <w:fldChar w:fldCharType="begin" w:fldLock="1"/>
    </w:r>
    <w:r w:rsidRPr="00682227">
      <w:instrText xml:space="preserve"> DOCPROPERTY "SvarFrasKort" *\charformat </w:instrText>
    </w:r>
    <w:r w:rsidRPr="00682227">
      <w:fldChar w:fldCharType="end"/>
    </w:r>
  </w:p>
  <w:p w:rsidR="008061C6" w:rsidRPr="00682227" w:rsidRDefault="008061C6">
    <w:pPr>
      <w:pStyle w:val="FSHTitel"/>
    </w:pPr>
    <w:r w:rsidRPr="00682227">
      <w:fldChar w:fldCharType="begin" w:fldLock="1"/>
    </w:r>
    <w:r w:rsidRPr="00682227">
      <w:instrText xml:space="preserve"> DOCPROPERTY</w:instrText>
    </w:r>
    <w:r w:rsidRPr="00682227">
      <w:rPr>
        <w:sz w:val="18"/>
      </w:rPr>
      <w:instrText xml:space="preserve"> "RubrikSvar" *\charformat </w:instrText>
    </w:r>
    <w:r w:rsidRPr="00682227">
      <w:fldChar w:fldCharType="separate"/>
    </w:r>
    <w:r w:rsidRPr="00682227">
      <w:t>Rätt till barnomsorg på obekväm arbetstid</w:t>
    </w:r>
    <w:r w:rsidRPr="00682227">
      <w:fldChar w:fldCharType="end"/>
    </w:r>
  </w:p>
  <w:p w:rsidR="008061C6" w:rsidRPr="00682227" w:rsidRDefault="008061C6">
    <w:pPr>
      <w:pStyle w:val="Normal00"/>
    </w:pPr>
  </w:p>
  <w:p w:rsidR="008061C6" w:rsidRPr="00682227" w:rsidRDefault="00806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966414">
    <w:abstractNumId w:val="8"/>
  </w:num>
  <w:num w:numId="2" w16cid:durableId="2113236841">
    <w:abstractNumId w:val="9"/>
  </w:num>
  <w:num w:numId="3" w16cid:durableId="1746418817">
    <w:abstractNumId w:val="8"/>
  </w:num>
  <w:num w:numId="4" w16cid:durableId="1699431682">
    <w:abstractNumId w:val="9"/>
  </w:num>
  <w:num w:numId="5" w16cid:durableId="575749153">
    <w:abstractNumId w:val="13"/>
  </w:num>
  <w:num w:numId="6" w16cid:durableId="86124953">
    <w:abstractNumId w:val="10"/>
  </w:num>
  <w:num w:numId="7" w16cid:durableId="354163377">
    <w:abstractNumId w:val="11"/>
  </w:num>
  <w:num w:numId="8" w16cid:durableId="696930326">
    <w:abstractNumId w:val="12"/>
  </w:num>
  <w:num w:numId="9" w16cid:durableId="531305989">
    <w:abstractNumId w:val="8"/>
  </w:num>
  <w:num w:numId="10" w16cid:durableId="1853639195">
    <w:abstractNumId w:val="3"/>
  </w:num>
  <w:num w:numId="11" w16cid:durableId="1087965905">
    <w:abstractNumId w:val="2"/>
  </w:num>
  <w:num w:numId="12" w16cid:durableId="727656516">
    <w:abstractNumId w:val="1"/>
  </w:num>
  <w:num w:numId="13" w16cid:durableId="1801992801">
    <w:abstractNumId w:val="0"/>
  </w:num>
  <w:num w:numId="14" w16cid:durableId="1584529971">
    <w:abstractNumId w:val="9"/>
  </w:num>
  <w:num w:numId="15" w16cid:durableId="158272806">
    <w:abstractNumId w:val="7"/>
  </w:num>
  <w:num w:numId="16" w16cid:durableId="782384195">
    <w:abstractNumId w:val="6"/>
  </w:num>
  <w:num w:numId="17" w16cid:durableId="448284393">
    <w:abstractNumId w:val="5"/>
  </w:num>
  <w:num w:numId="18" w16cid:durableId="32578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8"/>
    <w:docVar w:name="PersonGUIDs" w:val="{DB82EFB4-508D-4498-BDB4-E118C24ADF87}"/>
  </w:docVars>
  <w:rsids>
    <w:rsidRoot w:val="00D73CFF"/>
    <w:rsid w:val="00682227"/>
    <w:rsid w:val="008061C6"/>
    <w:rsid w:val="00D73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B3EAED-F566-4520-8AED-854B538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1222</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fp1466</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fp1466</dc:title>
  <dc:subject>fp1466</dc:subject>
  <dc:creator>Riksdagen</dc:creator>
  <cp:keywords>Riksdagen</cp:keywords>
  <dc:description>TKG-ktrl, MSMQ4mb, PersReg-Distribution mm</dc:description>
  <cp:lastModifiedBy>Lars Brink</cp:lastModifiedBy>
  <cp:revision>2</cp:revision>
  <cp:lastPrinted>2007-12-04T11:16:00Z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mot2000_491_2007-09-28</vt:lpwstr>
  </property>
  <property fmtid="{D5CDD505-2E9C-101B-9397-08002B2CF9AE}" pid="3" name="version">
    <vt:lpwstr>mot2000_491_2007-09-28</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20072008000001020112000014660069</vt:lpwstr>
  </property>
  <property fmtid="{D5CDD505-2E9C-101B-9397-08002B2CF9AE}" pid="47" name="datum">
    <vt:lpwstr>071004</vt:lpwstr>
  </property>
  <property fmtid="{D5CDD505-2E9C-101B-9397-08002B2CF9AE}" pid="48" name="avsändar-e-post">
    <vt:lpwstr>karin.berntsson@riksdagen.se</vt:lpwstr>
  </property>
  <property fmtid="{D5CDD505-2E9C-101B-9397-08002B2CF9AE}" pid="49" name="id">
    <vt:lpwstr>20072008000001020112000014660069</vt:lpwstr>
  </property>
  <property fmtid="{D5CDD505-2E9C-101B-9397-08002B2CF9AE}" pid="50" name="nummer">
    <vt:lpwstr>386</vt:lpwstr>
  </property>
  <property fmtid="{D5CDD505-2E9C-101B-9397-08002B2CF9AE}" pid="51" name="utskottsbeteckning">
    <vt:lpwstr>Ub</vt:lpwstr>
  </property>
  <property fmtid="{D5CDD505-2E9C-101B-9397-08002B2CF9AE}" pid="52" name="GlobalUID">
    <vt:lpwstr>{CD540A0D-21BE-44BD-B04C-3D6C2E1C0B66}</vt:lpwstr>
  </property>
  <property fmtid="{D5CDD505-2E9C-101B-9397-08002B2CF9AE}" pid="53" name="Överföringar">
    <vt:i4>0</vt:i4>
  </property>
  <property fmtid="{D5CDD505-2E9C-101B-9397-08002B2CF9AE}" pid="54" name="Checksum">
    <vt:lpwstr>*0012789461026*</vt:lpwstr>
  </property>
  <property fmtid="{D5CDD505-2E9C-101B-9397-08002B2CF9AE}" pid="55" name="skuggnummer">
    <vt:lpwstr>1873</vt:lpwstr>
  </property>
  <property fmtid="{D5CDD505-2E9C-101B-9397-08002B2CF9AE}" pid="56" name="IdNummer">
    <vt:lpwstr>825919</vt:lpwstr>
  </property>
  <property fmtid="{D5CDD505-2E9C-101B-9397-08002B2CF9AE}" pid="57" name="urixVersion">
    <vt:lpwstr>3.2.0.8</vt:lpwstr>
  </property>
  <property fmtid="{D5CDD505-2E9C-101B-9397-08002B2CF9AE}" pid="58" name="urixOrigin">
    <vt:lpwstr>071204 12:16:38.997</vt:lpwstr>
  </property>
  <property fmtid="{D5CDD505-2E9C-101B-9397-08002B2CF9AE}" pid="59" name="urixGuid">
    <vt:lpwstr>{8BC9D89E-E693-4F9E-AD98-AE88BA9109F2}</vt:lpwstr>
  </property>
</Properties>
</file>