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A7C78" w:rsidRPr="00970060" w:rsidTr="008A7C78">
        <w:tc>
          <w:tcPr>
            <w:tcW w:w="5471" w:type="dxa"/>
          </w:tcPr>
          <w:p w:rsidR="008A7C78" w:rsidRPr="00970060" w:rsidRDefault="008A7C78" w:rsidP="008A7C78">
            <w:pPr>
              <w:pStyle w:val="RSKRbeteckning"/>
              <w:spacing w:before="240"/>
            </w:pPr>
            <w:r w:rsidRPr="00970060">
              <w:t>Riksdagsskrivelse</w:t>
            </w:r>
          </w:p>
          <w:p w:rsidR="008A7C78" w:rsidRPr="00970060" w:rsidRDefault="008A7C78" w:rsidP="008A7C78">
            <w:pPr>
              <w:pStyle w:val="RSKRbeteckning"/>
            </w:pPr>
            <w:r w:rsidRPr="00970060">
              <w:t>2019/20:51</w:t>
            </w:r>
          </w:p>
        </w:tc>
        <w:tc>
          <w:tcPr>
            <w:tcW w:w="2551" w:type="dxa"/>
          </w:tcPr>
          <w:p w:rsidR="008A7C78" w:rsidRPr="00970060" w:rsidRDefault="008A7C78" w:rsidP="008A7C78">
            <w:pPr>
              <w:jc w:val="right"/>
            </w:pPr>
          </w:p>
        </w:tc>
      </w:tr>
      <w:tr w:rsidR="008A7C78" w:rsidRPr="00970060" w:rsidTr="008A7C7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A7C78" w:rsidRPr="00970060" w:rsidRDefault="008A7C78" w:rsidP="008A7C78">
            <w:pPr>
              <w:rPr>
                <w:sz w:val="10"/>
              </w:rPr>
            </w:pPr>
          </w:p>
        </w:tc>
      </w:tr>
    </w:tbl>
    <w:p w:rsidR="005E6CE0" w:rsidRPr="00970060" w:rsidRDefault="005E6CE0" w:rsidP="008A7C78"/>
    <w:p w:rsidR="008A7C78" w:rsidRPr="00970060" w:rsidRDefault="008A7C78" w:rsidP="008A7C78">
      <w:pPr>
        <w:pStyle w:val="Mottagare1"/>
      </w:pPr>
      <w:r w:rsidRPr="00970060">
        <w:t>Regeringen</w:t>
      </w:r>
    </w:p>
    <w:p w:rsidR="008A7C78" w:rsidRPr="00970060" w:rsidRDefault="008A7C78" w:rsidP="008A7C78">
      <w:pPr>
        <w:pStyle w:val="Mottagare2"/>
      </w:pPr>
      <w:r w:rsidRPr="00970060">
        <w:t>Utrikesdepartementet</w:t>
      </w:r>
    </w:p>
    <w:p w:rsidR="008A7C78" w:rsidRPr="00970060" w:rsidRDefault="008A7C78" w:rsidP="008A7C78">
      <w:r w:rsidRPr="00970060">
        <w:t>Med överlämnande av utrikesutskottets betänkande 2019/20:UU3 Avtal om politisk dialog och samarbete mellan Europeiska unionen och dess medlemsstater, å ena sidan, och Republiken Kuba, å andra sidan får jag anmäla att riksdagen denna dag bifallit utskottets förslag till riksdagsbeslut.</w:t>
      </w:r>
    </w:p>
    <w:p w:rsidR="008A7C78" w:rsidRPr="00970060" w:rsidRDefault="008A7C78" w:rsidP="008A7C78">
      <w:pPr>
        <w:pStyle w:val="Stockholm"/>
      </w:pPr>
      <w:r w:rsidRPr="00970060">
        <w:t>Stockholm den 20 november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A7C78" w:rsidRPr="00970060" w:rsidTr="008A7C78">
        <w:tc>
          <w:tcPr>
            <w:tcW w:w="3628" w:type="dxa"/>
          </w:tcPr>
          <w:p w:rsidR="008A7C78" w:rsidRPr="00970060" w:rsidRDefault="008A7C78" w:rsidP="008A7C78">
            <w:pPr>
              <w:pStyle w:val="AvsTalman"/>
            </w:pPr>
            <w:r w:rsidRPr="00970060">
              <w:t>Andreas Norlén</w:t>
            </w:r>
          </w:p>
        </w:tc>
        <w:tc>
          <w:tcPr>
            <w:tcW w:w="3628" w:type="dxa"/>
          </w:tcPr>
          <w:p w:rsidR="008A7C78" w:rsidRPr="00970060" w:rsidRDefault="008A7C78" w:rsidP="008A7C78">
            <w:pPr>
              <w:pStyle w:val="AvsTjnsteman"/>
            </w:pPr>
            <w:r w:rsidRPr="00970060">
              <w:t>Claes Mårtensson</w:t>
            </w:r>
          </w:p>
        </w:tc>
      </w:tr>
    </w:tbl>
    <w:p w:rsidR="008A7C78" w:rsidRPr="00970060" w:rsidRDefault="008A7C78" w:rsidP="008A7C78"/>
    <w:sectPr w:rsidR="008A7C78" w:rsidRPr="00970060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2C1A" w:rsidRPr="00970060" w:rsidRDefault="00AD2C1A" w:rsidP="002C3923">
      <w:r w:rsidRPr="00970060">
        <w:separator/>
      </w:r>
    </w:p>
  </w:endnote>
  <w:endnote w:type="continuationSeparator" w:id="0">
    <w:p w:rsidR="00AD2C1A" w:rsidRPr="00970060" w:rsidRDefault="00AD2C1A" w:rsidP="002C3923">
      <w:r w:rsidRPr="0097006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2C1A" w:rsidRPr="00970060" w:rsidRDefault="00AD2C1A" w:rsidP="002C3923">
      <w:r w:rsidRPr="00970060">
        <w:separator/>
      </w:r>
    </w:p>
  </w:footnote>
  <w:footnote w:type="continuationSeparator" w:id="0">
    <w:p w:rsidR="00AD2C1A" w:rsidRPr="00970060" w:rsidRDefault="00AD2C1A" w:rsidP="002C3923">
      <w:r w:rsidRPr="0097006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970060" w:rsidRDefault="00737FBF">
    <w:pPr>
      <w:pStyle w:val="Sidhuvud"/>
    </w:pPr>
    <w:r w:rsidRPr="00970060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C7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161A9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A7C78"/>
    <w:rsid w:val="00906DC3"/>
    <w:rsid w:val="0091238E"/>
    <w:rsid w:val="00932605"/>
    <w:rsid w:val="00951D83"/>
    <w:rsid w:val="00970060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D2C1A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54FCC"/>
    <w:rsid w:val="00E64E6D"/>
    <w:rsid w:val="00E85E6B"/>
    <w:rsid w:val="00EA1F0A"/>
    <w:rsid w:val="00EE4331"/>
    <w:rsid w:val="00F14D30"/>
    <w:rsid w:val="00F25C3E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D572859C-769C-484F-A500-C22DD071A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781383-D821-4E5D-9482-47FE9121F6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365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2019-11-20T15:15:00Z</dcterms:created>
  <dcterms:modified xsi:type="dcterms:W3CDTF">2025-12-18T01:47:00Z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2019-11-20</vt:lpwstr>
  </property>
  <property fmtid="{D5CDD505-2E9C-101B-9397-08002B2CF9AE}" pid="6" name="DatumIText">
    <vt:lpwstr>den 20 november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51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2019/20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3</vt:lpwstr>
  </property>
  <property fmtid="{D5CDD505-2E9C-101B-9397-08002B2CF9AE}" pid="18" name="RefRubrik">
    <vt:lpwstr>Avtal om politisk dialog och samarbete mellan Europeiska unionen och dess medlemsstater, å ena sidan, och Republiken Kuba, å andra sidan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