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28F7" w:rsidRPr="00BE4DC6" w:rsidRDefault="00B428F7" w:rsidP="00B428F7">
      <w:pPr>
        <w:pStyle w:val="Hemstlrubrik"/>
      </w:pPr>
      <w:r w:rsidRPr="00BE4DC6">
        <w:t>Förslag till riksdagsbeslut</w:t>
      </w:r>
    </w:p>
    <w:p w:rsidR="00CC4D1E" w:rsidRPr="00BE4DC6" w:rsidRDefault="00CC4D1E">
      <w:pPr>
        <w:pStyle w:val="Hemstlatt"/>
        <w:ind w:left="0"/>
      </w:pPr>
      <w:r w:rsidRPr="00BE4DC6">
        <w:t>Riksdagen tillkännager för regeringen som sin mening vad i motionen anförs om att staten väljer markkabel för den planerade nya högspänningsledningen.</w:t>
      </w:r>
    </w:p>
    <w:p w:rsidR="002B5EAD" w:rsidRPr="00BE4DC6" w:rsidRDefault="002B5EAD" w:rsidP="002B5EAD">
      <w:pPr>
        <w:pStyle w:val="Rubrik1"/>
      </w:pPr>
      <w:r w:rsidRPr="00BE4DC6">
        <w:t>Motivering</w:t>
      </w:r>
    </w:p>
    <w:p w:rsidR="00B428F7" w:rsidRPr="00BE4DC6" w:rsidRDefault="002B5EAD" w:rsidP="00B428F7">
      <w:r w:rsidRPr="00BE4DC6">
        <w:t>Affärsverket s</w:t>
      </w:r>
      <w:r w:rsidR="00B428F7" w:rsidRPr="00BE4DC6">
        <w:t xml:space="preserve">venska </w:t>
      </w:r>
      <w:r w:rsidRPr="00BE4DC6">
        <w:t>k</w:t>
      </w:r>
      <w:r w:rsidR="00B428F7" w:rsidRPr="00BE4DC6">
        <w:t xml:space="preserve">raftnät, som svarar för stamnäten för elkraft i landet, genomför nu förstudier för olika alternativ </w:t>
      </w:r>
      <w:r w:rsidRPr="00BE4DC6">
        <w:t xml:space="preserve">till </w:t>
      </w:r>
      <w:r w:rsidR="00B428F7" w:rsidRPr="00BE4DC6">
        <w:t>hur högspänningsledningen Sydlänken lämpligen kan dras mellan Hallsberg och Hörby.</w:t>
      </w:r>
    </w:p>
    <w:p w:rsidR="00B428F7" w:rsidRPr="00BE4DC6" w:rsidRDefault="00B428F7" w:rsidP="002B5EAD">
      <w:pPr>
        <w:pStyle w:val="Normaltindrag"/>
      </w:pPr>
      <w:r w:rsidRPr="00BE4DC6">
        <w:t xml:space="preserve">Det finns två tekniska alternativ som är tillgängliga för ledningen, antingen växelström i luftledning eller likström i markkabel. </w:t>
      </w:r>
    </w:p>
    <w:p w:rsidR="00B428F7" w:rsidRPr="00BE4DC6" w:rsidRDefault="00B428F7" w:rsidP="002B5EAD">
      <w:pPr>
        <w:pStyle w:val="Normaltindrag"/>
      </w:pPr>
      <w:r w:rsidRPr="00BE4DC6">
        <w:t>Jämfört med det traditionella luftledningsalternativet blir en markkabel n</w:t>
      </w:r>
      <w:r w:rsidRPr="00BE4DC6">
        <w:t>å</w:t>
      </w:r>
      <w:r w:rsidRPr="00BE4DC6">
        <w:t>got dyrare, men inräknar man de mervärden som en markkabel innebär blir kostnaden rätt likvärdig.</w:t>
      </w:r>
    </w:p>
    <w:p w:rsidR="00B428F7" w:rsidRPr="00BE4DC6" w:rsidRDefault="00B428F7" w:rsidP="002B5EAD">
      <w:pPr>
        <w:pStyle w:val="Normaltindrag"/>
      </w:pPr>
      <w:r w:rsidRPr="00BE4DC6">
        <w:t>Man slipper det stora intrång som en bred korridor med stålskelett innebär, och de elektromagnetiska fält som följer med detta. Man slipper stora i</w:t>
      </w:r>
      <w:r w:rsidRPr="00BE4DC6">
        <w:t>n</w:t>
      </w:r>
      <w:r w:rsidRPr="00BE4DC6">
        <w:t>trångskostnader och behåller marken för produktion av förnybar energi.</w:t>
      </w:r>
    </w:p>
    <w:p w:rsidR="00B428F7" w:rsidRPr="00BE4DC6" w:rsidRDefault="00B428F7" w:rsidP="002B5EAD">
      <w:pPr>
        <w:pStyle w:val="Normaltindrag"/>
      </w:pPr>
      <w:r w:rsidRPr="00BE4DC6">
        <w:t xml:space="preserve">Därför </w:t>
      </w:r>
      <w:r w:rsidRPr="00BE4DC6">
        <w:rPr>
          <w:rStyle w:val="NormaltindragChar"/>
        </w:rPr>
        <w:t xml:space="preserve">bör regeringen sträva efter att en markkabel kan förverkligas som teknisk </w:t>
      </w:r>
      <w:r w:rsidRPr="00BE4DC6">
        <w:t>lösning för den planerade högspänningsledningen.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E4DC6">
        <w:trPr>
          <w:cantSplit/>
        </w:trPr>
        <w:tc>
          <w:tcPr>
            <w:tcW w:w="3046" w:type="dxa"/>
          </w:tcPr>
          <w:p w:rsidR="00CC4D1E" w:rsidRPr="00BE4DC6" w:rsidRDefault="00CC4D1E">
            <w:pPr>
              <w:pStyle w:val="UnderskriftDatum"/>
              <w:spacing w:before="240"/>
            </w:pPr>
            <w:r w:rsidRPr="00BE4DC6">
              <w:t>Stockholm den 29 oktober 2006</w:t>
            </w:r>
          </w:p>
        </w:tc>
        <w:tc>
          <w:tcPr>
            <w:tcW w:w="3047" w:type="dxa"/>
          </w:tcPr>
          <w:p w:rsidR="00CC4D1E" w:rsidRPr="00BE4DC6" w:rsidRDefault="00CC4D1E">
            <w:pPr>
              <w:pStyle w:val="Underskrifter"/>
              <w:spacing w:before="240"/>
            </w:pPr>
          </w:p>
        </w:tc>
      </w:tr>
      <w:tr w:rsidR="00000000" w:rsidRPr="00BE4DC6">
        <w:trPr>
          <w:cantSplit/>
        </w:trPr>
        <w:tc>
          <w:tcPr>
            <w:tcW w:w="3046" w:type="dxa"/>
          </w:tcPr>
          <w:p w:rsidR="00CC4D1E" w:rsidRPr="00BE4DC6" w:rsidRDefault="00CC4D1E">
            <w:pPr>
              <w:pStyle w:val="Underskrifter"/>
            </w:pPr>
            <w:r w:rsidRPr="00BE4DC6">
              <w:t>Staffan Danielsson (c)</w:t>
            </w:r>
          </w:p>
        </w:tc>
        <w:tc>
          <w:tcPr>
            <w:tcW w:w="3046" w:type="dxa"/>
          </w:tcPr>
          <w:p w:rsidR="00CC4D1E" w:rsidRPr="00BE4DC6" w:rsidRDefault="00CC4D1E">
            <w:pPr>
              <w:pStyle w:val="Underskrifter"/>
            </w:pPr>
          </w:p>
        </w:tc>
      </w:tr>
    </w:tbl>
    <w:p w:rsidR="00E84F25" w:rsidRPr="00BE4DC6" w:rsidRDefault="00E84F25" w:rsidP="002B5EAD">
      <w:pPr>
        <w:pStyle w:val="Normaltindrag"/>
      </w:pPr>
    </w:p>
    <w:sectPr w:rsidR="00E84F25" w:rsidRPr="00BE4DC6" w:rsidSect="002B5E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4D1E" w:rsidRPr="00BE4DC6" w:rsidRDefault="00CC4D1E">
      <w:r w:rsidRPr="00BE4DC6">
        <w:separator/>
      </w:r>
    </w:p>
  </w:endnote>
  <w:endnote w:type="continuationSeparator" w:id="0">
    <w:p w:rsidR="00CC4D1E" w:rsidRPr="00BE4DC6" w:rsidRDefault="00CC4D1E">
      <w:r w:rsidRPr="00BE4D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6D93" w:rsidRPr="00BE4DC6" w:rsidRDefault="00BE4DC6" w:rsidP="002B5EAD">
    <w:pPr>
      <w:pStyle w:val="Sidfot"/>
    </w:pPr>
    <w:r w:rsidRPr="00BE4DC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893119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5EAD" w:rsidRDefault="00CC4D1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B5EA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B5EA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B5EAD" w:rsidRDefault="00CC4D1E">
                    <w:pPr>
                      <w:pStyle w:val="NormalS5sidnrV"/>
                    </w:pPr>
                    <w:r>
                      <w:fldChar w:fldCharType="begin"/>
                    </w:r>
                    <w:r w:rsidR="002B5EAD">
                      <w:instrText xml:space="preserve"> PAGE *\charformat</w:instrText>
                    </w:r>
                    <w:r>
                      <w:fldChar w:fldCharType="separate"/>
                    </w:r>
                    <w:r w:rsidR="002B5EA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6D93" w:rsidRPr="00BE4DC6" w:rsidRDefault="00BE4DC6" w:rsidP="002B5EAD">
    <w:pPr>
      <w:pStyle w:val="Sidfot"/>
    </w:pPr>
    <w:r w:rsidRPr="00BE4DC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877905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5EAD" w:rsidRDefault="00CC4D1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B5EA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B5EA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5EAD" w:rsidRDefault="00CC4D1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B5EAD">
                      <w:instrText xml:space="preserve"> PAGE *\charformat</w:instrText>
                    </w:r>
                    <w:r>
                      <w:fldChar w:fldCharType="separate"/>
                    </w:r>
                    <w:r w:rsidR="002B5EA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6D93" w:rsidRPr="00BE4DC6" w:rsidRDefault="00BE4DC6" w:rsidP="002B5EAD">
    <w:pPr>
      <w:pStyle w:val="Sidfot"/>
    </w:pPr>
    <w:r w:rsidRPr="00BE4DC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05384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5EAD" w:rsidRDefault="00CC4D1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B5EA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5EAD" w:rsidRDefault="00CC4D1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B5EA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4D1E" w:rsidRPr="00BE4DC6" w:rsidRDefault="00CC4D1E">
      <w:r w:rsidRPr="00BE4DC6">
        <w:separator/>
      </w:r>
    </w:p>
  </w:footnote>
  <w:footnote w:type="continuationSeparator" w:id="0">
    <w:p w:rsidR="00CC4D1E" w:rsidRPr="00BE4DC6" w:rsidRDefault="00CC4D1E">
      <w:r w:rsidRPr="00BE4D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6D93" w:rsidRPr="00BE4DC6" w:rsidRDefault="00BE4DC6" w:rsidP="002B5EAD">
    <w:pPr>
      <w:pStyle w:val="Sidhuvud"/>
    </w:pPr>
    <w:r w:rsidRPr="00BE4DC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5997017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5EAD" w:rsidRDefault="00CC4D1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B5EA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B5EAD">
                            <w:t>2006/07</w:t>
                          </w:r>
                          <w:r>
                            <w:fldChar w:fldCharType="end"/>
                          </w:r>
                          <w:r w:rsidR="002B5EAD">
                            <w:t>:</w:t>
                          </w:r>
                          <w:r>
                            <w:fldChar w:fldCharType="begin"/>
                          </w:r>
                          <w:r w:rsidR="002B5EA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B5EAD">
                            <w:t>N288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B5EAD" w:rsidRDefault="00CC4D1E">
                    <w:pPr>
                      <w:pStyle w:val="KantRubrikS5V"/>
                    </w:pPr>
                    <w:r>
                      <w:fldChar w:fldCharType="begin"/>
                    </w:r>
                    <w:r w:rsidR="002B5EA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B5EAD">
                      <w:t>2006/07</w:t>
                    </w:r>
                    <w:r>
                      <w:fldChar w:fldCharType="end"/>
                    </w:r>
                    <w:r w:rsidR="002B5EAD">
                      <w:t>:</w:t>
                    </w:r>
                    <w:r>
                      <w:fldChar w:fldCharType="begin"/>
                    </w:r>
                    <w:r w:rsidR="002B5EA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B5EAD">
                      <w:t>N288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6D93" w:rsidRPr="00BE4DC6" w:rsidRDefault="00BE4DC6" w:rsidP="002B5EAD">
    <w:pPr>
      <w:pStyle w:val="Sidhuvud"/>
    </w:pPr>
    <w:r w:rsidRPr="00BE4DC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926257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5EAD" w:rsidRDefault="00CC4D1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B5EA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B5EAD">
                            <w:t>2006/07</w:t>
                          </w:r>
                          <w:r>
                            <w:fldChar w:fldCharType="end"/>
                          </w:r>
                          <w:r w:rsidR="002B5EAD">
                            <w:t>:</w:t>
                          </w:r>
                          <w:r>
                            <w:fldChar w:fldCharType="begin"/>
                          </w:r>
                          <w:r w:rsidR="002B5EA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B5EAD">
                            <w:t>N288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B5EAD" w:rsidRDefault="00CC4D1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B5EA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B5EAD">
                      <w:t>2006/07</w:t>
                    </w:r>
                    <w:r>
                      <w:fldChar w:fldCharType="end"/>
                    </w:r>
                    <w:r w:rsidR="002B5EAD">
                      <w:t>:</w:t>
                    </w:r>
                    <w:r>
                      <w:fldChar w:fldCharType="begin"/>
                    </w:r>
                    <w:r w:rsidR="002B5EA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B5EAD">
                      <w:t>N288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4D1E" w:rsidRPr="00BE4DC6" w:rsidRDefault="00CC4D1E">
    <w:pPr>
      <w:pStyle w:val="FSHNormal"/>
      <w:tabs>
        <w:tab w:val="right" w:pos="5840"/>
      </w:tabs>
    </w:pPr>
    <w:r w:rsidRPr="00BE4DC6">
      <w:br/>
    </w:r>
    <w:r w:rsidRPr="00BE4DC6">
      <w:fldChar w:fldCharType="begin" w:fldLock="1"/>
    </w:r>
    <w:r w:rsidRPr="00BE4DC6">
      <w:instrText xml:space="preserve"> DOCPROPERTY</w:instrText>
    </w:r>
    <w:r w:rsidRPr="00BE4DC6">
      <w:rPr>
        <w:sz w:val="18"/>
      </w:rPr>
      <w:instrText xml:space="preserve"> "YearUser" *\charformat </w:instrText>
    </w:r>
    <w:r w:rsidRPr="00BE4DC6">
      <w:fldChar w:fldCharType="separate"/>
    </w:r>
    <w:r w:rsidRPr="00BE4DC6">
      <w:t>2006/07</w:t>
    </w:r>
    <w:r w:rsidRPr="00BE4DC6">
      <w:fldChar w:fldCharType="end"/>
    </w:r>
    <w:r w:rsidRPr="00BE4DC6">
      <w:t xml:space="preserve"> </w:t>
    </w:r>
    <w:r w:rsidRPr="00BE4DC6">
      <w:tab/>
      <w:t xml:space="preserve">mnr: </w:t>
    </w:r>
    <w:r w:rsidRPr="00BE4DC6">
      <w:fldChar w:fldCharType="begin" w:fldLock="1"/>
    </w:r>
    <w:r w:rsidRPr="00BE4DC6">
      <w:instrText xml:space="preserve"> DOCPROPERTY</w:instrText>
    </w:r>
    <w:r w:rsidRPr="00BE4DC6">
      <w:rPr>
        <w:sz w:val="18"/>
      </w:rPr>
      <w:instrText xml:space="preserve"> "Motionsnummer" *\charformat </w:instrText>
    </w:r>
    <w:r w:rsidRPr="00BE4DC6">
      <w:fldChar w:fldCharType="separate"/>
    </w:r>
    <w:r w:rsidRPr="00BE4DC6">
      <w:t>N288</w:t>
    </w:r>
    <w:r w:rsidRPr="00BE4DC6">
      <w:fldChar w:fldCharType="end"/>
    </w:r>
    <w:r w:rsidRPr="00BE4DC6">
      <w:br/>
    </w:r>
    <w:r w:rsidRPr="00BE4DC6">
      <w:fldChar w:fldCharType="begin" w:fldLock="1"/>
    </w:r>
    <w:r w:rsidRPr="00BE4DC6">
      <w:instrText xml:space="preserve"> DOCPROPERTY</w:instrText>
    </w:r>
    <w:r w:rsidRPr="00BE4DC6">
      <w:rPr>
        <w:sz w:val="18"/>
      </w:rPr>
      <w:instrText xml:space="preserve"> "Samling" *\charformat </w:instrText>
    </w:r>
    <w:r w:rsidRPr="00BE4DC6">
      <w:fldChar w:fldCharType="end"/>
    </w:r>
    <w:r w:rsidRPr="00BE4DC6">
      <w:tab/>
      <w:t xml:space="preserve">pnr: </w:t>
    </w:r>
    <w:r w:rsidRPr="00BE4DC6">
      <w:fldChar w:fldCharType="begin" w:fldLock="1"/>
    </w:r>
    <w:r w:rsidRPr="00BE4DC6">
      <w:instrText xml:space="preserve"> DOCPROPERTY</w:instrText>
    </w:r>
    <w:r w:rsidRPr="00BE4DC6">
      <w:rPr>
        <w:sz w:val="18"/>
      </w:rPr>
      <w:instrText xml:space="preserve"> "Partinummer" *\charformat </w:instrText>
    </w:r>
    <w:r w:rsidRPr="00BE4DC6">
      <w:fldChar w:fldCharType="separate"/>
    </w:r>
    <w:r w:rsidRPr="00BE4DC6">
      <w:t>c490</w:t>
    </w:r>
    <w:r w:rsidRPr="00BE4DC6">
      <w:fldChar w:fldCharType="end"/>
    </w:r>
  </w:p>
  <w:p w:rsidR="00CC4D1E" w:rsidRPr="00BE4DC6" w:rsidRDefault="00CC4D1E">
    <w:pPr>
      <w:pStyle w:val="FSHRub1"/>
    </w:pPr>
    <w:r w:rsidRPr="00BE4DC6">
      <w:t>Motion till riksdagen</w:t>
    </w:r>
    <w:r w:rsidRPr="00BE4DC6">
      <w:br/>
    </w:r>
    <w:r w:rsidRPr="00BE4DC6">
      <w:fldChar w:fldCharType="begin" w:fldLock="1"/>
    </w:r>
    <w:r w:rsidRPr="00BE4DC6">
      <w:instrText xml:space="preserve"> DOCPROPERTY "YearUser" *\charformat </w:instrText>
    </w:r>
    <w:r w:rsidRPr="00BE4DC6">
      <w:fldChar w:fldCharType="separate"/>
    </w:r>
    <w:r w:rsidRPr="00BE4DC6">
      <w:t>2006/07</w:t>
    </w:r>
    <w:r w:rsidRPr="00BE4DC6">
      <w:fldChar w:fldCharType="end"/>
    </w:r>
    <w:r w:rsidRPr="00BE4DC6">
      <w:t>:</w:t>
    </w:r>
    <w:r w:rsidRPr="00BE4DC6">
      <w:fldChar w:fldCharType="begin" w:fldLock="1"/>
    </w:r>
    <w:r w:rsidRPr="00BE4DC6">
      <w:instrText xml:space="preserve"> DOCPROPERTY "Motionsnummer" *\charformat </w:instrText>
    </w:r>
    <w:r w:rsidRPr="00BE4DC6">
      <w:fldChar w:fldCharType="separate"/>
    </w:r>
    <w:r w:rsidRPr="00BE4DC6">
      <w:t>N288</w:t>
    </w:r>
    <w:r w:rsidRPr="00BE4DC6">
      <w:fldChar w:fldCharType="end"/>
    </w:r>
  </w:p>
  <w:p w:rsidR="00CC4D1E" w:rsidRPr="00BE4DC6" w:rsidRDefault="00CC4D1E">
    <w:pPr>
      <w:pStyle w:val="FSHNormalS5"/>
    </w:pPr>
    <w:r w:rsidRPr="00BE4DC6">
      <w:fldChar w:fldCharType="begin" w:fldLock="1"/>
    </w:r>
    <w:r w:rsidRPr="00BE4DC6">
      <w:instrText xml:space="preserve"> DOCPROPERTY "MotionarText" *\charformat </w:instrText>
    </w:r>
    <w:r w:rsidRPr="00BE4DC6">
      <w:fldChar w:fldCharType="separate"/>
    </w:r>
    <w:r w:rsidRPr="00BE4DC6">
      <w:t>av Staffan Danielsson (c)</w:t>
    </w:r>
    <w:r w:rsidRPr="00BE4DC6">
      <w:fldChar w:fldCharType="end"/>
    </w:r>
    <w:r w:rsidRPr="00BE4DC6">
      <w:br/>
    </w:r>
    <w:r w:rsidRPr="00BE4DC6">
      <w:fldChar w:fldCharType="begin" w:fldLock="1"/>
    </w:r>
    <w:r w:rsidRPr="00BE4DC6">
      <w:instrText xml:space="preserve"> DOCPROPERTY "SvarFrasKort" *\charformat </w:instrText>
    </w:r>
    <w:r w:rsidRPr="00BE4DC6">
      <w:fldChar w:fldCharType="end"/>
    </w:r>
  </w:p>
  <w:p w:rsidR="00CC4D1E" w:rsidRPr="00BE4DC6" w:rsidRDefault="00CC4D1E">
    <w:pPr>
      <w:pStyle w:val="FSHTitel"/>
    </w:pPr>
    <w:r w:rsidRPr="00BE4DC6">
      <w:fldChar w:fldCharType="begin" w:fldLock="1"/>
    </w:r>
    <w:r w:rsidRPr="00BE4DC6">
      <w:instrText xml:space="preserve"> DOCPROPERTY</w:instrText>
    </w:r>
    <w:r w:rsidRPr="00BE4DC6">
      <w:rPr>
        <w:sz w:val="18"/>
      </w:rPr>
      <w:instrText xml:space="preserve"> "RubrikSvar" *\charformat </w:instrText>
    </w:r>
    <w:r w:rsidRPr="00BE4DC6">
      <w:fldChar w:fldCharType="separate"/>
    </w:r>
    <w:r w:rsidRPr="00BE4DC6">
      <w:t>Sydlänken</w:t>
    </w:r>
    <w:r w:rsidRPr="00BE4DC6">
      <w:fldChar w:fldCharType="end"/>
    </w:r>
  </w:p>
  <w:p w:rsidR="00CC4D1E" w:rsidRPr="00BE4DC6" w:rsidRDefault="00CC4D1E">
    <w:pPr>
      <w:pStyle w:val="Normal00"/>
    </w:pPr>
  </w:p>
  <w:p w:rsidR="002B5EAD" w:rsidRPr="00BE4DC6" w:rsidRDefault="002B5EA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4112448">
    <w:abstractNumId w:val="13"/>
  </w:num>
  <w:num w:numId="2" w16cid:durableId="1547138314">
    <w:abstractNumId w:val="10"/>
  </w:num>
  <w:num w:numId="3" w16cid:durableId="1413896512">
    <w:abstractNumId w:val="11"/>
  </w:num>
  <w:num w:numId="4" w16cid:durableId="772556310">
    <w:abstractNumId w:val="12"/>
  </w:num>
  <w:num w:numId="5" w16cid:durableId="1915972903">
    <w:abstractNumId w:val="8"/>
  </w:num>
  <w:num w:numId="6" w16cid:durableId="1246570175">
    <w:abstractNumId w:val="3"/>
  </w:num>
  <w:num w:numId="7" w16cid:durableId="426198891">
    <w:abstractNumId w:val="2"/>
  </w:num>
  <w:num w:numId="8" w16cid:durableId="641932879">
    <w:abstractNumId w:val="1"/>
  </w:num>
  <w:num w:numId="9" w16cid:durableId="2039306946">
    <w:abstractNumId w:val="0"/>
  </w:num>
  <w:num w:numId="10" w16cid:durableId="2139296658">
    <w:abstractNumId w:val="9"/>
  </w:num>
  <w:num w:numId="11" w16cid:durableId="2033608052">
    <w:abstractNumId w:val="7"/>
  </w:num>
  <w:num w:numId="12" w16cid:durableId="1432355261">
    <w:abstractNumId w:val="6"/>
  </w:num>
  <w:num w:numId="13" w16cid:durableId="1631548720">
    <w:abstractNumId w:val="5"/>
  </w:num>
  <w:num w:numId="14" w16cid:durableId="2011130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9"/>
    <w:docVar w:name="PersonGUIDs" w:val="{A20657EE-46E1-40E4-A0AF-762B51729735}"/>
  </w:docVars>
  <w:rsids>
    <w:rsidRoot w:val="00BE4DC6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B5EAD"/>
    <w:rsid w:val="002C2373"/>
    <w:rsid w:val="002D11A8"/>
    <w:rsid w:val="00314F87"/>
    <w:rsid w:val="0032051D"/>
    <w:rsid w:val="003303B5"/>
    <w:rsid w:val="003366E9"/>
    <w:rsid w:val="00342FB4"/>
    <w:rsid w:val="0036065A"/>
    <w:rsid w:val="00363EB7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9753C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25DB2"/>
    <w:rsid w:val="00836D93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428F7"/>
    <w:rsid w:val="00B67E5B"/>
    <w:rsid w:val="00BA4894"/>
    <w:rsid w:val="00BA6BE0"/>
    <w:rsid w:val="00BB6D75"/>
    <w:rsid w:val="00BD43A8"/>
    <w:rsid w:val="00BE4DC6"/>
    <w:rsid w:val="00C1285C"/>
    <w:rsid w:val="00C27B7D"/>
    <w:rsid w:val="00C32A06"/>
    <w:rsid w:val="00C44394"/>
    <w:rsid w:val="00C533BA"/>
    <w:rsid w:val="00C902E9"/>
    <w:rsid w:val="00C92208"/>
    <w:rsid w:val="00CB5B24"/>
    <w:rsid w:val="00CC4D1E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1A6B0DE-67E5-4D9C-9D13-D4D95EAB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2B5EAD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961</Characters>
  <Application>Microsoft Office Word</Application>
  <DocSecurity>4</DocSecurity>
  <Lines>21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c490</vt:lpstr>
    </vt:vector>
  </TitlesOfParts>
  <Company>Riksdagen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c490</dc:title>
  <dc:subject>c490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2006-12-04T07:31:00Z</cp:lastPrinted>
  <dcterms:created xsi:type="dcterms:W3CDTF">2025-12-17T00:57:00Z</dcterms:created>
  <dcterms:modified xsi:type="dcterms:W3CDTF">2025-12-17T00:57:00Z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mot2000_460_2006-10-29</vt:lpwstr>
  </property>
  <property fmtid="{D5CDD505-2E9C-101B-9397-08002B2CF9AE}" pid="3" name="version">
    <vt:lpwstr>mot2000_460_2006-10-29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Sydlänken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Sydlänken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c490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Danielsson (c)</vt:lpwstr>
  </property>
  <property fmtid="{D5CDD505-2E9C-101B-9397-08002B2CF9AE}" pid="26" name="MotionarLista">
    <vt:lpwstr>Danielsson, Staffan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Danielsson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oktober 2006</vt:lpwstr>
  </property>
  <property fmtid="{D5CDD505-2E9C-101B-9397-08002B2CF9AE}" pid="44" name="NotesUID">
    <vt:lpwstr/>
  </property>
  <property fmtid="{D5CDD505-2E9C-101B-9397-08002B2CF9AE}" pid="45" name="ReservUID">
    <vt:lpwstr>cn0322aa</vt:lpwstr>
  </property>
  <property fmtid="{D5CDD505-2E9C-101B-9397-08002B2CF9AE}" pid="46" name="MotionID">
    <vt:lpwstr>20062007000000000099000004900069</vt:lpwstr>
  </property>
  <property fmtid="{D5CDD505-2E9C-101B-9397-08002B2CF9AE}" pid="47" name="datum">
    <vt:lpwstr>061029</vt:lpwstr>
  </property>
  <property fmtid="{D5CDD505-2E9C-101B-9397-08002B2CF9AE}" pid="48" name="avsändar-e-post">
    <vt:lpwstr/>
  </property>
  <property fmtid="{D5CDD505-2E9C-101B-9397-08002B2CF9AE}" pid="49" name="id">
    <vt:lpwstr>20062007000000000099000004900069</vt:lpwstr>
  </property>
  <property fmtid="{D5CDD505-2E9C-101B-9397-08002B2CF9AE}" pid="50" name="nummer">
    <vt:lpwstr>288</vt:lpwstr>
  </property>
  <property fmtid="{D5CDD505-2E9C-101B-9397-08002B2CF9AE}" pid="51" name="utskottsbeteckning">
    <vt:lpwstr>N</vt:lpwstr>
  </property>
  <property fmtid="{D5CDD505-2E9C-101B-9397-08002B2CF9AE}" pid="52" name="GlobalUID">
    <vt:lpwstr>{F747B29D-863C-4B5F-9E69-88FEA6A88F28}</vt:lpwstr>
  </property>
  <property fmtid="{D5CDD505-2E9C-101B-9397-08002B2CF9AE}" pid="53" name="Överföringar">
    <vt:i4>0</vt:i4>
  </property>
  <property fmtid="{D5CDD505-2E9C-101B-9397-08002B2CF9AE}" pid="54" name="Checksum">
    <vt:lpwstr>*1020116011355*</vt:lpwstr>
  </property>
  <property fmtid="{D5CDD505-2E9C-101B-9397-08002B2CF9AE}" pid="55" name="skuggnummer">
    <vt:lpwstr>1364</vt:lpwstr>
  </property>
  <property fmtid="{D5CDD505-2E9C-101B-9397-08002B2CF9AE}" pid="56" name="urixVersion">
    <vt:lpwstr>3.1.4.0</vt:lpwstr>
  </property>
  <property fmtid="{D5CDD505-2E9C-101B-9397-08002B2CF9AE}" pid="57" name="urixOrigin">
    <vt:lpwstr>070221 17:57:43.174</vt:lpwstr>
  </property>
  <property fmtid="{D5CDD505-2E9C-101B-9397-08002B2CF9AE}" pid="58" name="urixGuid">
    <vt:lpwstr>{A9B7E0FE-501B-4531-B02A-D799774AA28D}</vt:lpwstr>
  </property>
</Properties>
</file>