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913E31" w:rsidRPr="007D67BD" w:rsidTr="00913E31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913E31" w:rsidRPr="007D67BD" w:rsidRDefault="00913E31" w:rsidP="00913E31">
            <w:pPr>
              <w:pStyle w:val="RSKRbeteckning"/>
              <w:spacing w:before="240"/>
            </w:pPr>
            <w:r w:rsidRPr="007D67BD">
              <w:t>Riksdagsskrivelse</w:t>
            </w:r>
          </w:p>
          <w:p w:rsidR="00913E31" w:rsidRPr="007D67BD" w:rsidRDefault="00913E31" w:rsidP="00913E31">
            <w:pPr>
              <w:pStyle w:val="RSKRbeteckning"/>
            </w:pPr>
            <w:r w:rsidRPr="007D67BD">
              <w:t>2007/08:36</w:t>
            </w:r>
          </w:p>
        </w:tc>
        <w:tc>
          <w:tcPr>
            <w:tcW w:w="1134" w:type="dxa"/>
          </w:tcPr>
          <w:p w:rsidR="00913E31" w:rsidRPr="007D67BD" w:rsidRDefault="007D67BD" w:rsidP="00913E31">
            <w:pPr>
              <w:jc w:val="right"/>
            </w:pPr>
            <w:r w:rsidRPr="007D67BD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3E31" w:rsidRPr="007D67BD" w:rsidTr="00913E31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913E31" w:rsidRPr="007D67BD" w:rsidRDefault="00913E31">
            <w:pPr>
              <w:rPr>
                <w:sz w:val="10"/>
              </w:rPr>
            </w:pPr>
          </w:p>
        </w:tc>
      </w:tr>
    </w:tbl>
    <w:p w:rsidR="00913E31" w:rsidRPr="007D67BD" w:rsidRDefault="00913E31"/>
    <w:p w:rsidR="00913E31" w:rsidRPr="007D67BD" w:rsidRDefault="00913E31" w:rsidP="00913E31">
      <w:pPr>
        <w:pStyle w:val="Mottagare1"/>
      </w:pPr>
      <w:r w:rsidRPr="007D67BD">
        <w:t>Regeringen</w:t>
      </w:r>
    </w:p>
    <w:p w:rsidR="00913E31" w:rsidRPr="007D67BD" w:rsidRDefault="00913E31" w:rsidP="00913E31">
      <w:pPr>
        <w:pStyle w:val="Mottagare2"/>
      </w:pPr>
      <w:r w:rsidRPr="007D67BD">
        <w:t>Jordbruksdepartementet</w:t>
      </w:r>
    </w:p>
    <w:p w:rsidR="00913E31" w:rsidRPr="007D67BD" w:rsidRDefault="00913E31" w:rsidP="00913E31">
      <w:r w:rsidRPr="007D67BD">
        <w:t>Med överlämnande av miljö- och jordbruksutskottets betänkande 2007/08:MJU5 Tillsyn över hundar och katter får jag anmäla att riksdagen denna dag bifallit utskottets förslag till riksdagsbeslut.</w:t>
      </w:r>
    </w:p>
    <w:p w:rsidR="00913E31" w:rsidRPr="007D67BD" w:rsidRDefault="00913E31" w:rsidP="00913E31">
      <w:pPr>
        <w:pStyle w:val="Stockholm"/>
      </w:pPr>
      <w:r w:rsidRPr="007D67BD">
        <w:t>Stockholm den 2007-11-22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13E31" w:rsidRPr="007D67BD" w:rsidTr="00913E31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913E31" w:rsidRPr="007D67BD" w:rsidRDefault="00913E31" w:rsidP="00913E31">
            <w:pPr>
              <w:pStyle w:val="AvsTalman"/>
            </w:pPr>
            <w:r w:rsidRPr="007D67BD">
              <w:t>Per Westerberg</w:t>
            </w:r>
          </w:p>
        </w:tc>
        <w:tc>
          <w:tcPr>
            <w:tcW w:w="3628" w:type="dxa"/>
          </w:tcPr>
          <w:p w:rsidR="00913E31" w:rsidRPr="007D67BD" w:rsidRDefault="00913E31" w:rsidP="00913E31">
            <w:pPr>
              <w:pStyle w:val="AvsTjnsteman"/>
            </w:pPr>
            <w:r w:rsidRPr="007D67BD">
              <w:t>Ulf Christoffersson</w:t>
            </w:r>
          </w:p>
        </w:tc>
      </w:tr>
    </w:tbl>
    <w:p w:rsidR="00D85057" w:rsidRPr="007D67BD" w:rsidRDefault="00D85057" w:rsidP="00913E31"/>
    <w:sectPr w:rsidR="00D85057" w:rsidRPr="007D67BD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E31"/>
    <w:rsid w:val="0009098F"/>
    <w:rsid w:val="000C2D8D"/>
    <w:rsid w:val="001667BD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81E8A"/>
    <w:rsid w:val="005F2290"/>
    <w:rsid w:val="00621003"/>
    <w:rsid w:val="00662397"/>
    <w:rsid w:val="006668C5"/>
    <w:rsid w:val="007D2903"/>
    <w:rsid w:val="007D67BD"/>
    <w:rsid w:val="00852286"/>
    <w:rsid w:val="00860608"/>
    <w:rsid w:val="008D022D"/>
    <w:rsid w:val="00913E31"/>
    <w:rsid w:val="009417EF"/>
    <w:rsid w:val="009F0EC7"/>
    <w:rsid w:val="00A16D59"/>
    <w:rsid w:val="00AC3A6D"/>
    <w:rsid w:val="00BB222A"/>
    <w:rsid w:val="00BB66ED"/>
    <w:rsid w:val="00C1040E"/>
    <w:rsid w:val="00C72B82"/>
    <w:rsid w:val="00C90EAB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F3824C-D234-4217-9023-47A573AB4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36</Words>
  <Characters>289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v3.42 071114 1400</dc:description>
  <cp:lastModifiedBy>Lars Brink</cp:lastModifiedBy>
  <cp:revision>2</cp:revision>
  <cp:lastPrinted>1601-01-01T00:00:00Z</cp:lastPrinted>
  <dcterms:created xsi:type="dcterms:W3CDTF">2025-12-17T12:58:00Z</dcterms:created>
  <dcterms:modified xsi:type="dcterms:W3CDTF">2025-12-17T12:58:00Z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36</vt:lpwstr>
  </property>
  <property fmtid="{D5CDD505-2E9C-101B-9397-08002B2CF9AE}" pid="6" name="Datum">
    <vt:lpwstr>2007-11-22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Jordbruksdepartementet</vt:lpwstr>
  </property>
  <property fmtid="{D5CDD505-2E9C-101B-9397-08002B2CF9AE}" pid="13" name="Utskott">
    <vt:lpwstr>Miljö- och jordbruksutskottet</vt:lpwstr>
  </property>
  <property fmtid="{D5CDD505-2E9C-101B-9397-08002B2CF9AE}" pid="14" name="UskBet">
    <vt:lpwstr>MJU</vt:lpwstr>
  </property>
  <property fmtid="{D5CDD505-2E9C-101B-9397-08002B2CF9AE}" pid="15" name="RefRM">
    <vt:lpwstr>2007/08</vt:lpwstr>
  </property>
  <property fmtid="{D5CDD505-2E9C-101B-9397-08002B2CF9AE}" pid="16" name="RefNr">
    <vt:lpwstr>5</vt:lpwstr>
  </property>
  <property fmtid="{D5CDD505-2E9C-101B-9397-08002B2CF9AE}" pid="17" name="RefRubrik">
    <vt:lpwstr>Tillsyn över hundar och katter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</Properties>
</file>