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106BD18CCB479A9817B99E5E1798CE"/>
        </w:placeholder>
        <w15:appearance w15:val="hidden"/>
        <w:text/>
      </w:sdtPr>
      <w:sdtEndPr/>
      <w:sdtContent>
        <w:p w:rsidRPr="009B062B" w:rsidR="00AF30DD" w:rsidP="009B062B" w:rsidRDefault="00AF30DD" w14:paraId="52C1E1E4" w14:textId="77777777">
          <w:pPr>
            <w:pStyle w:val="RubrikFrslagTIllRiksdagsbeslut"/>
          </w:pPr>
          <w:r w:rsidRPr="009B062B">
            <w:t>Förslag till riksdagsbeslut</w:t>
          </w:r>
        </w:p>
      </w:sdtContent>
    </w:sdt>
    <w:sdt>
      <w:sdtPr>
        <w:alias w:val="Yrkande 1"/>
        <w:tag w:val="0e2bea4e-8ba3-4583-be84-89fb01ac9356"/>
        <w:id w:val="-1147208683"/>
        <w:lock w:val="sdtLocked"/>
      </w:sdtPr>
      <w:sdtEndPr/>
      <w:sdtContent>
        <w:p w:rsidR="005A0357" w:rsidRDefault="00563EE1" w14:paraId="52C1E1E5" w14:textId="77777777">
          <w:pPr>
            <w:pStyle w:val="Frslagstext"/>
            <w:numPr>
              <w:ilvl w:val="0"/>
              <w:numId w:val="0"/>
            </w:numPr>
          </w:pPr>
          <w:r>
            <w:t>Riksdagen ställer sig bakom det som anförs i motionen om odling av sjöpungar och tillkännager detta för regeringen.</w:t>
          </w:r>
        </w:p>
      </w:sdtContent>
    </w:sdt>
    <w:p w:rsidRPr="009B062B" w:rsidR="00AF30DD" w:rsidP="009B062B" w:rsidRDefault="000156D9" w14:paraId="52C1E1E6" w14:textId="77777777">
      <w:pPr>
        <w:pStyle w:val="Rubrik1"/>
      </w:pPr>
      <w:bookmarkStart w:name="MotionsStart" w:id="0"/>
      <w:bookmarkEnd w:id="0"/>
      <w:r w:rsidRPr="009B062B">
        <w:t>Motivering</w:t>
      </w:r>
    </w:p>
    <w:p w:rsidR="002F72CD" w:rsidP="002F72CD" w:rsidRDefault="002F72CD" w14:paraId="52C1E1E7" w14:textId="77777777">
      <w:pPr>
        <w:pStyle w:val="Normalutanindragellerluft"/>
      </w:pPr>
      <w:r>
        <w:t>Biogas är ett av de drivmedel som kan användas för att fasa ut fossila bränslen för transporter. Ska produktionen öka behövs mer material.</w:t>
      </w:r>
    </w:p>
    <w:p w:rsidRPr="008D4C5C" w:rsidR="002F72CD" w:rsidP="008D4C5C" w:rsidRDefault="002F72CD" w14:paraId="52C1E1E8" w14:textId="77777777">
      <w:r w:rsidRPr="008D4C5C">
        <w:t>Sjöpungar är fingertjocka och halvt genomskinliga. De finns i saltvatten och lever av växtplankton som de får i sig genom att filtrera stora mängder vatten.</w:t>
      </w:r>
    </w:p>
    <w:p w:rsidRPr="008D4C5C" w:rsidR="002F72CD" w:rsidP="008D4C5C" w:rsidRDefault="002F72CD" w14:paraId="52C1E1E9" w14:textId="77777777">
      <w:r w:rsidRPr="008D4C5C">
        <w:t>Det pågår ett intressant projekt i Bohuslän där sjöpungar odlas för att sedan rötas till biogas. Myndigheten har gett drygt tio miljoner i bidrag till projektet som bland annat ska undersöka hur mycket biogas som sjöpungarna kan producera och om odlingarna medför några risker för havsmiljön. Går allt som planerat har sjöpungarna förutsättningar att bli en dubbel miljövinst. Förutom att bli ett förnybart bränsle renar organismen samtidigt havet. Enligt de beräkningar som har gjorts skulle skörden av en sjöpungsodling på en hektar havsyta innebära att 15 ton kväve och 1,5 ton fosfor tas upp ur havet med biomassan.</w:t>
      </w:r>
    </w:p>
    <w:p w:rsidRPr="008D4C5C" w:rsidR="002F72CD" w:rsidP="008D4C5C" w:rsidRDefault="002F72CD" w14:paraId="52C1E1EB" w14:textId="77777777">
      <w:r w:rsidRPr="008D4C5C">
        <w:t>I dag produceras knappt 1,8 terrawattimmar biogas i Sverige. Fullt utbyggd skulle odling av sjöpungar kunna fördubbla biogasproduktionen, enligt Energimyndighetens beräkningar. Mer än hälften av dagens produktion blir fordonsgas.</w:t>
      </w:r>
    </w:p>
    <w:p w:rsidR="00093F48" w:rsidP="008D4C5C" w:rsidRDefault="002F72CD" w14:paraId="52C1E1EC" w14:textId="77777777">
      <w:r w:rsidRPr="008D4C5C">
        <w:t xml:space="preserve">Vi </w:t>
      </w:r>
      <w:r w:rsidRPr="008D4C5C" w:rsidR="000136D5">
        <w:t xml:space="preserve">menar att </w:t>
      </w:r>
      <w:r w:rsidRPr="008D4C5C">
        <w:t>odling av sjöpungar</w:t>
      </w:r>
      <w:r w:rsidRPr="008D4C5C" w:rsidR="000136D5">
        <w:t xml:space="preserve"> kan öka och regeringen bör på olika sätt arbeta för att så sker</w:t>
      </w:r>
      <w:r w:rsidRPr="008D4C5C">
        <w:t>.</w:t>
      </w:r>
    </w:p>
    <w:p w:rsidRPr="008D4C5C" w:rsidR="008D4C5C" w:rsidP="008D4C5C" w:rsidRDefault="008D4C5C" w14:paraId="00EB28F7" w14:textId="77777777">
      <w:bookmarkStart w:name="_GoBack" w:id="1"/>
      <w:bookmarkEnd w:id="1"/>
    </w:p>
    <w:sdt>
      <w:sdtPr>
        <w:alias w:val="CC_Underskrifter"/>
        <w:tag w:val="CC_Underskrifter"/>
        <w:id w:val="583496634"/>
        <w:lock w:val="sdtContentLocked"/>
        <w:placeholder>
          <w:docPart w:val="150A6E5F2DA14E4DA22FB1FCFB368FAE"/>
        </w:placeholder>
        <w15:appearance w15:val="hidden"/>
      </w:sdtPr>
      <w:sdtEndPr/>
      <w:sdtContent>
        <w:p w:rsidR="004801AC" w:rsidP="00610240" w:rsidRDefault="008D4C5C" w14:paraId="52C1E1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Kenneth G Forslund (S)</w:t>
            </w:r>
          </w:p>
        </w:tc>
      </w:tr>
    </w:tbl>
    <w:p w:rsidR="005420FD" w:rsidRDefault="005420FD" w14:paraId="52C1E1F1" w14:textId="77777777"/>
    <w:sectPr w:rsidR="005420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1E1F3" w14:textId="77777777" w:rsidR="00C9051D" w:rsidRDefault="00C9051D" w:rsidP="000C1CAD">
      <w:pPr>
        <w:spacing w:line="240" w:lineRule="auto"/>
      </w:pPr>
      <w:r>
        <w:separator/>
      </w:r>
    </w:p>
  </w:endnote>
  <w:endnote w:type="continuationSeparator" w:id="0">
    <w:p w14:paraId="52C1E1F4" w14:textId="77777777" w:rsidR="00C9051D" w:rsidRDefault="00C90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E1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E1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C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E1F1" w14:textId="77777777" w:rsidR="00C9051D" w:rsidRDefault="00C9051D" w:rsidP="000C1CAD">
      <w:pPr>
        <w:spacing w:line="240" w:lineRule="auto"/>
      </w:pPr>
      <w:r>
        <w:separator/>
      </w:r>
    </w:p>
  </w:footnote>
  <w:footnote w:type="continuationSeparator" w:id="0">
    <w:p w14:paraId="52C1E1F2" w14:textId="77777777" w:rsidR="00C9051D" w:rsidRDefault="00C90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C1E1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1E205" wp14:anchorId="52C1E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4C5C" w14:paraId="52C1E206" w14:textId="77777777">
                          <w:pPr>
                            <w:jc w:val="right"/>
                          </w:pPr>
                          <w:sdt>
                            <w:sdtPr>
                              <w:alias w:val="CC_Noformat_Partikod"/>
                              <w:tag w:val="CC_Noformat_Partikod"/>
                              <w:id w:val="-53464382"/>
                              <w:placeholder>
                                <w:docPart w:val="2501194BEF5346F091F42F1D56204CC3"/>
                              </w:placeholder>
                              <w:text/>
                            </w:sdtPr>
                            <w:sdtEndPr/>
                            <w:sdtContent>
                              <w:r w:rsidR="002F72CD">
                                <w:t>S</w:t>
                              </w:r>
                            </w:sdtContent>
                          </w:sdt>
                          <w:sdt>
                            <w:sdtPr>
                              <w:alias w:val="CC_Noformat_Partinummer"/>
                              <w:tag w:val="CC_Noformat_Partinummer"/>
                              <w:id w:val="-1709555926"/>
                              <w:placeholder>
                                <w:docPart w:val="8D400B6B248F4E4D807BECD36A3D7FC3"/>
                              </w:placeholder>
                              <w:text/>
                            </w:sdtPr>
                            <w:sdtEndPr/>
                            <w:sdtContent>
                              <w:r w:rsidR="002F72CD">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1E2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4C5C" w14:paraId="52C1E206" w14:textId="77777777">
                    <w:pPr>
                      <w:jc w:val="right"/>
                    </w:pPr>
                    <w:sdt>
                      <w:sdtPr>
                        <w:alias w:val="CC_Noformat_Partikod"/>
                        <w:tag w:val="CC_Noformat_Partikod"/>
                        <w:id w:val="-53464382"/>
                        <w:placeholder>
                          <w:docPart w:val="2501194BEF5346F091F42F1D56204CC3"/>
                        </w:placeholder>
                        <w:text/>
                      </w:sdtPr>
                      <w:sdtEndPr/>
                      <w:sdtContent>
                        <w:r w:rsidR="002F72CD">
                          <w:t>S</w:t>
                        </w:r>
                      </w:sdtContent>
                    </w:sdt>
                    <w:sdt>
                      <w:sdtPr>
                        <w:alias w:val="CC_Noformat_Partinummer"/>
                        <w:tag w:val="CC_Noformat_Partinummer"/>
                        <w:id w:val="-1709555926"/>
                        <w:placeholder>
                          <w:docPart w:val="8D400B6B248F4E4D807BECD36A3D7FC3"/>
                        </w:placeholder>
                        <w:text/>
                      </w:sdtPr>
                      <w:sdtEndPr/>
                      <w:sdtContent>
                        <w:r w:rsidR="002F72CD">
                          <w:t>1050</w:t>
                        </w:r>
                      </w:sdtContent>
                    </w:sdt>
                  </w:p>
                </w:txbxContent>
              </v:textbox>
              <w10:wrap anchorx="page"/>
            </v:shape>
          </w:pict>
        </mc:Fallback>
      </mc:AlternateContent>
    </w:r>
  </w:p>
  <w:p w:rsidRPr="00293C4F" w:rsidR="007A5507" w:rsidP="00776B74" w:rsidRDefault="007A5507" w14:paraId="52C1E1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4C5C" w14:paraId="52C1E1F7" w14:textId="77777777">
    <w:pPr>
      <w:jc w:val="right"/>
    </w:pPr>
    <w:sdt>
      <w:sdtPr>
        <w:alias w:val="CC_Noformat_Partikod"/>
        <w:tag w:val="CC_Noformat_Partikod"/>
        <w:id w:val="559911109"/>
        <w:text/>
      </w:sdtPr>
      <w:sdtEndPr/>
      <w:sdtContent>
        <w:r w:rsidR="002F72CD">
          <w:t>S</w:t>
        </w:r>
      </w:sdtContent>
    </w:sdt>
    <w:sdt>
      <w:sdtPr>
        <w:alias w:val="CC_Noformat_Partinummer"/>
        <w:tag w:val="CC_Noformat_Partinummer"/>
        <w:id w:val="1197820850"/>
        <w:text/>
      </w:sdtPr>
      <w:sdtEndPr/>
      <w:sdtContent>
        <w:r w:rsidR="002F72CD">
          <w:t>1050</w:t>
        </w:r>
      </w:sdtContent>
    </w:sdt>
  </w:p>
  <w:p w:rsidR="007A5507" w:rsidP="00776B74" w:rsidRDefault="007A5507" w14:paraId="52C1E1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4C5C" w14:paraId="52C1E1FB" w14:textId="77777777">
    <w:pPr>
      <w:jc w:val="right"/>
    </w:pPr>
    <w:sdt>
      <w:sdtPr>
        <w:alias w:val="CC_Noformat_Partikod"/>
        <w:tag w:val="CC_Noformat_Partikod"/>
        <w:id w:val="1471015553"/>
        <w:text/>
      </w:sdtPr>
      <w:sdtEndPr/>
      <w:sdtContent>
        <w:r w:rsidR="002F72CD">
          <w:t>S</w:t>
        </w:r>
      </w:sdtContent>
    </w:sdt>
    <w:sdt>
      <w:sdtPr>
        <w:alias w:val="CC_Noformat_Partinummer"/>
        <w:tag w:val="CC_Noformat_Partinummer"/>
        <w:id w:val="-2014525982"/>
        <w:text/>
      </w:sdtPr>
      <w:sdtEndPr/>
      <w:sdtContent>
        <w:r w:rsidR="002F72CD">
          <w:t>1050</w:t>
        </w:r>
      </w:sdtContent>
    </w:sdt>
  </w:p>
  <w:p w:rsidR="007A5507" w:rsidP="00A314CF" w:rsidRDefault="008D4C5C" w14:paraId="4903163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D4C5C" w14:paraId="52C1E1F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4C5C" w14:paraId="52C1E1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:1142</w:t>
        </w:r>
      </w:sdtContent>
    </w:sdt>
  </w:p>
  <w:p w:rsidR="007A5507" w:rsidP="00E03A3D" w:rsidRDefault="008D4C5C" w14:paraId="52C1E200" w14:textId="77777777">
    <w:pPr>
      <w:pStyle w:val="Motionr"/>
    </w:pPr>
    <w:sdt>
      <w:sdtPr>
        <w:alias w:val="CC_Noformat_Avtext"/>
        <w:tag w:val="CC_Noformat_Avtext"/>
        <w:id w:val="-2020768203"/>
        <w:lock w:val="sdtContentLocked"/>
        <w15:appearance w15:val="hidden"/>
        <w:text/>
      </w:sdtPr>
      <w:sdtEndPr/>
      <w:sdtContent>
        <w:r>
          <w:t>av Catharina Bråkenhielm och Kenneth G Forslund (båda S)</w:t>
        </w:r>
      </w:sdtContent>
    </w:sdt>
  </w:p>
  <w:sdt>
    <w:sdtPr>
      <w:alias w:val="CC_Noformat_Rubtext"/>
      <w:tag w:val="CC_Noformat_Rubtext"/>
      <w:id w:val="-218060500"/>
      <w:lock w:val="sdtLocked"/>
      <w15:appearance w15:val="hidden"/>
      <w:text/>
    </w:sdtPr>
    <w:sdtEndPr/>
    <w:sdtContent>
      <w:p w:rsidR="007A5507" w:rsidP="00283E0F" w:rsidRDefault="002F72CD" w14:paraId="52C1E201" w14:textId="77777777">
        <w:pPr>
          <w:pStyle w:val="FSHRub2"/>
        </w:pPr>
        <w:r>
          <w:t>Sjöpungar en ren miljövinst</w:t>
        </w:r>
      </w:p>
    </w:sdtContent>
  </w:sdt>
  <w:sdt>
    <w:sdtPr>
      <w:alias w:val="CC_Boilerplate_3"/>
      <w:tag w:val="CC_Boilerplate_3"/>
      <w:id w:val="1606463544"/>
      <w:lock w:val="sdtContentLocked"/>
      <w15:appearance w15:val="hidden"/>
      <w:text w:multiLine="1"/>
    </w:sdtPr>
    <w:sdtEndPr/>
    <w:sdtContent>
      <w:p w:rsidR="007A5507" w:rsidP="00283E0F" w:rsidRDefault="007A5507" w14:paraId="52C1E2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72CD"/>
    <w:rsid w:val="000014AF"/>
    <w:rsid w:val="000030B6"/>
    <w:rsid w:val="00003CCB"/>
    <w:rsid w:val="00006BF0"/>
    <w:rsid w:val="00010168"/>
    <w:rsid w:val="00010DF8"/>
    <w:rsid w:val="00011724"/>
    <w:rsid w:val="00011754"/>
    <w:rsid w:val="00011C61"/>
    <w:rsid w:val="00011F33"/>
    <w:rsid w:val="000136D5"/>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2A2"/>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4CB"/>
    <w:rsid w:val="002E500B"/>
    <w:rsid w:val="002E59A6"/>
    <w:rsid w:val="002E5B01"/>
    <w:rsid w:val="002E6FF5"/>
    <w:rsid w:val="002F01E7"/>
    <w:rsid w:val="002F72C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0FD"/>
    <w:rsid w:val="00542806"/>
    <w:rsid w:val="00543302"/>
    <w:rsid w:val="0054517B"/>
    <w:rsid w:val="005518E6"/>
    <w:rsid w:val="00552763"/>
    <w:rsid w:val="00552AFC"/>
    <w:rsid w:val="00553508"/>
    <w:rsid w:val="00555C97"/>
    <w:rsid w:val="00557C3D"/>
    <w:rsid w:val="00560085"/>
    <w:rsid w:val="00563EE1"/>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57"/>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767"/>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C5C"/>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92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51D"/>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C1E1E3"/>
  <w15:chartTrackingRefBased/>
  <w15:docId w15:val="{B1EA6E2A-E96C-435F-8C21-13ECFD3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106BD18CCB479A9817B99E5E1798CE"/>
        <w:category>
          <w:name w:val="Allmänt"/>
          <w:gallery w:val="placeholder"/>
        </w:category>
        <w:types>
          <w:type w:val="bbPlcHdr"/>
        </w:types>
        <w:behaviors>
          <w:behavior w:val="content"/>
        </w:behaviors>
        <w:guid w:val="{A890C448-D64A-40C1-A215-D14E92740A35}"/>
      </w:docPartPr>
      <w:docPartBody>
        <w:p w:rsidR="008A3781" w:rsidRDefault="00DB58AE">
          <w:pPr>
            <w:pStyle w:val="F3106BD18CCB479A9817B99E5E1798CE"/>
          </w:pPr>
          <w:r w:rsidRPr="009A726D">
            <w:rPr>
              <w:rStyle w:val="Platshllartext"/>
            </w:rPr>
            <w:t>Klicka här för att ange text.</w:t>
          </w:r>
        </w:p>
      </w:docPartBody>
    </w:docPart>
    <w:docPart>
      <w:docPartPr>
        <w:name w:val="150A6E5F2DA14E4DA22FB1FCFB368FAE"/>
        <w:category>
          <w:name w:val="Allmänt"/>
          <w:gallery w:val="placeholder"/>
        </w:category>
        <w:types>
          <w:type w:val="bbPlcHdr"/>
        </w:types>
        <w:behaviors>
          <w:behavior w:val="content"/>
        </w:behaviors>
        <w:guid w:val="{E70020C8-B692-425B-8C24-9A6335F7E336}"/>
      </w:docPartPr>
      <w:docPartBody>
        <w:p w:rsidR="008A3781" w:rsidRDefault="00DB58AE">
          <w:pPr>
            <w:pStyle w:val="150A6E5F2DA14E4DA22FB1FCFB368FAE"/>
          </w:pPr>
          <w:r w:rsidRPr="002551EA">
            <w:rPr>
              <w:rStyle w:val="Platshllartext"/>
              <w:color w:val="808080" w:themeColor="background1" w:themeShade="80"/>
            </w:rPr>
            <w:t>[Motionärernas namn]</w:t>
          </w:r>
        </w:p>
      </w:docPartBody>
    </w:docPart>
    <w:docPart>
      <w:docPartPr>
        <w:name w:val="2501194BEF5346F091F42F1D56204CC3"/>
        <w:category>
          <w:name w:val="Allmänt"/>
          <w:gallery w:val="placeholder"/>
        </w:category>
        <w:types>
          <w:type w:val="bbPlcHdr"/>
        </w:types>
        <w:behaviors>
          <w:behavior w:val="content"/>
        </w:behaviors>
        <w:guid w:val="{E4433D3F-197E-47ED-AC27-8FEB00F7D94D}"/>
      </w:docPartPr>
      <w:docPartBody>
        <w:p w:rsidR="008A3781" w:rsidRDefault="00DB58AE">
          <w:pPr>
            <w:pStyle w:val="2501194BEF5346F091F42F1D56204CC3"/>
          </w:pPr>
          <w:r>
            <w:rPr>
              <w:rStyle w:val="Platshllartext"/>
            </w:rPr>
            <w:t xml:space="preserve"> </w:t>
          </w:r>
        </w:p>
      </w:docPartBody>
    </w:docPart>
    <w:docPart>
      <w:docPartPr>
        <w:name w:val="8D400B6B248F4E4D807BECD36A3D7FC3"/>
        <w:category>
          <w:name w:val="Allmänt"/>
          <w:gallery w:val="placeholder"/>
        </w:category>
        <w:types>
          <w:type w:val="bbPlcHdr"/>
        </w:types>
        <w:behaviors>
          <w:behavior w:val="content"/>
        </w:behaviors>
        <w:guid w:val="{68DA0F2A-03B7-4F0E-8F51-D4FDF3D96677}"/>
      </w:docPartPr>
      <w:docPartBody>
        <w:p w:rsidR="008A3781" w:rsidRDefault="00DB58AE">
          <w:pPr>
            <w:pStyle w:val="8D400B6B248F4E4D807BECD36A3D7F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AE"/>
    <w:rsid w:val="006E05D0"/>
    <w:rsid w:val="008A3781"/>
    <w:rsid w:val="00DB5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06BD18CCB479A9817B99E5E1798CE">
    <w:name w:val="F3106BD18CCB479A9817B99E5E1798CE"/>
  </w:style>
  <w:style w:type="paragraph" w:customStyle="1" w:styleId="2564A8982A244B51AA18AD9D94EEF206">
    <w:name w:val="2564A8982A244B51AA18AD9D94EEF206"/>
  </w:style>
  <w:style w:type="paragraph" w:customStyle="1" w:styleId="EBECD3FB9ADB4E099AC8372A7806478A">
    <w:name w:val="EBECD3FB9ADB4E099AC8372A7806478A"/>
  </w:style>
  <w:style w:type="paragraph" w:customStyle="1" w:styleId="150A6E5F2DA14E4DA22FB1FCFB368FAE">
    <w:name w:val="150A6E5F2DA14E4DA22FB1FCFB368FAE"/>
  </w:style>
  <w:style w:type="paragraph" w:customStyle="1" w:styleId="2501194BEF5346F091F42F1D56204CC3">
    <w:name w:val="2501194BEF5346F091F42F1D56204CC3"/>
  </w:style>
  <w:style w:type="paragraph" w:customStyle="1" w:styleId="8D400B6B248F4E4D807BECD36A3D7FC3">
    <w:name w:val="8D400B6B248F4E4D807BECD36A3D7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7732</RubrikLookup>
    <MotionGuid xmlns="00d11361-0b92-4bae-a181-288d6a55b763">baa0ea38-6575-4e85-8ed3-7a70fea28c66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4344-B3CB-4AC0-B283-FAF0A836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F19AC-B24D-414F-A782-0FFD467D8A9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F645F25-4F67-4698-8616-4D429ECBF019}">
  <ds:schemaRefs>
    <ds:schemaRef ds:uri="http://schemas.riksdagen.se/motion"/>
  </ds:schemaRefs>
</ds:datastoreItem>
</file>

<file path=customXml/itemProps5.xml><?xml version="1.0" encoding="utf-8"?>
<ds:datastoreItem xmlns:ds="http://schemas.openxmlformats.org/officeDocument/2006/customXml" ds:itemID="{E2773BF5-0DC2-4214-B916-3D004F9D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224</Words>
  <Characters>1234</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201617S1050 Sjöpungar en ren miljövinst</vt:lpstr>
      <vt:lpstr/>
    </vt:vector>
  </TitlesOfParts>
  <Company>Sveriges riksdag</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201617S1050 Sjöpungar en ren miljövinst</dc:title>
  <dc:subject/>
  <dc:creator>Riksdagsförvaltningen</dc:creator>
  <cp:keywords/>
  <dc:description/>
  <cp:lastModifiedBy>Kerstin Carlqvist</cp:lastModifiedBy>
  <cp:revision>6</cp:revision>
  <cp:lastPrinted>2016-06-13T12:10:00Z</cp:lastPrinted>
  <dcterms:created xsi:type="dcterms:W3CDTF">2016-09-27T13:03:00Z</dcterms:created>
  <dcterms:modified xsi:type="dcterms:W3CDTF">2017-05-29T12:42:00Z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*T2486BC3A158C*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https://filur.riksdagen.se/drop/DropOffLibrary/T2486BC3A158C.docx</vt:lpwstr>
  </property>
  <property fmtid="{D5CDD505-2E9C-101B-9397-08002B2CF9AE}" pid="13" name="RevisionsOn">
    <vt:lpwstr>1</vt:lpwstr>
  </property>
</Properties>
</file>