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351F41">
              <w:rPr>
                <w:b/>
              </w:rPr>
              <w:t>31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97254A">
              <w:t>04-23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351F41" w:rsidP="00F5133A">
            <w:r>
              <w:t>9.00</w:t>
            </w:r>
            <w:r w:rsidR="006F41EB">
              <w:t>–</w:t>
            </w:r>
            <w:r>
              <w:t>9.25</w:t>
            </w:r>
          </w:p>
          <w:p w:rsidR="00351F41" w:rsidRPr="007A327C" w:rsidRDefault="00351F41" w:rsidP="00F5133A">
            <w:r>
              <w:t>12.00</w:t>
            </w:r>
            <w:r w:rsidR="00DE13A9">
              <w:t>–12.55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254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97254A" w:rsidRPr="00C64FD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7254A" w:rsidRDefault="0097254A" w:rsidP="002D061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Utskottet beslutade att tillåta följande </w:t>
            </w:r>
            <w:r w:rsidRPr="000934C3">
              <w:rPr>
                <w:szCs w:val="26"/>
              </w:rPr>
              <w:t xml:space="preserve">ordinarie </w:t>
            </w:r>
            <w:r>
              <w:rPr>
                <w:szCs w:val="26"/>
              </w:rPr>
              <w:t>ledamöter och suppleanter att vara uppkopplade per telefon:</w:t>
            </w:r>
            <w:r w:rsidR="00EB1CC1">
              <w:rPr>
                <w:szCs w:val="26"/>
              </w:rPr>
              <w:t xml:space="preserve"> Carina Ohlsson (S), Katarina Brännström (M), </w:t>
            </w:r>
            <w:r w:rsidR="002D0615" w:rsidRPr="002D0615">
              <w:rPr>
                <w:szCs w:val="26"/>
              </w:rPr>
              <w:t>Teresa Carvalho (S)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Elisabeth Björnsdotter Rahm (M)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Julia Kronlid (SD)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Emilia Töyrä (S)</w:t>
            </w:r>
            <w:r w:rsidR="002D0615">
              <w:rPr>
                <w:szCs w:val="26"/>
              </w:rPr>
              <w:t xml:space="preserve">, </w:t>
            </w:r>
            <w:r w:rsidR="00632AE6">
              <w:rPr>
                <w:szCs w:val="26"/>
              </w:rPr>
              <w:t xml:space="preserve">Mattias Vepsä (S), </w:t>
            </w:r>
            <w:r w:rsidR="002D0615" w:rsidRPr="002D0615">
              <w:rPr>
                <w:szCs w:val="26"/>
              </w:rPr>
              <w:t>Hans Eklind (KD)</w:t>
            </w:r>
            <w:r w:rsidR="002D0615">
              <w:rPr>
                <w:szCs w:val="26"/>
              </w:rPr>
              <w:t xml:space="preserve">, </w:t>
            </w:r>
            <w:r w:rsidR="00DE13A9">
              <w:rPr>
                <w:szCs w:val="26"/>
              </w:rPr>
              <w:t xml:space="preserve">Björn Petersson (S), </w:t>
            </w:r>
            <w:r w:rsidR="002D0615" w:rsidRPr="002D0615">
              <w:rPr>
                <w:szCs w:val="26"/>
              </w:rPr>
              <w:t>Bengt Eliasson (L)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Jonas Andersson i Skellefteå (SD)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Mats Berglund (MP)</w:t>
            </w:r>
            <w:r w:rsidR="002D0615">
              <w:rPr>
                <w:szCs w:val="26"/>
              </w:rPr>
              <w:t xml:space="preserve">, </w:t>
            </w:r>
            <w:r w:rsidR="00DE13A9">
              <w:rPr>
                <w:szCs w:val="26"/>
              </w:rPr>
              <w:t xml:space="preserve">Arin Karapet (M), </w:t>
            </w:r>
            <w:r w:rsidR="008179E6">
              <w:rPr>
                <w:szCs w:val="26"/>
              </w:rPr>
              <w:t xml:space="preserve">Ann-Sofie Alm (M), </w:t>
            </w:r>
            <w:r w:rsidR="002D0615" w:rsidRPr="002D0615">
              <w:rPr>
                <w:szCs w:val="26"/>
              </w:rPr>
              <w:t>Jennie Åfeldt (SD)</w:t>
            </w:r>
            <w:r w:rsidR="002D0615">
              <w:rPr>
                <w:szCs w:val="26"/>
              </w:rPr>
              <w:t xml:space="preserve">, </w:t>
            </w:r>
            <w:r w:rsidR="002D0615" w:rsidRPr="002D0615">
              <w:rPr>
                <w:szCs w:val="26"/>
              </w:rPr>
              <w:t>Jonny Cato (C)</w:t>
            </w:r>
            <w:r w:rsidR="002D0615">
              <w:rPr>
                <w:szCs w:val="26"/>
              </w:rPr>
              <w:t xml:space="preserve"> och </w:t>
            </w:r>
            <w:r w:rsidR="002D0615" w:rsidRPr="002D0615">
              <w:rPr>
                <w:szCs w:val="26"/>
              </w:rPr>
              <w:t>Linda Lindberg (SD)</w:t>
            </w:r>
            <w:r w:rsidR="008179E6">
              <w:rPr>
                <w:szCs w:val="26"/>
              </w:rPr>
              <w:t>.</w:t>
            </w:r>
          </w:p>
          <w:p w:rsidR="0097254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7254A" w:rsidRPr="000934C3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4F680C" w:rsidRPr="007A327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EB1C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B1CC1" w:rsidRDefault="00EB1CC1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EB1CC1" w:rsidRPr="003D0B09" w:rsidRDefault="00EB1CC1" w:rsidP="00EB1CC1">
            <w:pPr>
              <w:tabs>
                <w:tab w:val="left" w:pos="1701"/>
              </w:tabs>
              <w:rPr>
                <w:snapToGrid w:val="0"/>
              </w:rPr>
            </w:pPr>
          </w:p>
          <w:p w:rsidR="00EB1CC1" w:rsidRPr="003D0B09" w:rsidRDefault="00EB1CC1" w:rsidP="00EB1CC1">
            <w:pPr>
              <w:tabs>
                <w:tab w:val="left" w:pos="1701"/>
              </w:tabs>
              <w:rPr>
                <w:snapToGrid w:val="0"/>
              </w:rPr>
            </w:pPr>
            <w:r w:rsidRPr="003D0B09">
              <w:rPr>
                <w:snapToGrid w:val="0"/>
              </w:rPr>
              <w:t>Utskottet justerade protokoll 2019/20:</w:t>
            </w:r>
            <w:r>
              <w:rPr>
                <w:snapToGrid w:val="0"/>
              </w:rPr>
              <w:t>30</w:t>
            </w:r>
            <w:r w:rsidRPr="003D0B09">
              <w:rPr>
                <w:snapToGrid w:val="0"/>
              </w:rPr>
              <w:t>.</w:t>
            </w:r>
          </w:p>
          <w:p w:rsidR="00EB1CC1" w:rsidRDefault="00EB1CC1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03993" w:rsidRPr="007A327C" w:rsidTr="00F5133A">
        <w:tc>
          <w:tcPr>
            <w:tcW w:w="567" w:type="dxa"/>
          </w:tcPr>
          <w:p w:rsidR="00A03993" w:rsidRPr="007A327C" w:rsidRDefault="00A039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0DF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03993" w:rsidRDefault="00A03993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Några frågor om rehabiliteringsersättning och vårdbidrag (SfU23)</w:t>
            </w:r>
          </w:p>
          <w:p w:rsidR="00A03993" w:rsidRDefault="00A03993" w:rsidP="0097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2019/20:126.</w:t>
            </w: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</w:p>
          <w:p w:rsidR="00A03993" w:rsidRDefault="00A03993" w:rsidP="00A039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03993" w:rsidRPr="00A03993" w:rsidRDefault="00A03993" w:rsidP="009725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79E6" w:rsidRPr="007A327C" w:rsidTr="00F5133A">
        <w:tc>
          <w:tcPr>
            <w:tcW w:w="567" w:type="dxa"/>
          </w:tcPr>
          <w:p w:rsidR="008179E6" w:rsidRDefault="00DE13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179E6" w:rsidRDefault="008179E6" w:rsidP="008179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</w:p>
          <w:p w:rsidR="008179E6" w:rsidRDefault="008179E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79E6" w:rsidRDefault="008179E6" w:rsidP="008179E6">
            <w:pPr>
              <w:tabs>
                <w:tab w:val="left" w:pos="1701"/>
              </w:tabs>
              <w:rPr>
                <w:snapToGrid w:val="0"/>
              </w:rPr>
            </w:pPr>
            <w:r w:rsidRPr="008179E6">
              <w:rPr>
                <w:snapToGrid w:val="0"/>
              </w:rPr>
              <w:t>V-ledamoten</w:t>
            </w:r>
            <w:r>
              <w:rPr>
                <w:snapToGrid w:val="0"/>
              </w:rPr>
              <w:t xml:space="preserve"> föreslog att utskottet skulle ta ett initiativ om s</w:t>
            </w:r>
            <w:r w:rsidRPr="008179E6">
              <w:rPr>
                <w:snapToGrid w:val="0"/>
              </w:rPr>
              <w:t xml:space="preserve">lopat </w:t>
            </w:r>
            <w:r>
              <w:rPr>
                <w:snapToGrid w:val="0"/>
              </w:rPr>
              <w:t>k</w:t>
            </w:r>
            <w:r w:rsidRPr="008179E6">
              <w:rPr>
                <w:snapToGrid w:val="0"/>
              </w:rPr>
              <w:t>arensavdrag</w:t>
            </w:r>
            <w:r w:rsidR="0072432D">
              <w:rPr>
                <w:snapToGrid w:val="0"/>
              </w:rPr>
              <w:t xml:space="preserve"> m.m.</w:t>
            </w:r>
            <w:r>
              <w:rPr>
                <w:snapToGrid w:val="0"/>
              </w:rPr>
              <w:t xml:space="preserve"> </w:t>
            </w:r>
          </w:p>
          <w:p w:rsidR="008179E6" w:rsidRDefault="008179E6" w:rsidP="008179E6">
            <w:pPr>
              <w:tabs>
                <w:tab w:val="left" w:pos="1701"/>
              </w:tabs>
              <w:rPr>
                <w:snapToGrid w:val="0"/>
              </w:rPr>
            </w:pPr>
          </w:p>
          <w:p w:rsidR="008179E6" w:rsidRDefault="008179E6" w:rsidP="008179E6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 w:rsidR="00DE13A9">
              <w:rPr>
                <w:snapToGrid w:val="0"/>
              </w:rPr>
              <w:t>.</w:t>
            </w:r>
          </w:p>
          <w:p w:rsidR="008179E6" w:rsidRPr="008179E6" w:rsidRDefault="008179E6" w:rsidP="00403A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DE13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4B044E" w:rsidRDefault="004B044E" w:rsidP="004B044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</w:p>
          <w:p w:rsidR="004B044E" w:rsidRDefault="004B044E" w:rsidP="004B04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2432D" w:rsidRDefault="004B044E" w:rsidP="007243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Pr="00FC4FC2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Pr="00FC4FC2">
              <w:rPr>
                <w:snapToGrid w:val="0"/>
              </w:rPr>
              <w:t xml:space="preserve"> föreslog att utskottet skulle ta </w:t>
            </w:r>
            <w:r w:rsidR="00DE13A9">
              <w:rPr>
                <w:snapToGrid w:val="0"/>
              </w:rPr>
              <w:t xml:space="preserve">ett </w:t>
            </w:r>
            <w:r w:rsidRPr="00FC4FC2">
              <w:rPr>
                <w:snapToGrid w:val="0"/>
              </w:rPr>
              <w:t>initiativ</w:t>
            </w:r>
            <w:r w:rsidR="00170A60">
              <w:rPr>
                <w:snapToGrid w:val="0"/>
              </w:rPr>
              <w:t xml:space="preserve"> o</w:t>
            </w:r>
            <w:r w:rsidR="00632AE6">
              <w:rPr>
                <w:snapToGrid w:val="0"/>
              </w:rPr>
              <w:t xml:space="preserve">m </w:t>
            </w:r>
            <w:r w:rsidR="0072432D">
              <w:rPr>
                <w:snapToGrid w:val="0"/>
              </w:rPr>
              <w:t>s</w:t>
            </w:r>
            <w:r w:rsidR="0072432D" w:rsidRPr="008179E6">
              <w:rPr>
                <w:snapToGrid w:val="0"/>
              </w:rPr>
              <w:t xml:space="preserve">lopat </w:t>
            </w:r>
            <w:r w:rsidR="0072432D">
              <w:rPr>
                <w:snapToGrid w:val="0"/>
              </w:rPr>
              <w:t>k</w:t>
            </w:r>
            <w:r w:rsidR="0072432D" w:rsidRPr="008179E6">
              <w:rPr>
                <w:snapToGrid w:val="0"/>
              </w:rPr>
              <w:t>arensavdrag</w:t>
            </w:r>
            <w:r w:rsidR="0072432D">
              <w:rPr>
                <w:snapToGrid w:val="0"/>
              </w:rPr>
              <w:t xml:space="preserve">. </w:t>
            </w:r>
          </w:p>
          <w:p w:rsidR="008179E6" w:rsidRDefault="008179E6" w:rsidP="008179E6">
            <w:pPr>
              <w:rPr>
                <w:snapToGrid w:val="0"/>
              </w:rPr>
            </w:pPr>
          </w:p>
          <w:p w:rsidR="008179E6" w:rsidRDefault="008179E6" w:rsidP="008179E6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 w:rsidR="00DE13A9">
              <w:rPr>
                <w:snapToGrid w:val="0"/>
              </w:rPr>
              <w:t>.</w:t>
            </w:r>
          </w:p>
          <w:p w:rsidR="00EB1CC1" w:rsidRDefault="00EB1CC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E13A9" w:rsidRPr="007A327C" w:rsidTr="00875D9D">
        <w:tc>
          <w:tcPr>
            <w:tcW w:w="567" w:type="dxa"/>
          </w:tcPr>
          <w:p w:rsidR="00DE13A9" w:rsidRPr="007A327C" w:rsidRDefault="00DE13A9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</w:p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13A9" w:rsidRDefault="00DE13A9" w:rsidP="00DE13A9">
            <w:r>
              <w:rPr>
                <w:snapToGrid w:val="0"/>
              </w:rPr>
              <w:t>SD</w:t>
            </w:r>
            <w:r w:rsidRPr="00FC4FC2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Pr="00FC4FC2">
              <w:rPr>
                <w:snapToGrid w:val="0"/>
              </w:rPr>
              <w:t xml:space="preserve"> föreslog att utskottet skulle ta </w:t>
            </w:r>
            <w:r>
              <w:rPr>
                <w:snapToGrid w:val="0"/>
              </w:rPr>
              <w:t xml:space="preserve">ett </w:t>
            </w:r>
            <w:r w:rsidRPr="00FC4FC2">
              <w:rPr>
                <w:snapToGrid w:val="0"/>
              </w:rPr>
              <w:t>initiativ</w:t>
            </w:r>
            <w:r>
              <w:rPr>
                <w:snapToGrid w:val="0"/>
              </w:rPr>
              <w:t xml:space="preserve"> om </w:t>
            </w:r>
            <w:r>
              <w:t xml:space="preserve">att </w:t>
            </w:r>
            <w:r w:rsidR="0072432D">
              <w:t xml:space="preserve">med anledning av covid-19 stoppa </w:t>
            </w:r>
            <w:r>
              <w:t>kompetensutvisningar inom vården</w:t>
            </w:r>
            <w:r w:rsidR="00632AE6">
              <w:t>.</w:t>
            </w:r>
          </w:p>
          <w:p w:rsidR="00632AE6" w:rsidRDefault="00632AE6" w:rsidP="00DE13A9"/>
          <w:p w:rsidR="00632AE6" w:rsidRDefault="00632AE6" w:rsidP="00632AE6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>
              <w:rPr>
                <w:snapToGrid w:val="0"/>
              </w:rPr>
              <w:t>.</w:t>
            </w:r>
          </w:p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E13A9" w:rsidRPr="007A327C" w:rsidTr="00875D9D">
        <w:tc>
          <w:tcPr>
            <w:tcW w:w="567" w:type="dxa"/>
          </w:tcPr>
          <w:p w:rsidR="00DE13A9" w:rsidRPr="007A327C" w:rsidRDefault="00DE13A9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</w:p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13A9" w:rsidRDefault="00DE13A9" w:rsidP="00DE13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Pr="00FC4FC2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Pr="00FC4FC2">
              <w:rPr>
                <w:snapToGrid w:val="0"/>
              </w:rPr>
              <w:t xml:space="preserve"> föreslog att utskottet </w:t>
            </w:r>
            <w:r w:rsidR="0072432D" w:rsidRPr="00DE13A9">
              <w:rPr>
                <w:snapToGrid w:val="0"/>
              </w:rPr>
              <w:t>med anledning av covid-19</w:t>
            </w:r>
            <w:r w:rsidR="0072432D">
              <w:rPr>
                <w:snapToGrid w:val="0"/>
              </w:rPr>
              <w:t xml:space="preserve"> </w:t>
            </w:r>
            <w:r w:rsidRPr="00FC4FC2">
              <w:rPr>
                <w:snapToGrid w:val="0"/>
              </w:rPr>
              <w:t xml:space="preserve">skulle ta </w:t>
            </w:r>
            <w:r>
              <w:rPr>
                <w:snapToGrid w:val="0"/>
              </w:rPr>
              <w:t xml:space="preserve">ett </w:t>
            </w:r>
            <w:r w:rsidRPr="00FC4FC2">
              <w:rPr>
                <w:snapToGrid w:val="0"/>
              </w:rPr>
              <w:t>initiativ</w:t>
            </w:r>
            <w:r>
              <w:rPr>
                <w:snapToGrid w:val="0"/>
              </w:rPr>
              <w:t xml:space="preserve"> om t</w:t>
            </w:r>
            <w:r w:rsidRPr="00DE13A9">
              <w:rPr>
                <w:snapToGrid w:val="0"/>
              </w:rPr>
              <w:t xml:space="preserve">illfälliga bestämmelser </w:t>
            </w:r>
            <w:r w:rsidR="0072432D">
              <w:rPr>
                <w:snapToGrid w:val="0"/>
              </w:rPr>
              <w:t>för</w:t>
            </w:r>
            <w:r w:rsidRPr="00DE13A9">
              <w:rPr>
                <w:snapToGrid w:val="0"/>
              </w:rPr>
              <w:t xml:space="preserve"> tillfällig föräldrapenning</w:t>
            </w:r>
            <w:r>
              <w:rPr>
                <w:snapToGrid w:val="0"/>
              </w:rPr>
              <w:t>.</w:t>
            </w:r>
          </w:p>
          <w:p w:rsidR="00632AE6" w:rsidRDefault="00632AE6" w:rsidP="00DE13A9">
            <w:pPr>
              <w:tabs>
                <w:tab w:val="left" w:pos="1701"/>
              </w:tabs>
              <w:rPr>
                <w:snapToGrid w:val="0"/>
              </w:rPr>
            </w:pPr>
          </w:p>
          <w:p w:rsidR="00632AE6" w:rsidRDefault="00632AE6" w:rsidP="00632AE6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>
              <w:rPr>
                <w:snapToGrid w:val="0"/>
              </w:rPr>
              <w:t>.</w:t>
            </w:r>
          </w:p>
          <w:p w:rsidR="00DE13A9" w:rsidRDefault="00DE13A9" w:rsidP="00DE13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E13A9" w:rsidRPr="007A327C" w:rsidTr="00C076E1">
        <w:tc>
          <w:tcPr>
            <w:tcW w:w="567" w:type="dxa"/>
          </w:tcPr>
          <w:p w:rsidR="00DE13A9" w:rsidRPr="007A327C" w:rsidRDefault="00DE13A9" w:rsidP="00C076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DE13A9" w:rsidRDefault="00DE13A9" w:rsidP="00C076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DE13A9" w:rsidRDefault="00DE13A9" w:rsidP="00C076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13A9" w:rsidRPr="00403AC6" w:rsidRDefault="00DE13A9" w:rsidP="00C076E1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DE13A9" w:rsidRDefault="00DE13A9" w:rsidP="00C076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1F41" w:rsidRPr="007A327C" w:rsidTr="00875D9D">
        <w:tc>
          <w:tcPr>
            <w:tcW w:w="567" w:type="dxa"/>
          </w:tcPr>
          <w:p w:rsidR="00351F41" w:rsidRPr="007A327C" w:rsidRDefault="00351F41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E13A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51F41" w:rsidRPr="007A327C" w:rsidRDefault="00351F41" w:rsidP="00875D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Information från Pensionsmyndigheten</w:t>
            </w:r>
          </w:p>
          <w:p w:rsidR="00351F41" w:rsidRDefault="00351F41" w:rsidP="00875D9D">
            <w:pPr>
              <w:tabs>
                <w:tab w:val="left" w:pos="1701"/>
              </w:tabs>
              <w:rPr>
                <w:snapToGrid w:val="0"/>
              </w:rPr>
            </w:pPr>
          </w:p>
          <w:p w:rsidR="00351F41" w:rsidRDefault="00351F41" w:rsidP="004B044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Generaldirektör Daniel Barr</w:t>
            </w:r>
            <w:r w:rsidR="00304972">
              <w:rPr>
                <w:snapToGrid w:val="0"/>
              </w:rPr>
              <w:t xml:space="preserve"> </w:t>
            </w:r>
            <w:r w:rsidR="00304972" w:rsidRPr="00304972">
              <w:rPr>
                <w:snapToGrid w:val="0"/>
              </w:rPr>
              <w:t xml:space="preserve">var uppkopplad per telefon och lämnade information </w:t>
            </w:r>
            <w:r w:rsidR="00304972">
              <w:rPr>
                <w:snapToGrid w:val="0"/>
              </w:rPr>
              <w:t>om covid-19:s påverkan på pensionerna</w:t>
            </w:r>
            <w:r w:rsidR="004B044E">
              <w:rPr>
                <w:snapToGrid w:val="0"/>
              </w:rPr>
              <w:t>.</w:t>
            </w:r>
          </w:p>
          <w:p w:rsidR="00DE13A9" w:rsidRPr="007A327C" w:rsidRDefault="00DE13A9" w:rsidP="004B044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40698C" w:rsidRPr="007A327C" w:rsidTr="00875D9D">
        <w:tc>
          <w:tcPr>
            <w:tcW w:w="567" w:type="dxa"/>
          </w:tcPr>
          <w:p w:rsidR="0040698C" w:rsidRPr="007A327C" w:rsidRDefault="0040698C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40698C" w:rsidRDefault="0040698C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40698C" w:rsidRDefault="0040698C" w:rsidP="0087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698C" w:rsidRDefault="0040698C" w:rsidP="00875D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 utskottets sammanträde den 27 april 2020 begära information inför det informella videokonferensmötet för EU:s inrikesministrar tisdagen den 28 april 2020. </w:t>
            </w:r>
          </w:p>
          <w:p w:rsidR="0040698C" w:rsidRPr="0040698C" w:rsidRDefault="0040698C" w:rsidP="00875D9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E13A9">
              <w:rPr>
                <w:b/>
                <w:snapToGrid w:val="0"/>
              </w:rPr>
              <w:t>1</w:t>
            </w:r>
            <w:r w:rsidR="0040698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Pr="0072432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4B044E" w:rsidRPr="0072432D">
              <w:rPr>
                <w:color w:val="000000"/>
                <w:szCs w:val="24"/>
              </w:rPr>
              <w:t>tors</w:t>
            </w:r>
            <w:r w:rsidRPr="0072432D">
              <w:rPr>
                <w:color w:val="000000"/>
                <w:szCs w:val="24"/>
              </w:rPr>
              <w:t xml:space="preserve">dagen den </w:t>
            </w:r>
            <w:r w:rsidR="004B044E" w:rsidRPr="0072432D">
              <w:rPr>
                <w:color w:val="000000"/>
                <w:szCs w:val="24"/>
              </w:rPr>
              <w:t>23 april 2020</w:t>
            </w:r>
            <w:r w:rsidR="00FB34D6" w:rsidRPr="0072432D">
              <w:rPr>
                <w:color w:val="000000"/>
                <w:szCs w:val="24"/>
              </w:rPr>
              <w:t xml:space="preserve"> kl. </w:t>
            </w:r>
            <w:r w:rsidR="004B044E" w:rsidRPr="0072432D">
              <w:rPr>
                <w:color w:val="000000"/>
                <w:szCs w:val="24"/>
              </w:rPr>
              <w:t>10.40</w:t>
            </w:r>
            <w:r w:rsidR="00DE13A9" w:rsidRPr="0072432D">
              <w:rPr>
                <w:color w:val="000000"/>
                <w:szCs w:val="24"/>
              </w:rPr>
              <w:t>, därefter ev. måndagen den 27 april 2020 och därefter onsdagen den 29 april 2020.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6723B9">
              <w:t>2</w:t>
            </w:r>
            <w:r w:rsidR="00DE13A9">
              <w:t xml:space="preserve">9 april </w:t>
            </w:r>
            <w:r w:rsidR="0072432D">
              <w:t>2</w:t>
            </w:r>
            <w:r w:rsidR="006723B9">
              <w:t>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B044E">
              <w:rPr>
                <w:sz w:val="23"/>
                <w:szCs w:val="23"/>
              </w:rPr>
              <w:t>31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E13A9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DE13A9">
              <w:rPr>
                <w:sz w:val="23"/>
                <w:szCs w:val="23"/>
              </w:rPr>
              <w:t>9–1</w:t>
            </w:r>
            <w:r w:rsidR="0040698C">
              <w:rPr>
                <w:sz w:val="23"/>
                <w:szCs w:val="23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632AE6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1EAD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A67973" w:rsidRDefault="00F11EAD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5F118E" w:rsidTr="00467C2E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4D30F5" w:rsidTr="00467C2E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DE13A9" w:rsidRPr="004D30F5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DE13A9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E13A9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11EAD">
      <w:pgSz w:w="11906" w:h="16838" w:code="9"/>
      <w:pgMar w:top="238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0A60"/>
    <w:rsid w:val="001753FA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0615"/>
    <w:rsid w:val="002D656B"/>
    <w:rsid w:val="00304972"/>
    <w:rsid w:val="0032031B"/>
    <w:rsid w:val="00333A92"/>
    <w:rsid w:val="00347A55"/>
    <w:rsid w:val="00351F41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0698C"/>
    <w:rsid w:val="00413959"/>
    <w:rsid w:val="00430167"/>
    <w:rsid w:val="00447BD0"/>
    <w:rsid w:val="00447EA2"/>
    <w:rsid w:val="00453974"/>
    <w:rsid w:val="004659A3"/>
    <w:rsid w:val="00467C2E"/>
    <w:rsid w:val="00484380"/>
    <w:rsid w:val="004B044E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2AE6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D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6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7254A"/>
    <w:rsid w:val="00973D8B"/>
    <w:rsid w:val="009800E4"/>
    <w:rsid w:val="009E1625"/>
    <w:rsid w:val="009F22E3"/>
    <w:rsid w:val="00A029E1"/>
    <w:rsid w:val="00A0399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3A9"/>
    <w:rsid w:val="00DE1C47"/>
    <w:rsid w:val="00DE6176"/>
    <w:rsid w:val="00DF2C5A"/>
    <w:rsid w:val="00E24A87"/>
    <w:rsid w:val="00E55E38"/>
    <w:rsid w:val="00E62084"/>
    <w:rsid w:val="00E7686B"/>
    <w:rsid w:val="00E83F91"/>
    <w:rsid w:val="00EA0DFE"/>
    <w:rsid w:val="00EB1CC1"/>
    <w:rsid w:val="00EB3E50"/>
    <w:rsid w:val="00EB5352"/>
    <w:rsid w:val="00EB6861"/>
    <w:rsid w:val="00EC23DC"/>
    <w:rsid w:val="00ED28CD"/>
    <w:rsid w:val="00ED3389"/>
    <w:rsid w:val="00EF55EC"/>
    <w:rsid w:val="00F11EAD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5D9-A88C-4D7D-8353-84A06F77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574</Words>
  <Characters>4002</Characters>
  <Application>Microsoft Office Word</Application>
  <DocSecurity>4</DocSecurity>
  <Lines>1334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2020-04-27T11:33:00Z</cp:lastPrinted>
  <dcterms:created xsi:type="dcterms:W3CDTF">2020-04-29T12:59:00Z</dcterms:created>
  <dcterms:modified xsi:type="dcterms:W3CDTF">2020-04-29T12:59:00Z</dcterms:modified>
</cp:coreProperties>
</file>