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AEF" w:rsidRPr="0080493C" w:rsidRDefault="00231AEF">
      <w:pPr>
        <w:pStyle w:val="Frslagsrubrik"/>
        <w:shd w:val="clear" w:color="000000" w:fill="auto"/>
      </w:pPr>
      <w:r w:rsidRPr="0080493C">
        <w:t>Förslag till riksdagsbeslut</w:t>
      </w:r>
    </w:p>
    <w:p w:rsidR="00231AEF" w:rsidRPr="0080493C" w:rsidRDefault="00231AEF">
      <w:pPr>
        <w:pStyle w:val="Hemstlatt"/>
        <w:shd w:val="clear" w:color="000000" w:fill="auto"/>
        <w:ind w:left="0"/>
      </w:pPr>
      <w:r w:rsidRPr="0080493C">
        <w:t>Riksdagen tillkännager för regeringen som sin mening vad som anförs i motionen om rätt att nyttja tjänstebil vid arbetspendling till ett annat land inom EU.</w:t>
      </w:r>
    </w:p>
    <w:p w:rsidR="00231AEF" w:rsidRPr="0080493C" w:rsidRDefault="00231AEF">
      <w:pPr>
        <w:pStyle w:val="Rubrik1"/>
        <w:shd w:val="clear" w:color="000000" w:fill="auto"/>
      </w:pPr>
      <w:r w:rsidRPr="0080493C">
        <w:t>Motivering</w:t>
      </w:r>
    </w:p>
    <w:p w:rsidR="00231AEF" w:rsidRPr="0080493C" w:rsidRDefault="00231AEF">
      <w:pPr>
        <w:shd w:val="clear" w:color="000000" w:fill="auto"/>
      </w:pPr>
      <w:r w:rsidRPr="0080493C">
        <w:t>Det är allt mer förekommande för många arbetstagare att arbetsort och b</w:t>
      </w:r>
      <w:r w:rsidRPr="0080493C">
        <w:t>o</w:t>
      </w:r>
      <w:r w:rsidRPr="0080493C">
        <w:t>stadsort inte är den samma med dagpendling som följd. Så är även fallet i Tornedalen. Men i Tornedalen är halva omlandet och därmed stora delar av arbetsmarknaden i ett annat land, Finland. För många i Tornedalen är därför den finska arbetsmarknaden en betydelsefull chans till ett jobb. Men tyvärr finns fortfarande ett antal nationella regler som motverkar och försvårar a</w:t>
      </w:r>
      <w:r w:rsidRPr="0080493C">
        <w:t>r</w:t>
      </w:r>
      <w:r w:rsidRPr="0080493C">
        <w:t>betspendling över en riksgräns oaktat att länderna är anslutna till Europeiska unionen som förespråkar fri rörlighet över gränser inom u</w:t>
      </w:r>
      <w:r w:rsidRPr="0080493C">
        <w:t>nionen.</w:t>
      </w:r>
    </w:p>
    <w:p w:rsidR="00231AEF" w:rsidRPr="0080493C" w:rsidRDefault="00231AEF">
      <w:pPr>
        <w:pStyle w:val="Normaltindrag"/>
        <w:shd w:val="clear" w:color="000000" w:fill="auto"/>
      </w:pPr>
      <w:r w:rsidRPr="0080493C">
        <w:t>Ett exempel på det är begränsningar att använda tjänstebil då finsk tjänst</w:t>
      </w:r>
      <w:r w:rsidRPr="0080493C">
        <w:t>e</w:t>
      </w:r>
      <w:r w:rsidRPr="0080493C">
        <w:t>bil endast får användas i Sverige under ett år. Det innebär att en person som arbetar i Finland och bor i Sverige och som av sin arbetsgivare får en tjänst</w:t>
      </w:r>
      <w:r w:rsidRPr="0080493C">
        <w:t>e</w:t>
      </w:r>
      <w:r w:rsidRPr="0080493C">
        <w:t>bil inte kan nyttja den mer än ett år. Efter det bör man byta bil eller registrera den i Sverige. Detta förhållande motverkar fri rörlighet och blir ett hinder för arbetspendling och chans till jobb som måste undanröjas.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93C">
        <w:trPr>
          <w:cantSplit/>
        </w:trPr>
        <w:tc>
          <w:tcPr>
            <w:tcW w:w="3046" w:type="dxa"/>
          </w:tcPr>
          <w:p w:rsidR="00231AEF" w:rsidRPr="0080493C" w:rsidRDefault="00231AEF">
            <w:pPr>
              <w:pStyle w:val="UnderskriftDatum"/>
              <w:shd w:val="clear" w:color="000000" w:fill="auto"/>
              <w:spacing w:before="240"/>
            </w:pPr>
            <w:r w:rsidRPr="0080493C">
              <w:t>Stockholm den 30 september 2013</w:t>
            </w:r>
          </w:p>
        </w:tc>
        <w:tc>
          <w:tcPr>
            <w:tcW w:w="3047" w:type="dxa"/>
          </w:tcPr>
          <w:p w:rsidR="00231AEF" w:rsidRPr="0080493C" w:rsidRDefault="00231AE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0493C">
        <w:trPr>
          <w:cantSplit/>
        </w:trPr>
        <w:tc>
          <w:tcPr>
            <w:tcW w:w="3046" w:type="dxa"/>
          </w:tcPr>
          <w:p w:rsidR="00231AEF" w:rsidRPr="0080493C" w:rsidRDefault="00231AEF">
            <w:pPr>
              <w:pStyle w:val="Underskrifter"/>
              <w:shd w:val="clear" w:color="000000" w:fill="auto"/>
            </w:pPr>
            <w:r w:rsidRPr="0080493C">
              <w:t>Sven-Erik Bucht (S)</w:t>
            </w:r>
          </w:p>
        </w:tc>
        <w:tc>
          <w:tcPr>
            <w:tcW w:w="3046" w:type="dxa"/>
          </w:tcPr>
          <w:p w:rsidR="00231AEF" w:rsidRPr="0080493C" w:rsidRDefault="00231AEF">
            <w:pPr>
              <w:pStyle w:val="Underskrifter"/>
              <w:shd w:val="clear" w:color="000000" w:fill="auto"/>
            </w:pPr>
          </w:p>
        </w:tc>
      </w:tr>
    </w:tbl>
    <w:p w:rsidR="00231AEF" w:rsidRPr="0080493C" w:rsidRDefault="00231AEF">
      <w:pPr>
        <w:pStyle w:val="Normaltindrag"/>
        <w:shd w:val="clear" w:color="000000" w:fill="auto"/>
      </w:pPr>
    </w:p>
    <w:sectPr w:rsidR="00231AEF" w:rsidRPr="0080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AEF" w:rsidRPr="0080493C" w:rsidRDefault="00231AEF">
      <w:r w:rsidRPr="0080493C">
        <w:separator/>
      </w:r>
    </w:p>
  </w:endnote>
  <w:endnote w:type="continuationSeparator" w:id="0">
    <w:p w:rsidR="00231AEF" w:rsidRPr="0080493C" w:rsidRDefault="00231AEF">
      <w:r w:rsidRPr="008049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80493C">
    <w:pPr>
      <w:pStyle w:val="Sidfot"/>
    </w:pPr>
    <w:r w:rsidRPr="008049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5068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EF" w:rsidRDefault="00231A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AEF" w:rsidRDefault="00231A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80493C">
    <w:pPr>
      <w:pStyle w:val="Sidfot"/>
    </w:pPr>
    <w:r w:rsidRPr="008049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411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EF" w:rsidRDefault="00231A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AEF" w:rsidRDefault="00231A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80493C">
    <w:pPr>
      <w:pStyle w:val="Sidfot"/>
    </w:pPr>
    <w:r w:rsidRPr="008049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3985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EF" w:rsidRDefault="00231A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AEF" w:rsidRDefault="00231A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AEF" w:rsidRPr="0080493C" w:rsidRDefault="00231AEF">
      <w:r w:rsidRPr="0080493C">
        <w:separator/>
      </w:r>
    </w:p>
  </w:footnote>
  <w:footnote w:type="continuationSeparator" w:id="0">
    <w:p w:rsidR="00231AEF" w:rsidRPr="0080493C" w:rsidRDefault="00231AEF">
      <w:r w:rsidRPr="008049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80493C">
    <w:pPr>
      <w:pStyle w:val="Sidhuvud"/>
    </w:pPr>
    <w:r w:rsidRPr="008049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641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EF" w:rsidRDefault="00231A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AEF" w:rsidRDefault="00231A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80493C">
    <w:pPr>
      <w:pStyle w:val="Sidhuvud"/>
    </w:pPr>
    <w:r w:rsidRPr="008049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7358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AEF" w:rsidRDefault="00231A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AEF" w:rsidRDefault="00231A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EF" w:rsidRPr="0080493C" w:rsidRDefault="00231AEF">
    <w:pPr>
      <w:pStyle w:val="FSHNormal"/>
      <w:tabs>
        <w:tab w:val="right" w:pos="5840"/>
      </w:tabs>
    </w:pPr>
    <w:r w:rsidRPr="0080493C">
      <w:br/>
    </w:r>
    <w:r w:rsidRPr="0080493C">
      <w:fldChar w:fldCharType="begin" w:fldLock="1"/>
    </w:r>
    <w:r w:rsidRPr="0080493C">
      <w:instrText xml:space="preserve"> DOCPROPERTY</w:instrText>
    </w:r>
    <w:r w:rsidRPr="0080493C">
      <w:rPr>
        <w:sz w:val="18"/>
      </w:rPr>
      <w:instrText xml:space="preserve"> "YearUser" *\charformat </w:instrText>
    </w:r>
    <w:r w:rsidRPr="0080493C">
      <w:fldChar w:fldCharType="separate"/>
    </w:r>
    <w:r w:rsidRPr="0080493C">
      <w:t>2013/14</w:t>
    </w:r>
    <w:r w:rsidRPr="0080493C">
      <w:fldChar w:fldCharType="end"/>
    </w:r>
    <w:r w:rsidRPr="0080493C">
      <w:t xml:space="preserve"> </w:t>
    </w:r>
    <w:r w:rsidRPr="0080493C">
      <w:tab/>
      <w:t xml:space="preserve">mnr: </w:t>
    </w:r>
    <w:r w:rsidRPr="0080493C">
      <w:fldChar w:fldCharType="begin" w:fldLock="1"/>
    </w:r>
    <w:r w:rsidRPr="0080493C">
      <w:instrText xml:space="preserve"> DOCPROPERTY</w:instrText>
    </w:r>
    <w:r w:rsidRPr="0080493C">
      <w:rPr>
        <w:sz w:val="18"/>
      </w:rPr>
      <w:instrText xml:space="preserve"> "Motionsnummer" *\charformat </w:instrText>
    </w:r>
    <w:r w:rsidRPr="0080493C">
      <w:fldChar w:fldCharType="separate"/>
    </w:r>
    <w:r w:rsidRPr="0080493C">
      <w:t>Sk304</w:t>
    </w:r>
    <w:r w:rsidRPr="0080493C">
      <w:fldChar w:fldCharType="end"/>
    </w:r>
    <w:r w:rsidRPr="0080493C">
      <w:br/>
    </w:r>
    <w:r w:rsidRPr="0080493C">
      <w:fldChar w:fldCharType="begin" w:fldLock="1"/>
    </w:r>
    <w:r w:rsidRPr="0080493C">
      <w:instrText xml:space="preserve"> DOCPROPERTY</w:instrText>
    </w:r>
    <w:r w:rsidRPr="0080493C">
      <w:rPr>
        <w:sz w:val="18"/>
      </w:rPr>
      <w:instrText xml:space="preserve"> "Samling" *\charformat </w:instrText>
    </w:r>
    <w:r w:rsidRPr="0080493C">
      <w:fldChar w:fldCharType="end"/>
    </w:r>
    <w:r w:rsidRPr="0080493C">
      <w:tab/>
      <w:t xml:space="preserve">pnr: </w:t>
    </w:r>
    <w:r w:rsidRPr="0080493C">
      <w:fldChar w:fldCharType="begin" w:fldLock="1"/>
    </w:r>
    <w:r w:rsidRPr="0080493C">
      <w:instrText xml:space="preserve"> DOCPROPERTY</w:instrText>
    </w:r>
    <w:r w:rsidRPr="0080493C">
      <w:rPr>
        <w:sz w:val="18"/>
      </w:rPr>
      <w:instrText xml:space="preserve"> "Partinummer" *\charformat </w:instrText>
    </w:r>
    <w:r w:rsidRPr="0080493C">
      <w:fldChar w:fldCharType="separate"/>
    </w:r>
    <w:r w:rsidRPr="0080493C">
      <w:t>S4121</w:t>
    </w:r>
    <w:r w:rsidRPr="0080493C">
      <w:fldChar w:fldCharType="end"/>
    </w:r>
  </w:p>
  <w:p w:rsidR="00231AEF" w:rsidRPr="0080493C" w:rsidRDefault="00231AEF">
    <w:pPr>
      <w:pStyle w:val="FSHRub1"/>
    </w:pPr>
    <w:r w:rsidRPr="0080493C">
      <w:t>Motion till riksdagen</w:t>
    </w:r>
    <w:r w:rsidRPr="0080493C">
      <w:br/>
    </w:r>
    <w:r w:rsidRPr="0080493C">
      <w:fldChar w:fldCharType="begin" w:fldLock="1"/>
    </w:r>
    <w:r w:rsidRPr="0080493C">
      <w:instrText xml:space="preserve"> DOCPROPERTY "YearUser" *\charformat </w:instrText>
    </w:r>
    <w:r w:rsidRPr="0080493C">
      <w:fldChar w:fldCharType="separate"/>
    </w:r>
    <w:r w:rsidRPr="0080493C">
      <w:t>2013/14</w:t>
    </w:r>
    <w:r w:rsidRPr="0080493C">
      <w:fldChar w:fldCharType="end"/>
    </w:r>
    <w:r w:rsidRPr="0080493C">
      <w:t>:</w:t>
    </w:r>
    <w:r w:rsidRPr="0080493C">
      <w:fldChar w:fldCharType="begin" w:fldLock="1"/>
    </w:r>
    <w:r w:rsidRPr="0080493C">
      <w:instrText xml:space="preserve"> DOCPROPERTY "Motionsnummer" *\charformat </w:instrText>
    </w:r>
    <w:r w:rsidRPr="0080493C">
      <w:fldChar w:fldCharType="separate"/>
    </w:r>
    <w:r w:rsidRPr="0080493C">
      <w:t>Sk304</w:t>
    </w:r>
    <w:r w:rsidRPr="0080493C">
      <w:fldChar w:fldCharType="end"/>
    </w:r>
  </w:p>
  <w:p w:rsidR="00231AEF" w:rsidRPr="0080493C" w:rsidRDefault="00231AEF">
    <w:pPr>
      <w:pStyle w:val="FSHNormalS5"/>
    </w:pPr>
    <w:r w:rsidRPr="0080493C">
      <w:fldChar w:fldCharType="begin" w:fldLock="1"/>
    </w:r>
    <w:r w:rsidRPr="0080493C">
      <w:instrText xml:space="preserve"> DOCPROPERTY "MotionarText" *\charformat </w:instrText>
    </w:r>
    <w:r w:rsidRPr="0080493C">
      <w:fldChar w:fldCharType="separate"/>
    </w:r>
    <w:r w:rsidRPr="0080493C">
      <w:t>av Sven-Erik Bucht (S)</w:t>
    </w:r>
    <w:r w:rsidRPr="0080493C">
      <w:fldChar w:fldCharType="end"/>
    </w:r>
    <w:r w:rsidRPr="0080493C">
      <w:br/>
    </w:r>
    <w:r w:rsidRPr="0080493C">
      <w:fldChar w:fldCharType="begin" w:fldLock="1"/>
    </w:r>
    <w:r w:rsidRPr="0080493C">
      <w:instrText xml:space="preserve"> DOCPROPERTY "SvarFrasKort" *\charformat </w:instrText>
    </w:r>
    <w:r w:rsidRPr="0080493C">
      <w:fldChar w:fldCharType="end"/>
    </w:r>
  </w:p>
  <w:p w:rsidR="00231AEF" w:rsidRPr="0080493C" w:rsidRDefault="00231AEF">
    <w:pPr>
      <w:pStyle w:val="FSHTitel"/>
    </w:pPr>
    <w:r w:rsidRPr="0080493C">
      <w:fldChar w:fldCharType="begin" w:fldLock="1"/>
    </w:r>
    <w:r w:rsidRPr="0080493C">
      <w:instrText xml:space="preserve"> DOCPROPERTY</w:instrText>
    </w:r>
    <w:r w:rsidRPr="0080493C">
      <w:rPr>
        <w:sz w:val="18"/>
      </w:rPr>
      <w:instrText xml:space="preserve"> "RubrikSvar" *\charformat </w:instrText>
    </w:r>
    <w:r w:rsidRPr="0080493C">
      <w:fldChar w:fldCharType="separate"/>
    </w:r>
    <w:r w:rsidRPr="0080493C">
      <w:t>Rätten att använda tjänstebil i andra länder inom EU</w:t>
    </w:r>
    <w:r w:rsidRPr="0080493C">
      <w:fldChar w:fldCharType="end"/>
    </w:r>
  </w:p>
  <w:p w:rsidR="00231AEF" w:rsidRPr="0080493C" w:rsidRDefault="00231AEF">
    <w:pPr>
      <w:pStyle w:val="Normal00"/>
    </w:pPr>
  </w:p>
  <w:p w:rsidR="00231AEF" w:rsidRPr="0080493C" w:rsidRDefault="00231A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1784638">
    <w:abstractNumId w:val="13"/>
  </w:num>
  <w:num w:numId="2" w16cid:durableId="2089156720">
    <w:abstractNumId w:val="11"/>
  </w:num>
  <w:num w:numId="3" w16cid:durableId="1867134784">
    <w:abstractNumId w:val="14"/>
  </w:num>
  <w:num w:numId="4" w16cid:durableId="1294680386">
    <w:abstractNumId w:val="8"/>
  </w:num>
  <w:num w:numId="5" w16cid:durableId="1121608472">
    <w:abstractNumId w:val="3"/>
  </w:num>
  <w:num w:numId="6" w16cid:durableId="1282296515">
    <w:abstractNumId w:val="2"/>
  </w:num>
  <w:num w:numId="7" w16cid:durableId="1478567783">
    <w:abstractNumId w:val="1"/>
  </w:num>
  <w:num w:numId="8" w16cid:durableId="1358970484">
    <w:abstractNumId w:val="0"/>
  </w:num>
  <w:num w:numId="9" w16cid:durableId="761535637">
    <w:abstractNumId w:val="9"/>
  </w:num>
  <w:num w:numId="10" w16cid:durableId="1226068366">
    <w:abstractNumId w:val="7"/>
  </w:num>
  <w:num w:numId="11" w16cid:durableId="2080979070">
    <w:abstractNumId w:val="6"/>
  </w:num>
  <w:num w:numId="12" w16cid:durableId="191236180">
    <w:abstractNumId w:val="5"/>
  </w:num>
  <w:num w:numId="13" w16cid:durableId="787775252">
    <w:abstractNumId w:val="4"/>
  </w:num>
  <w:num w:numId="14" w16cid:durableId="2133135607">
    <w:abstractNumId w:val="16"/>
  </w:num>
  <w:num w:numId="15" w16cid:durableId="306015964">
    <w:abstractNumId w:val="12"/>
  </w:num>
  <w:num w:numId="16" w16cid:durableId="832338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D912DB0C-5352-43D4-B693-0492640B1FBF}"/>
  </w:docVars>
  <w:rsids>
    <w:rsidRoot w:val="00997141"/>
    <w:rsid w:val="00231AEF"/>
    <w:rsid w:val="0080493C"/>
    <w:rsid w:val="009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60E7D6-CBC7-4567-B062-EFF864E4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1090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S4121</vt:lpstr>
    </vt:vector>
  </TitlesOfParts>
  <Company>Riksdagen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S4121</dc:title>
  <dc:subject>S4121</dc:subject>
  <dc:creator>Riksdagen</dc:creator>
  <cp:keywords>Riksdagen</cp:keywords>
  <dc:description>AD-ändringar</dc:description>
  <cp:lastModifiedBy>Lars Brink</cp:lastModifiedBy>
  <cp:revision>2</cp:revision>
  <cp:lastPrinted>2013-12-04T07:04:00Z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Rätten att använda tjänstebil i andra länder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att använda tjänstebil i andra länder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20132014000000000083000041210069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20132014000000000083000041210069</vt:lpwstr>
  </property>
  <property fmtid="{D5CDD505-2E9C-101B-9397-08002B2CF9AE}" pid="50" name="nummer">
    <vt:lpwstr>304</vt:lpwstr>
  </property>
  <property fmtid="{D5CDD505-2E9C-101B-9397-08002B2CF9AE}" pid="51" name="utskottsbeteckning">
    <vt:lpwstr>Sk</vt:lpwstr>
  </property>
  <property fmtid="{D5CDD505-2E9C-101B-9397-08002B2CF9AE}" pid="52" name="GlobalUID">
    <vt:lpwstr>{69E15616-B453-4732-AAE5-2D604723BCBC}</vt:lpwstr>
  </property>
  <property fmtid="{D5CDD505-2E9C-101B-9397-08002B2CF9AE}" pid="53" name="Överföringar">
    <vt:i4>0</vt:i4>
  </property>
  <property fmtid="{D5CDD505-2E9C-101B-9397-08002B2CF9AE}" pid="54" name="Checksum">
    <vt:lpwstr>*1005831457350*</vt:lpwstr>
  </property>
  <property fmtid="{D5CDD505-2E9C-101B-9397-08002B2CF9AE}" pid="55" name="skuggnummer">
    <vt:lpwstr>1415</vt:lpwstr>
  </property>
  <property fmtid="{D5CDD505-2E9C-101B-9397-08002B2CF9AE}" pid="56" name="urixVersion">
    <vt:lpwstr>4.6.0.0</vt:lpwstr>
  </property>
  <property fmtid="{D5CDD505-2E9C-101B-9397-08002B2CF9AE}" pid="57" name="urixOrigin">
    <vt:lpwstr>131204 08:04:47.997</vt:lpwstr>
  </property>
  <property fmtid="{D5CDD505-2E9C-101B-9397-08002B2CF9AE}" pid="58" name="urixGuid">
    <vt:lpwstr>{ACDC97BE-E2EA-4F63-8B93-99C57BDB77DF}</vt:lpwstr>
  </property>
</Properties>
</file>