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AC33C9">
              <w:rPr>
                <w:b/>
              </w:rPr>
              <w:t>26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CD6ECF">
              <w:t>04-25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87C0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295E2E">
              <w:t>10.45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321C9" w:rsidTr="005F3412">
        <w:tc>
          <w:tcPr>
            <w:tcW w:w="567" w:type="dxa"/>
          </w:tcPr>
          <w:p w:rsidR="009321C9" w:rsidRDefault="009321C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D221D" w:rsidRDefault="009321C9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 presenterar sin granskningsrapport ”Myndighetsgemensamt arbete mot organiserad brottslighet – brister i styrning och uppföljning” (RIR 2019:11)</w:t>
            </w:r>
          </w:p>
          <w:p w:rsidR="009321C9" w:rsidRPr="0029178F" w:rsidRDefault="0029178F" w:rsidP="00C7013B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 xml:space="preserve">Jörgen Lindström och Linnéa Olander från Riksrevisionen </w:t>
            </w:r>
            <w:r w:rsidR="003D221D">
              <w:rPr>
                <w:bCs/>
                <w:snapToGrid w:val="0"/>
              </w:rPr>
              <w:t xml:space="preserve">presenterade granskningsrapporten. </w:t>
            </w:r>
          </w:p>
          <w:p w:rsidR="009321C9" w:rsidRDefault="009321C9" w:rsidP="00C7013B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1C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7013B" w:rsidRDefault="00C7013B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653220" w:rsidRDefault="00653220" w:rsidP="00C7013B">
            <w:pPr>
              <w:rPr>
                <w:b/>
                <w:bCs/>
                <w:snapToGrid w:val="0"/>
              </w:rPr>
            </w:pPr>
          </w:p>
          <w:p w:rsidR="00653220" w:rsidRPr="00653220" w:rsidRDefault="00653220" w:rsidP="00C7013B">
            <w:pPr>
              <w:rPr>
                <w:bCs/>
                <w:snapToGrid w:val="0"/>
              </w:rPr>
            </w:pPr>
            <w:r w:rsidRPr="00653220">
              <w:rPr>
                <w:bCs/>
                <w:snapToGrid w:val="0"/>
              </w:rPr>
              <w:t>Utskottet justerade protokoll 2018/19:25.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9156A2" w:rsidTr="005F3412">
        <w:tc>
          <w:tcPr>
            <w:tcW w:w="567" w:type="dxa"/>
          </w:tcPr>
          <w:p w:rsidR="009156A2" w:rsidRDefault="009156A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1C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156A2" w:rsidRDefault="009156A2" w:rsidP="009156A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(JuU16)</w:t>
            </w:r>
          </w:p>
          <w:p w:rsidR="009156A2" w:rsidRDefault="009156A2" w:rsidP="009156A2">
            <w:pPr>
              <w:rPr>
                <w:b/>
                <w:bCs/>
                <w:snapToGrid w:val="0"/>
              </w:rPr>
            </w:pPr>
          </w:p>
          <w:p w:rsidR="009156A2" w:rsidRPr="00BC68F9" w:rsidRDefault="009156A2" w:rsidP="009156A2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</w:t>
            </w:r>
            <w:r w:rsidR="00417EDE">
              <w:rPr>
                <w:bCs/>
                <w:snapToGrid w:val="0"/>
              </w:rPr>
              <w:t>en av motioner från allmänna motionstiden 2018.</w:t>
            </w:r>
          </w:p>
          <w:p w:rsidR="009156A2" w:rsidRPr="00BC68F9" w:rsidRDefault="009156A2" w:rsidP="009156A2">
            <w:pPr>
              <w:rPr>
                <w:bCs/>
                <w:snapToGrid w:val="0"/>
              </w:rPr>
            </w:pPr>
          </w:p>
          <w:p w:rsidR="009156A2" w:rsidRDefault="009156A2" w:rsidP="009156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</w:t>
            </w:r>
            <w:r w:rsidR="00417EDE">
              <w:rPr>
                <w:bCs/>
                <w:snapToGrid w:val="0"/>
              </w:rPr>
              <w:t>sterade betänkande 2018/19:JuU16</w:t>
            </w:r>
            <w:r>
              <w:rPr>
                <w:bCs/>
                <w:snapToGrid w:val="0"/>
              </w:rPr>
              <w:t>.</w:t>
            </w:r>
          </w:p>
          <w:p w:rsidR="009156A2" w:rsidRDefault="009156A2" w:rsidP="009156A2">
            <w:pPr>
              <w:rPr>
                <w:bCs/>
                <w:snapToGrid w:val="0"/>
              </w:rPr>
            </w:pPr>
          </w:p>
          <w:p w:rsidR="009156A2" w:rsidRDefault="003D221D" w:rsidP="009156A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M, SD, C, KD</w:t>
            </w:r>
            <w:r w:rsidR="00295E2E">
              <w:rPr>
                <w:bCs/>
                <w:snapToGrid w:val="0"/>
              </w:rPr>
              <w:t xml:space="preserve"> och L -</w:t>
            </w:r>
            <w:r w:rsidR="009156A2">
              <w:rPr>
                <w:bCs/>
                <w:snapToGrid w:val="0"/>
              </w:rPr>
              <w:t>ledamöterna anmälde reservationer.</w:t>
            </w:r>
          </w:p>
          <w:p w:rsidR="009156A2" w:rsidRDefault="009156A2" w:rsidP="00295E2E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1C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Högsta domstolens sammansättning i utlämningsärenden (JuU17)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  <w:p w:rsidR="00FF5CB5" w:rsidRPr="00BC68F9" w:rsidRDefault="00FF5CB5" w:rsidP="00FF5CB5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proposition 2018/19:60.</w:t>
            </w:r>
          </w:p>
          <w:p w:rsidR="00FF5CB5" w:rsidRPr="00BC68F9" w:rsidRDefault="00FF5CB5" w:rsidP="00FF5CB5">
            <w:pPr>
              <w:rPr>
                <w:bCs/>
                <w:snapToGrid w:val="0"/>
              </w:rPr>
            </w:pPr>
          </w:p>
          <w:p w:rsidR="00FF5CB5" w:rsidRDefault="00FF5CB5" w:rsidP="00FF5C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2018/19:JuU17.</w:t>
            </w:r>
          </w:p>
          <w:p w:rsidR="00FF5CB5" w:rsidRDefault="00FF5CB5" w:rsidP="00F66440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1C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Genomförande av barnrättsdirektivet </w:t>
            </w:r>
            <w:r w:rsidR="0077352C">
              <w:rPr>
                <w:b/>
                <w:bCs/>
                <w:snapToGrid w:val="0"/>
              </w:rPr>
              <w:t>och några andra straffprocessuella frågor</w:t>
            </w:r>
            <w:r>
              <w:rPr>
                <w:b/>
                <w:bCs/>
                <w:snapToGrid w:val="0"/>
              </w:rPr>
              <w:t>(JuU21)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  <w:p w:rsidR="00FF5CB5" w:rsidRPr="00BC68F9" w:rsidRDefault="00FF5CB5" w:rsidP="00FF5CB5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</w:t>
            </w:r>
            <w:r w:rsidR="007C530F">
              <w:rPr>
                <w:bCs/>
                <w:snapToGrid w:val="0"/>
              </w:rPr>
              <w:t>en av proposition 2018/19:</w:t>
            </w:r>
            <w:r w:rsidR="00417EDE">
              <w:rPr>
                <w:bCs/>
                <w:snapToGrid w:val="0"/>
              </w:rPr>
              <w:t>71</w:t>
            </w:r>
            <w:r w:rsidR="00B92945">
              <w:rPr>
                <w:bCs/>
                <w:snapToGrid w:val="0"/>
              </w:rPr>
              <w:t xml:space="preserve"> och motioner.</w:t>
            </w:r>
          </w:p>
          <w:p w:rsidR="00FF5CB5" w:rsidRPr="00BC68F9" w:rsidRDefault="00FF5CB5" w:rsidP="00FF5CB5">
            <w:pPr>
              <w:rPr>
                <w:bCs/>
                <w:snapToGrid w:val="0"/>
              </w:rPr>
            </w:pPr>
          </w:p>
          <w:p w:rsidR="00FF5CB5" w:rsidRDefault="00FF5CB5" w:rsidP="00FF5C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2018/19:JuU21.</w:t>
            </w:r>
          </w:p>
          <w:p w:rsidR="00FF5CB5" w:rsidRDefault="00FF5CB5" w:rsidP="00FF5CB5">
            <w:pPr>
              <w:rPr>
                <w:bCs/>
                <w:snapToGrid w:val="0"/>
              </w:rPr>
            </w:pPr>
          </w:p>
          <w:p w:rsidR="00FF5CB5" w:rsidRDefault="00295E2E" w:rsidP="00FF5C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C, V och L</w:t>
            </w:r>
            <w:r w:rsidR="00FF5CB5">
              <w:rPr>
                <w:bCs/>
                <w:snapToGrid w:val="0"/>
              </w:rPr>
              <w:t>-ledamöterna anmälde reservationer.</w:t>
            </w:r>
          </w:p>
          <w:p w:rsidR="00FF5CB5" w:rsidRDefault="00FF5CB5" w:rsidP="00FF5CB5">
            <w:pPr>
              <w:rPr>
                <w:bCs/>
                <w:snapToGrid w:val="0"/>
              </w:rPr>
            </w:pPr>
          </w:p>
          <w:p w:rsidR="00FF5CB5" w:rsidRPr="00BC68F9" w:rsidRDefault="00295E2E" w:rsidP="00FF5C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 och V</w:t>
            </w:r>
            <w:r w:rsidR="00FF5CB5">
              <w:rPr>
                <w:bCs/>
                <w:snapToGrid w:val="0"/>
              </w:rPr>
              <w:t xml:space="preserve">-ledamöterna anmälde </w:t>
            </w:r>
            <w:r w:rsidR="00417EDE">
              <w:rPr>
                <w:bCs/>
                <w:snapToGrid w:val="0"/>
              </w:rPr>
              <w:t>särskilda yttranden</w:t>
            </w:r>
            <w:r w:rsidR="00FF5CB5">
              <w:rPr>
                <w:bCs/>
                <w:snapToGrid w:val="0"/>
              </w:rPr>
              <w:t>.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321C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modernare och mer ändamålsenlig prövning av hyres- och arrendeärenden (JuU22)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  <w:p w:rsidR="00FF5CB5" w:rsidRPr="00BC68F9" w:rsidRDefault="00FF5CB5" w:rsidP="00FF5CB5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proposition 2018/19:66</w:t>
            </w:r>
            <w:r w:rsidR="00F44646"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t xml:space="preserve">    </w:t>
            </w:r>
          </w:p>
          <w:p w:rsidR="00FF5CB5" w:rsidRPr="00BC68F9" w:rsidRDefault="00FF5CB5" w:rsidP="00FF5CB5">
            <w:pPr>
              <w:rPr>
                <w:bCs/>
                <w:snapToGrid w:val="0"/>
              </w:rPr>
            </w:pPr>
          </w:p>
          <w:p w:rsidR="00FF5CB5" w:rsidRDefault="00FF5CB5" w:rsidP="00FF5C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2018/19:JuU22.</w:t>
            </w:r>
          </w:p>
          <w:p w:rsidR="00FF5CB5" w:rsidRDefault="00FF5CB5" w:rsidP="00295E2E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1C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C530F" w:rsidRDefault="007C530F" w:rsidP="007C530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ordning och säkerhet i domstol (JuU23)</w:t>
            </w:r>
          </w:p>
          <w:p w:rsidR="007C530F" w:rsidRDefault="007C530F" w:rsidP="007C530F">
            <w:pPr>
              <w:rPr>
                <w:b/>
                <w:bCs/>
                <w:snapToGrid w:val="0"/>
              </w:rPr>
            </w:pPr>
          </w:p>
          <w:p w:rsidR="007C530F" w:rsidRPr="00241324" w:rsidRDefault="007C530F" w:rsidP="007C530F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Utskotte</w:t>
            </w:r>
            <w:r w:rsidR="0029178F">
              <w:rPr>
                <w:bCs/>
                <w:snapToGrid w:val="0"/>
              </w:rPr>
              <w:t>t behandlade proposition 2018/19</w:t>
            </w:r>
            <w:r w:rsidRPr="00241324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81</w:t>
            </w:r>
            <w:r w:rsidR="00B92945">
              <w:rPr>
                <w:bCs/>
                <w:snapToGrid w:val="0"/>
              </w:rPr>
              <w:t xml:space="preserve"> och motioner.</w:t>
            </w:r>
          </w:p>
          <w:p w:rsidR="007C530F" w:rsidRPr="00241324" w:rsidRDefault="007C530F" w:rsidP="007C530F">
            <w:pPr>
              <w:rPr>
                <w:bCs/>
                <w:snapToGrid w:val="0"/>
              </w:rPr>
            </w:pPr>
          </w:p>
          <w:p w:rsidR="007C530F" w:rsidRPr="00241324" w:rsidRDefault="007C530F" w:rsidP="007C530F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Ärendet bordlades.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60F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760F4" w:rsidRDefault="00E760F4" w:rsidP="00E760F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straf</w:t>
            </w:r>
            <w:r w:rsidR="00B92945">
              <w:rPr>
                <w:b/>
                <w:bCs/>
                <w:snapToGrid w:val="0"/>
              </w:rPr>
              <w:t>f för subventionsmissbruk (JuU24</w:t>
            </w:r>
            <w:r>
              <w:rPr>
                <w:b/>
                <w:bCs/>
                <w:snapToGrid w:val="0"/>
              </w:rPr>
              <w:t>)</w:t>
            </w:r>
          </w:p>
          <w:p w:rsidR="00E760F4" w:rsidRDefault="00E760F4" w:rsidP="00E760F4">
            <w:pPr>
              <w:rPr>
                <w:b/>
                <w:bCs/>
                <w:snapToGrid w:val="0"/>
              </w:rPr>
            </w:pPr>
          </w:p>
          <w:p w:rsidR="00E760F4" w:rsidRPr="00241324" w:rsidRDefault="00E760F4" w:rsidP="00E760F4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Utskotte</w:t>
            </w:r>
            <w:r w:rsidR="0029178F">
              <w:rPr>
                <w:bCs/>
                <w:snapToGrid w:val="0"/>
              </w:rPr>
              <w:t>t behandlade proposition 2018/19</w:t>
            </w:r>
            <w:r w:rsidRPr="00241324">
              <w:rPr>
                <w:bCs/>
                <w:snapToGrid w:val="0"/>
              </w:rPr>
              <w:t>:</w:t>
            </w:r>
            <w:r w:rsidR="00B92945">
              <w:rPr>
                <w:bCs/>
                <w:snapToGrid w:val="0"/>
              </w:rPr>
              <w:t>78.</w:t>
            </w:r>
          </w:p>
          <w:p w:rsidR="00E760F4" w:rsidRPr="00241324" w:rsidRDefault="00E760F4" w:rsidP="00E760F4">
            <w:pPr>
              <w:rPr>
                <w:bCs/>
                <w:snapToGrid w:val="0"/>
              </w:rPr>
            </w:pPr>
          </w:p>
          <w:p w:rsidR="00E760F4" w:rsidRPr="00241324" w:rsidRDefault="00E760F4" w:rsidP="00E760F4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Ärendet bordlades.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314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F5CB5" w:rsidRDefault="007E314E" w:rsidP="00FF5C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Förstärka återfallsförebyggande åtgärder vid villkorlig frigivning (JuU25</w:t>
            </w:r>
            <w:r w:rsidR="00FF5CB5">
              <w:rPr>
                <w:b/>
                <w:bCs/>
                <w:snapToGrid w:val="0"/>
              </w:rPr>
              <w:t>)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  <w:p w:rsidR="00FF5CB5" w:rsidRPr="00241324" w:rsidRDefault="00FF5CB5" w:rsidP="00FF5CB5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Utskotte</w:t>
            </w:r>
            <w:r w:rsidR="0029178F">
              <w:rPr>
                <w:bCs/>
                <w:snapToGrid w:val="0"/>
              </w:rPr>
              <w:t>t behandlade proposition 2018/19</w:t>
            </w:r>
            <w:r w:rsidRPr="00241324">
              <w:rPr>
                <w:bCs/>
                <w:snapToGrid w:val="0"/>
              </w:rPr>
              <w:t>:</w:t>
            </w:r>
            <w:r w:rsidR="007E314E">
              <w:rPr>
                <w:bCs/>
                <w:snapToGrid w:val="0"/>
              </w:rPr>
              <w:t>77</w:t>
            </w:r>
            <w:r w:rsidR="00B92945">
              <w:rPr>
                <w:bCs/>
                <w:snapToGrid w:val="0"/>
              </w:rPr>
              <w:t xml:space="preserve"> och motioner</w:t>
            </w:r>
            <w:r w:rsidR="007E314E">
              <w:rPr>
                <w:bCs/>
                <w:snapToGrid w:val="0"/>
              </w:rPr>
              <w:t>.</w:t>
            </w:r>
          </w:p>
          <w:p w:rsidR="00FF5CB5" w:rsidRPr="00241324" w:rsidRDefault="00FF5CB5" w:rsidP="00FF5CB5">
            <w:pPr>
              <w:rPr>
                <w:bCs/>
                <w:snapToGrid w:val="0"/>
              </w:rPr>
            </w:pPr>
          </w:p>
          <w:p w:rsidR="00FF5CB5" w:rsidRPr="00241324" w:rsidRDefault="00FF5CB5" w:rsidP="00FF5CB5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Ärendet bordlades.</w:t>
            </w:r>
          </w:p>
          <w:p w:rsidR="00FF5CB5" w:rsidRDefault="00FF5CB5" w:rsidP="00FF5CB5">
            <w:pPr>
              <w:rPr>
                <w:b/>
                <w:bCs/>
                <w:snapToGrid w:val="0"/>
              </w:rPr>
            </w:pPr>
          </w:p>
        </w:tc>
      </w:tr>
      <w:tr w:rsidR="00516E2E" w:rsidTr="005F3412">
        <w:tc>
          <w:tcPr>
            <w:tcW w:w="567" w:type="dxa"/>
          </w:tcPr>
          <w:p w:rsidR="00516E2E" w:rsidRDefault="00516E2E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516E2E" w:rsidRPr="00516E2E" w:rsidRDefault="00516E2E" w:rsidP="00516E2E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2018 (JuU2y)</w:t>
            </w:r>
          </w:p>
          <w:p w:rsidR="00516E2E" w:rsidRPr="00516E2E" w:rsidRDefault="00516E2E" w:rsidP="00516E2E">
            <w:pPr>
              <w:rPr>
                <w:b/>
                <w:bCs/>
                <w:snapToGrid w:val="0"/>
              </w:rPr>
            </w:pPr>
          </w:p>
          <w:p w:rsidR="00516E2E" w:rsidRPr="00516E2E" w:rsidRDefault="004266EC" w:rsidP="00516E2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="00516E2E" w:rsidRPr="00516E2E">
              <w:rPr>
                <w:bCs/>
                <w:snapToGrid w:val="0"/>
              </w:rPr>
              <w:t>yttra</w:t>
            </w:r>
            <w:r w:rsidR="003D221D">
              <w:rPr>
                <w:bCs/>
                <w:snapToGrid w:val="0"/>
              </w:rPr>
              <w:t>nde till konstitutionsutskottet</w:t>
            </w:r>
          </w:p>
          <w:p w:rsidR="00516E2E" w:rsidRPr="00516E2E" w:rsidRDefault="00516E2E" w:rsidP="00516E2E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2018/19:75.</w:t>
            </w:r>
          </w:p>
          <w:p w:rsidR="00516E2E" w:rsidRPr="00516E2E" w:rsidRDefault="00516E2E" w:rsidP="00516E2E">
            <w:pPr>
              <w:rPr>
                <w:bCs/>
                <w:snapToGrid w:val="0"/>
              </w:rPr>
            </w:pPr>
          </w:p>
          <w:p w:rsidR="00516E2E" w:rsidRDefault="00516E2E" w:rsidP="00516E2E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516E2E" w:rsidRDefault="00516E2E" w:rsidP="00516E2E">
            <w:pPr>
              <w:rPr>
                <w:b/>
                <w:bCs/>
                <w:snapToGrid w:val="0"/>
              </w:rPr>
            </w:pPr>
          </w:p>
        </w:tc>
      </w:tr>
      <w:tr w:rsidR="009C4A6D" w:rsidTr="005F3412">
        <w:tc>
          <w:tcPr>
            <w:tcW w:w="567" w:type="dxa"/>
          </w:tcPr>
          <w:p w:rsidR="009C4A6D" w:rsidRDefault="009C4A6D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9C4A6D" w:rsidRDefault="009C4A6D" w:rsidP="00516E2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Uppföljningsgrupp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9C4A6D">
              <w:rPr>
                <w:bCs/>
                <w:snapToGrid w:val="0"/>
              </w:rPr>
              <w:t>Utskottet beslutade att till ledamöter i utskottets uppföljningsgrupp utse Petter Löberg (S), Linda Westerlund Snecker (V), Ingemar Kilhström (KD) och Jonny Cato Hansson (C).</w:t>
            </w:r>
          </w:p>
          <w:p w:rsidR="009C4A6D" w:rsidRPr="00516E2E" w:rsidRDefault="009C4A6D" w:rsidP="00516E2E">
            <w:pPr>
              <w:rPr>
                <w:b/>
                <w:bCs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21C9">
              <w:rPr>
                <w:b/>
                <w:snapToGrid w:val="0"/>
              </w:rPr>
              <w:t>1</w:t>
            </w:r>
            <w:r w:rsidR="009C4A6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F5CB5" w:rsidRDefault="00FF5CB5" w:rsidP="00FF5CB5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FF5CB5" w:rsidRPr="00C24BD9" w:rsidRDefault="00FF5CB5" w:rsidP="00FF5CB5">
            <w:pPr>
              <w:tabs>
                <w:tab w:val="left" w:pos="1701"/>
              </w:tabs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C4A6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 maj 2019 kl. 10.00.</w:t>
            </w: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F5CB5" w:rsidRPr="00D504CC" w:rsidRDefault="00FF5CB5" w:rsidP="00FF5C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5CB5" w:rsidTr="005F3412">
        <w:tc>
          <w:tcPr>
            <w:tcW w:w="567" w:type="dxa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F5CB5" w:rsidRDefault="00FF5CB5" w:rsidP="00FF5C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5CB5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295E2E" w:rsidRDefault="00295E2E" w:rsidP="00FF5CB5">
            <w:pPr>
              <w:tabs>
                <w:tab w:val="left" w:pos="1701"/>
              </w:tabs>
            </w:pPr>
          </w:p>
          <w:p w:rsidR="00295E2E" w:rsidRDefault="00295E2E" w:rsidP="00FF5CB5">
            <w:pPr>
              <w:tabs>
                <w:tab w:val="left" w:pos="1701"/>
              </w:tabs>
            </w:pPr>
          </w:p>
          <w:p w:rsidR="00295E2E" w:rsidRDefault="00295E2E" w:rsidP="00FF5CB5">
            <w:pPr>
              <w:tabs>
                <w:tab w:val="left" w:pos="1701"/>
              </w:tabs>
            </w:pPr>
          </w:p>
          <w:p w:rsidR="00295E2E" w:rsidRDefault="00295E2E" w:rsidP="00FF5CB5">
            <w:pPr>
              <w:tabs>
                <w:tab w:val="left" w:pos="1701"/>
              </w:tabs>
            </w:pPr>
          </w:p>
          <w:p w:rsidR="00295E2E" w:rsidRDefault="00295E2E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  <w:r>
              <w:t>Vid protokollet</w:t>
            </w: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295E2E" w:rsidP="00FF5CB5">
            <w:pPr>
              <w:tabs>
                <w:tab w:val="left" w:pos="1701"/>
              </w:tabs>
            </w:pPr>
            <w:r>
              <w:t>Amanda Forsberg</w:t>
            </w: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  <w:r>
              <w:t>Justeras den 2 maj 2019</w:t>
            </w: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Default="00FF5CB5" w:rsidP="00FF5CB5">
            <w:pPr>
              <w:tabs>
                <w:tab w:val="left" w:pos="1701"/>
              </w:tabs>
            </w:pPr>
          </w:p>
          <w:p w:rsidR="00FF5CB5" w:rsidRPr="00142088" w:rsidRDefault="00FF5CB5" w:rsidP="00FF5CB5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A6453B" w:rsidRDefault="00254CF4" w:rsidP="00295E2E">
      <w:pPr>
        <w:widowControl/>
      </w:pPr>
      <w:r>
        <w:br w:type="page"/>
      </w: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295E2E">
              <w:t>6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3372C6">
              <w:rPr>
                <w:sz w:val="22"/>
              </w:rPr>
              <w:t>1</w:t>
            </w:r>
            <w:r w:rsidR="009C4A6D">
              <w:rPr>
                <w:sz w:val="22"/>
              </w:rPr>
              <w:t>3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E2E" w:rsidRDefault="00295E2E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RPr="00295E2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295E2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4418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  <w:bookmarkStart w:id="0" w:name="_GoBack"/>
            <w:bookmarkEnd w:id="0"/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4418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4418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95E2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295E2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295E2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295E2E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01D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Default="006901D7" w:rsidP="004719C2">
            <w:r w:rsidRPr="006901D7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1D7" w:rsidRPr="0078232D" w:rsidRDefault="006901D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E6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Default="00214E67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7" w:rsidRPr="0078232D" w:rsidRDefault="00214E6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0523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Default="00130523" w:rsidP="004719C2">
            <w:r w:rsidRPr="00130523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523" w:rsidRPr="0078232D" w:rsidRDefault="0013052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130523">
              <w:rPr>
                <w:sz w:val="20"/>
              </w:rPr>
              <w:t>teckningen uppdat. 2019-04-03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189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523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67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1F1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78F"/>
    <w:rsid w:val="0029191A"/>
    <w:rsid w:val="00292998"/>
    <w:rsid w:val="002937C8"/>
    <w:rsid w:val="00293D82"/>
    <w:rsid w:val="00294465"/>
    <w:rsid w:val="00294632"/>
    <w:rsid w:val="00294EC7"/>
    <w:rsid w:val="00295E2E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21D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17EDE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6EC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4F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2E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220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1D7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C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530F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14E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56A2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0E5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1C9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A6D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2F26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37A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33C9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2945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4AB7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F4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3F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64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440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5CB5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3904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94CC-F391-448E-8C70-42EFFCE6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167</TotalTime>
  <Pages>5</Pages>
  <Words>485</Words>
  <Characters>3932</Characters>
  <Application>Microsoft Office Word</Application>
  <DocSecurity>0</DocSecurity>
  <Lines>231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2018-11-15T13:24:00Z</cp:lastPrinted>
  <dcterms:created xsi:type="dcterms:W3CDTF">2019-03-06T15:20:00Z</dcterms:created>
  <dcterms:modified xsi:type="dcterms:W3CDTF">2019-04-29T13:06:00Z</dcterms:modified>
</cp:coreProperties>
</file>