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CD6" w:rsidRPr="002B15A8" w:rsidRDefault="00860CD6" w:rsidP="00860CD6">
      <w:pPr>
        <w:pStyle w:val="Hemstlrubrik"/>
      </w:pPr>
      <w:r w:rsidRPr="002B15A8">
        <w:t>Förslag till riksdagsbeslut</w:t>
      </w:r>
    </w:p>
    <w:p w:rsidR="00402F78" w:rsidRPr="002B15A8" w:rsidRDefault="00402F78">
      <w:pPr>
        <w:pStyle w:val="Hemstlatt"/>
        <w:ind w:left="0"/>
      </w:pPr>
      <w:r w:rsidRPr="002B15A8">
        <w:t>Riksdagen tillkännager för regeringen som sin mening vad i motionen anförs om brytning av alunskiffer i Östernä</w:t>
      </w:r>
      <w:r w:rsidRPr="002B15A8">
        <w:t>r</w:t>
      </w:r>
      <w:r w:rsidRPr="002B15A8">
        <w:t>ke.</w:t>
      </w:r>
    </w:p>
    <w:p w:rsidR="00E84F25" w:rsidRPr="002B15A8" w:rsidRDefault="007C6092" w:rsidP="00E22893">
      <w:pPr>
        <w:pStyle w:val="Rubrik1"/>
      </w:pPr>
      <w:r w:rsidRPr="002B15A8">
        <w:t>Motivering</w:t>
      </w:r>
    </w:p>
    <w:p w:rsidR="00860CD6" w:rsidRPr="002B15A8" w:rsidRDefault="00860CD6" w:rsidP="00860CD6">
      <w:r w:rsidRPr="002B15A8">
        <w:t>Kvarntorpsområdet i Kumla är ett av landets mest miljöbelastade industrio</w:t>
      </w:r>
      <w:r w:rsidRPr="002B15A8">
        <w:t>m</w:t>
      </w:r>
      <w:r w:rsidRPr="002B15A8">
        <w:t>råden. Fram till mitten av 1960-talet bedrevs skifferbrytning och oljefra</w:t>
      </w:r>
      <w:r w:rsidRPr="002B15A8">
        <w:t>m</w:t>
      </w:r>
      <w:r w:rsidRPr="002B15A8">
        <w:t>ställning i området. Denna verksamhet orsakade en sargad och förorenad natur som kommunen under många år försökt att återställa. Det pågår fortf</w:t>
      </w:r>
      <w:r w:rsidRPr="002B15A8">
        <w:t>a</w:t>
      </w:r>
      <w:r w:rsidRPr="002B15A8">
        <w:t>rande ett återställningsarbete</w:t>
      </w:r>
      <w:r w:rsidR="0070463B" w:rsidRPr="002B15A8">
        <w:t>,</w:t>
      </w:r>
      <w:r w:rsidRPr="002B15A8">
        <w:t xml:space="preserve"> och kommunen arbetar aktivt för detta miljöa</w:t>
      </w:r>
      <w:r w:rsidRPr="002B15A8">
        <w:t>r</w:t>
      </w:r>
      <w:r w:rsidRPr="002B15A8">
        <w:t>bete.</w:t>
      </w:r>
    </w:p>
    <w:p w:rsidR="00860CD6" w:rsidRPr="002B15A8" w:rsidRDefault="00860CD6" w:rsidP="0070463B">
      <w:pPr>
        <w:pStyle w:val="Normaltindrag"/>
      </w:pPr>
      <w:r w:rsidRPr="002B15A8">
        <w:t>Det har tidigare funnits intressenter för att åter bryta skiffer i området</w:t>
      </w:r>
      <w:r w:rsidR="0070463B" w:rsidRPr="002B15A8">
        <w:t>,</w:t>
      </w:r>
      <w:r w:rsidRPr="002B15A8">
        <w:t xml:space="preserve"> men dessa har fått avslag. Trots detta har nya bolag det senaste året ansökt om undersökningstillstånd för att bryta Närkeskiffern. De berörda kommunerna har alla varit emot nya brytningar</w:t>
      </w:r>
      <w:r w:rsidR="0070463B" w:rsidRPr="002B15A8">
        <w:t>,</w:t>
      </w:r>
      <w:r w:rsidRPr="002B15A8">
        <w:t xml:space="preserve"> men trots detta har undersökningstillstånd erhållits för ett flertal bolag.</w:t>
      </w:r>
    </w:p>
    <w:p w:rsidR="00860CD6" w:rsidRPr="002B15A8" w:rsidRDefault="00860CD6" w:rsidP="0070463B">
      <w:pPr>
        <w:pStyle w:val="Normaltindrag"/>
      </w:pPr>
      <w:r w:rsidRPr="002B15A8">
        <w:t xml:space="preserve">Vid brytningen har metoden </w:t>
      </w:r>
      <w:r w:rsidRPr="002B15A8">
        <w:rPr>
          <w:i/>
        </w:rPr>
        <w:t>in situ</w:t>
      </w:r>
      <w:r w:rsidRPr="002B15A8">
        <w:t>-lakning (ISL-metoden) tänkt användas. Detta är en metod som starkt påverkar den aktuella miljön och i slutänden kan förorena grundvatten och läcka ut i vattendrag och sjöar. Även andra metoder som är mer anpassade till just alunskiffer innebär nya dagbrott</w:t>
      </w:r>
      <w:r w:rsidR="0070463B" w:rsidRPr="002B15A8">
        <w:t>,</w:t>
      </w:r>
      <w:r w:rsidRPr="002B15A8">
        <w:t xml:space="preserve"> vilket kommer att orsaka enorma ingrepp på miljön.</w:t>
      </w:r>
    </w:p>
    <w:p w:rsidR="00860CD6" w:rsidRPr="002B15A8" w:rsidRDefault="00860CD6" w:rsidP="0070463B">
      <w:pPr>
        <w:pStyle w:val="Normaltindrag"/>
      </w:pPr>
      <w:r w:rsidRPr="002B15A8">
        <w:t>Området kring Östernärke är sedan länge noga undersökt</w:t>
      </w:r>
      <w:r w:rsidR="0070463B" w:rsidRPr="002B15A8">
        <w:t>,</w:t>
      </w:r>
      <w:r w:rsidRPr="002B15A8">
        <w:t xml:space="preserve"> och stora sår syns i det miljökänsliga området. Både natur och människor lever dagligen med den påverkan som tidigare ingrepp i området medfört. Det är mycket märkligt att nya ingrepp på miljön får och kan göras i ett sådant område. La</w:t>
      </w:r>
      <w:r w:rsidRPr="002B15A8">
        <w:t>g</w:t>
      </w:r>
      <w:r w:rsidRPr="002B15A8">
        <w:t>stiftningen kring brytning av alunskiffer, främst minerallagen, bör ses över så att områden kan skyddas från brytning.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15A8">
        <w:trPr>
          <w:cantSplit/>
        </w:trPr>
        <w:tc>
          <w:tcPr>
            <w:tcW w:w="3046" w:type="dxa"/>
          </w:tcPr>
          <w:p w:rsidR="00402F78" w:rsidRPr="002B15A8" w:rsidRDefault="00402F78">
            <w:pPr>
              <w:pStyle w:val="UnderskriftDatum"/>
              <w:spacing w:before="240"/>
            </w:pPr>
            <w:r w:rsidRPr="002B15A8">
              <w:lastRenderedPageBreak/>
              <w:t>Stockholm den 19 oktober 2006</w:t>
            </w:r>
          </w:p>
        </w:tc>
        <w:tc>
          <w:tcPr>
            <w:tcW w:w="3047" w:type="dxa"/>
          </w:tcPr>
          <w:p w:rsidR="00402F78" w:rsidRPr="002B15A8" w:rsidRDefault="00402F78">
            <w:pPr>
              <w:pStyle w:val="Underskrifter"/>
              <w:spacing w:before="240"/>
            </w:pPr>
          </w:p>
        </w:tc>
      </w:tr>
      <w:tr w:rsidR="00000000" w:rsidRPr="002B15A8">
        <w:trPr>
          <w:cantSplit/>
        </w:trPr>
        <w:tc>
          <w:tcPr>
            <w:tcW w:w="3046" w:type="dxa"/>
          </w:tcPr>
          <w:p w:rsidR="00402F78" w:rsidRPr="002B15A8" w:rsidRDefault="00402F78">
            <w:pPr>
              <w:pStyle w:val="Underskrifter"/>
            </w:pPr>
            <w:r w:rsidRPr="002B15A8">
              <w:t>Sofia Larsen (c)</w:t>
            </w:r>
          </w:p>
        </w:tc>
        <w:tc>
          <w:tcPr>
            <w:tcW w:w="3046" w:type="dxa"/>
          </w:tcPr>
          <w:p w:rsidR="00402F78" w:rsidRPr="002B15A8" w:rsidRDefault="00402F78">
            <w:pPr>
              <w:pStyle w:val="Underskrifter"/>
            </w:pPr>
          </w:p>
        </w:tc>
      </w:tr>
    </w:tbl>
    <w:p w:rsidR="00860CD6" w:rsidRPr="002B15A8" w:rsidRDefault="00860CD6" w:rsidP="0070463B">
      <w:pPr>
        <w:pStyle w:val="Normaltindrag"/>
      </w:pPr>
    </w:p>
    <w:sectPr w:rsidR="00860CD6" w:rsidRPr="002B15A8" w:rsidSect="00704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F78" w:rsidRPr="002B15A8" w:rsidRDefault="00402F78">
      <w:r w:rsidRPr="002B15A8">
        <w:separator/>
      </w:r>
    </w:p>
  </w:endnote>
  <w:endnote w:type="continuationSeparator" w:id="0">
    <w:p w:rsidR="00402F78" w:rsidRPr="002B15A8" w:rsidRDefault="00402F78">
      <w:r w:rsidRPr="002B15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707" w:rsidRPr="002B15A8" w:rsidRDefault="002B15A8" w:rsidP="0070463B">
    <w:pPr>
      <w:pStyle w:val="Sidfot"/>
    </w:pPr>
    <w:r w:rsidRPr="002B15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0850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3B" w:rsidRDefault="00402F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0463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463B" w:rsidRDefault="00402F78">
                    <w:pPr>
                      <w:pStyle w:val="NormalS5sidnrV"/>
                    </w:pPr>
                    <w:r>
                      <w:fldChar w:fldCharType="begin"/>
                    </w:r>
                    <w:r w:rsidR="0070463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707" w:rsidRPr="002B15A8" w:rsidRDefault="002B15A8" w:rsidP="0070463B">
    <w:pPr>
      <w:pStyle w:val="Sidfot"/>
    </w:pPr>
    <w:r w:rsidRPr="002B15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14056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3B" w:rsidRDefault="00402F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0463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463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463B" w:rsidRDefault="00402F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0463B">
                      <w:instrText xml:space="preserve"> PAGE *\charformat</w:instrText>
                    </w:r>
                    <w:r>
                      <w:fldChar w:fldCharType="separate"/>
                    </w:r>
                    <w:r w:rsidR="0070463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707" w:rsidRPr="002B15A8" w:rsidRDefault="002B15A8" w:rsidP="0070463B">
    <w:pPr>
      <w:pStyle w:val="Sidfot"/>
    </w:pPr>
    <w:r w:rsidRPr="002B15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37211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3B" w:rsidRDefault="00402F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0463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463B" w:rsidRDefault="00402F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0463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F78" w:rsidRPr="002B15A8" w:rsidRDefault="00402F78">
      <w:r w:rsidRPr="002B15A8">
        <w:separator/>
      </w:r>
    </w:p>
  </w:footnote>
  <w:footnote w:type="continuationSeparator" w:id="0">
    <w:p w:rsidR="00402F78" w:rsidRPr="002B15A8" w:rsidRDefault="00402F78">
      <w:r w:rsidRPr="002B15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707" w:rsidRPr="002B15A8" w:rsidRDefault="002B15A8" w:rsidP="0070463B">
    <w:pPr>
      <w:pStyle w:val="Sidhuvud"/>
    </w:pPr>
    <w:r w:rsidRPr="002B15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99396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3B" w:rsidRDefault="00402F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0463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438D">
                            <w:t>2006/07</w:t>
                          </w:r>
                          <w:r>
                            <w:fldChar w:fldCharType="end"/>
                          </w:r>
                          <w:r w:rsidR="0070463B">
                            <w:t>:</w:t>
                          </w:r>
                          <w:r>
                            <w:fldChar w:fldCharType="begin"/>
                          </w:r>
                          <w:r w:rsidR="0070463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438D">
                            <w:t>N211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463B" w:rsidRDefault="00402F78">
                    <w:pPr>
                      <w:pStyle w:val="KantRubrikS5V"/>
                    </w:pPr>
                    <w:r>
                      <w:fldChar w:fldCharType="begin"/>
                    </w:r>
                    <w:r w:rsidR="0070463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438D">
                      <w:t>2006/07</w:t>
                    </w:r>
                    <w:r>
                      <w:fldChar w:fldCharType="end"/>
                    </w:r>
                    <w:r w:rsidR="0070463B">
                      <w:t>:</w:t>
                    </w:r>
                    <w:r>
                      <w:fldChar w:fldCharType="begin"/>
                    </w:r>
                    <w:r w:rsidR="0070463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438D">
                      <w:t>N211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707" w:rsidRPr="002B15A8" w:rsidRDefault="002B15A8" w:rsidP="0070463B">
    <w:pPr>
      <w:pStyle w:val="Sidhuvud"/>
    </w:pPr>
    <w:r w:rsidRPr="002B15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18704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3B" w:rsidRDefault="00402F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0463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438D">
                            <w:t>2006/07</w:t>
                          </w:r>
                          <w:r>
                            <w:fldChar w:fldCharType="end"/>
                          </w:r>
                          <w:r w:rsidR="0070463B">
                            <w:t>:</w:t>
                          </w:r>
                          <w:r>
                            <w:fldChar w:fldCharType="begin"/>
                          </w:r>
                          <w:r w:rsidR="0070463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438D">
                            <w:t>N211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463B" w:rsidRDefault="00402F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0463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438D">
                      <w:t>2006/07</w:t>
                    </w:r>
                    <w:r>
                      <w:fldChar w:fldCharType="end"/>
                    </w:r>
                    <w:r w:rsidR="0070463B">
                      <w:t>:</w:t>
                    </w:r>
                    <w:r>
                      <w:fldChar w:fldCharType="begin"/>
                    </w:r>
                    <w:r w:rsidR="0070463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438D">
                      <w:t>N211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F78" w:rsidRPr="002B15A8" w:rsidRDefault="00402F78">
    <w:pPr>
      <w:pStyle w:val="FSHNormal"/>
      <w:tabs>
        <w:tab w:val="right" w:pos="5840"/>
      </w:tabs>
    </w:pPr>
    <w:r w:rsidRPr="002B15A8">
      <w:br/>
    </w:r>
    <w:r w:rsidRPr="002B15A8">
      <w:fldChar w:fldCharType="begin" w:fldLock="1"/>
    </w:r>
    <w:r w:rsidRPr="002B15A8">
      <w:instrText xml:space="preserve"> DOCPROPERTY</w:instrText>
    </w:r>
    <w:r w:rsidRPr="002B15A8">
      <w:rPr>
        <w:sz w:val="18"/>
      </w:rPr>
      <w:instrText xml:space="preserve"> "YearUser" *\charformat </w:instrText>
    </w:r>
    <w:r w:rsidRPr="002B15A8">
      <w:fldChar w:fldCharType="separate"/>
    </w:r>
    <w:r w:rsidRPr="002B15A8">
      <w:t>2006/07</w:t>
    </w:r>
    <w:r w:rsidRPr="002B15A8">
      <w:fldChar w:fldCharType="end"/>
    </w:r>
    <w:r w:rsidRPr="002B15A8">
      <w:t xml:space="preserve"> </w:t>
    </w:r>
    <w:r w:rsidRPr="002B15A8">
      <w:tab/>
      <w:t xml:space="preserve">mnr: </w:t>
    </w:r>
    <w:r w:rsidRPr="002B15A8">
      <w:fldChar w:fldCharType="begin" w:fldLock="1"/>
    </w:r>
    <w:r w:rsidRPr="002B15A8">
      <w:instrText xml:space="preserve"> DOCPROPERTY</w:instrText>
    </w:r>
    <w:r w:rsidRPr="002B15A8">
      <w:rPr>
        <w:sz w:val="18"/>
      </w:rPr>
      <w:instrText xml:space="preserve"> "Motionsnummer" *\charformat </w:instrText>
    </w:r>
    <w:r w:rsidRPr="002B15A8">
      <w:fldChar w:fldCharType="separate"/>
    </w:r>
    <w:r w:rsidRPr="002B15A8">
      <w:t>N211</w:t>
    </w:r>
    <w:r w:rsidRPr="002B15A8">
      <w:fldChar w:fldCharType="end"/>
    </w:r>
    <w:r w:rsidRPr="002B15A8">
      <w:br/>
    </w:r>
    <w:r w:rsidRPr="002B15A8">
      <w:fldChar w:fldCharType="begin" w:fldLock="1"/>
    </w:r>
    <w:r w:rsidRPr="002B15A8">
      <w:instrText xml:space="preserve"> DOCPROPERTY</w:instrText>
    </w:r>
    <w:r w:rsidRPr="002B15A8">
      <w:rPr>
        <w:sz w:val="18"/>
      </w:rPr>
      <w:instrText xml:space="preserve"> "Samling" *\charformat </w:instrText>
    </w:r>
    <w:r w:rsidRPr="002B15A8">
      <w:fldChar w:fldCharType="end"/>
    </w:r>
    <w:r w:rsidRPr="002B15A8">
      <w:tab/>
      <w:t xml:space="preserve">pnr: </w:t>
    </w:r>
    <w:r w:rsidRPr="002B15A8">
      <w:fldChar w:fldCharType="begin" w:fldLock="1"/>
    </w:r>
    <w:r w:rsidRPr="002B15A8">
      <w:instrText xml:space="preserve"> DOCPROPERTY</w:instrText>
    </w:r>
    <w:r w:rsidRPr="002B15A8">
      <w:rPr>
        <w:sz w:val="18"/>
      </w:rPr>
      <w:instrText xml:space="preserve"> "Partinummer" *\charformat </w:instrText>
    </w:r>
    <w:r w:rsidRPr="002B15A8">
      <w:fldChar w:fldCharType="separate"/>
    </w:r>
    <w:r w:rsidRPr="002B15A8">
      <w:t>c337</w:t>
    </w:r>
    <w:r w:rsidRPr="002B15A8">
      <w:fldChar w:fldCharType="end"/>
    </w:r>
  </w:p>
  <w:p w:rsidR="00402F78" w:rsidRPr="002B15A8" w:rsidRDefault="00402F78">
    <w:pPr>
      <w:pStyle w:val="FSHRub1"/>
    </w:pPr>
    <w:r w:rsidRPr="002B15A8">
      <w:t>Motion till riksdagen</w:t>
    </w:r>
    <w:r w:rsidRPr="002B15A8">
      <w:br/>
    </w:r>
    <w:r w:rsidRPr="002B15A8">
      <w:fldChar w:fldCharType="begin" w:fldLock="1"/>
    </w:r>
    <w:r w:rsidRPr="002B15A8">
      <w:instrText xml:space="preserve"> DOCPROPERTY "YearUser" *\charformat </w:instrText>
    </w:r>
    <w:r w:rsidRPr="002B15A8">
      <w:fldChar w:fldCharType="separate"/>
    </w:r>
    <w:r w:rsidRPr="002B15A8">
      <w:t>2006/07</w:t>
    </w:r>
    <w:r w:rsidRPr="002B15A8">
      <w:fldChar w:fldCharType="end"/>
    </w:r>
    <w:r w:rsidRPr="002B15A8">
      <w:t>:</w:t>
    </w:r>
    <w:r w:rsidRPr="002B15A8">
      <w:fldChar w:fldCharType="begin" w:fldLock="1"/>
    </w:r>
    <w:r w:rsidRPr="002B15A8">
      <w:instrText xml:space="preserve"> DOCPROPERTY "Motionsnummer" *\charformat </w:instrText>
    </w:r>
    <w:r w:rsidRPr="002B15A8">
      <w:fldChar w:fldCharType="separate"/>
    </w:r>
    <w:r w:rsidRPr="002B15A8">
      <w:t>N211</w:t>
    </w:r>
    <w:r w:rsidRPr="002B15A8">
      <w:fldChar w:fldCharType="end"/>
    </w:r>
  </w:p>
  <w:p w:rsidR="00402F78" w:rsidRPr="002B15A8" w:rsidRDefault="00402F78">
    <w:pPr>
      <w:pStyle w:val="FSHNormalS5"/>
    </w:pPr>
    <w:r w:rsidRPr="002B15A8">
      <w:fldChar w:fldCharType="begin" w:fldLock="1"/>
    </w:r>
    <w:r w:rsidRPr="002B15A8">
      <w:instrText xml:space="preserve"> DOCPROPERTY "MotionarText" *\charformat </w:instrText>
    </w:r>
    <w:r w:rsidRPr="002B15A8">
      <w:fldChar w:fldCharType="separate"/>
    </w:r>
    <w:r w:rsidRPr="002B15A8">
      <w:t>av Sofia Larsen (c)</w:t>
    </w:r>
    <w:r w:rsidRPr="002B15A8">
      <w:fldChar w:fldCharType="end"/>
    </w:r>
    <w:r w:rsidRPr="002B15A8">
      <w:br/>
    </w:r>
    <w:r w:rsidRPr="002B15A8">
      <w:fldChar w:fldCharType="begin" w:fldLock="1"/>
    </w:r>
    <w:r w:rsidRPr="002B15A8">
      <w:instrText xml:space="preserve"> DOCPROPERTY "SvarFrasKort" *\charformat </w:instrText>
    </w:r>
    <w:r w:rsidRPr="002B15A8">
      <w:fldChar w:fldCharType="end"/>
    </w:r>
  </w:p>
  <w:p w:rsidR="00402F78" w:rsidRPr="002B15A8" w:rsidRDefault="00402F78">
    <w:pPr>
      <w:pStyle w:val="FSHTitel"/>
    </w:pPr>
    <w:r w:rsidRPr="002B15A8">
      <w:fldChar w:fldCharType="begin" w:fldLock="1"/>
    </w:r>
    <w:r w:rsidRPr="002B15A8">
      <w:instrText xml:space="preserve"> DOCPROPERTY</w:instrText>
    </w:r>
    <w:r w:rsidRPr="002B15A8">
      <w:rPr>
        <w:sz w:val="18"/>
      </w:rPr>
      <w:instrText xml:space="preserve"> "RubrikSvar" *\charformat </w:instrText>
    </w:r>
    <w:r w:rsidRPr="002B15A8">
      <w:fldChar w:fldCharType="separate"/>
    </w:r>
    <w:r w:rsidRPr="002B15A8">
      <w:t>Brytning av alunskiffer</w:t>
    </w:r>
    <w:r w:rsidRPr="002B15A8">
      <w:fldChar w:fldCharType="end"/>
    </w:r>
  </w:p>
  <w:p w:rsidR="00402F78" w:rsidRPr="002B15A8" w:rsidRDefault="00402F78">
    <w:pPr>
      <w:pStyle w:val="Normal00"/>
    </w:pPr>
  </w:p>
  <w:p w:rsidR="0070463B" w:rsidRPr="002B15A8" w:rsidRDefault="007046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368648">
    <w:abstractNumId w:val="13"/>
  </w:num>
  <w:num w:numId="2" w16cid:durableId="1465197589">
    <w:abstractNumId w:val="10"/>
  </w:num>
  <w:num w:numId="3" w16cid:durableId="7954738">
    <w:abstractNumId w:val="11"/>
  </w:num>
  <w:num w:numId="4" w16cid:durableId="2074620628">
    <w:abstractNumId w:val="12"/>
  </w:num>
  <w:num w:numId="5" w16cid:durableId="927890003">
    <w:abstractNumId w:val="8"/>
  </w:num>
  <w:num w:numId="6" w16cid:durableId="397171252">
    <w:abstractNumId w:val="3"/>
  </w:num>
  <w:num w:numId="7" w16cid:durableId="1257858500">
    <w:abstractNumId w:val="2"/>
  </w:num>
  <w:num w:numId="8" w16cid:durableId="1365061662">
    <w:abstractNumId w:val="1"/>
  </w:num>
  <w:num w:numId="9" w16cid:durableId="743140933">
    <w:abstractNumId w:val="0"/>
  </w:num>
  <w:num w:numId="10" w16cid:durableId="158232085">
    <w:abstractNumId w:val="9"/>
  </w:num>
  <w:num w:numId="11" w16cid:durableId="1971011037">
    <w:abstractNumId w:val="7"/>
  </w:num>
  <w:num w:numId="12" w16cid:durableId="217518957">
    <w:abstractNumId w:val="6"/>
  </w:num>
  <w:num w:numId="13" w16cid:durableId="1931967300">
    <w:abstractNumId w:val="5"/>
  </w:num>
  <w:num w:numId="14" w16cid:durableId="100809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0EF42EB1-1D93-4BB1-B2DE-7B0506C3F832}"/>
  </w:docVars>
  <w:rsids>
    <w:rsidRoot w:val="002B15A8"/>
    <w:rsid w:val="00001C5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253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6431"/>
    <w:rsid w:val="001E0043"/>
    <w:rsid w:val="00201DFB"/>
    <w:rsid w:val="00204A63"/>
    <w:rsid w:val="00212FF1"/>
    <w:rsid w:val="00230193"/>
    <w:rsid w:val="00231FD0"/>
    <w:rsid w:val="00244D0B"/>
    <w:rsid w:val="0025068A"/>
    <w:rsid w:val="00270707"/>
    <w:rsid w:val="002818D3"/>
    <w:rsid w:val="002911A7"/>
    <w:rsid w:val="002943C8"/>
    <w:rsid w:val="00295E6D"/>
    <w:rsid w:val="002A2A6B"/>
    <w:rsid w:val="002B15A8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2F78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0463B"/>
    <w:rsid w:val="007143AC"/>
    <w:rsid w:val="00723A41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60CD6"/>
    <w:rsid w:val="008F0A96"/>
    <w:rsid w:val="009062A0"/>
    <w:rsid w:val="009451E7"/>
    <w:rsid w:val="009463B4"/>
    <w:rsid w:val="00956CD4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E438D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92F681-7CE1-47E7-AA3E-FAC12F83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1433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c337</vt:lpstr>
    </vt:vector>
  </TitlesOfParts>
  <Company>Riksdagen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c337</dc:title>
  <dc:subject>c337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2007-01-31T11:33:00Z</cp:lastPrinted>
  <dcterms:created xsi:type="dcterms:W3CDTF">2025-12-17T00:51:00Z</dcterms:created>
  <dcterms:modified xsi:type="dcterms:W3CDTF">2025-12-17T00:51:00Z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Brytning av alunskiffer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Brytning av alunskiffer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Sofia Larsen (c)</vt:lpwstr>
  </property>
  <property fmtid="{D5CDD505-2E9C-101B-9397-08002B2CF9AE}" pid="26" name="MotionarLista">
    <vt:lpwstr>Larsen, Sofia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Larsen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20062007000000000099000003370069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20062007000000000099000003370069</vt:lpwstr>
  </property>
  <property fmtid="{D5CDD505-2E9C-101B-9397-08002B2CF9AE}" pid="50" name="nummer">
    <vt:lpwstr>211</vt:lpwstr>
  </property>
  <property fmtid="{D5CDD505-2E9C-101B-9397-08002B2CF9AE}" pid="51" name="utskottsbeteckning">
    <vt:lpwstr>N</vt:lpwstr>
  </property>
  <property fmtid="{D5CDD505-2E9C-101B-9397-08002B2CF9AE}" pid="52" name="GlobalUID">
    <vt:lpwstr>{92F479F8-B712-4B7D-9BC0-5C84666FB36A}</vt:lpwstr>
  </property>
  <property fmtid="{D5CDD505-2E9C-101B-9397-08002B2CF9AE}" pid="53" name="Överföringar">
    <vt:i4>0</vt:i4>
  </property>
  <property fmtid="{D5CDD505-2E9C-101B-9397-08002B2CF9AE}" pid="54" name="Checksum">
    <vt:lpwstr>*0017291731544*</vt:lpwstr>
  </property>
  <property fmtid="{D5CDD505-2E9C-101B-9397-08002B2CF9AE}" pid="55" name="urixOrigin">
    <vt:lpwstr>070215 16:28:27.370</vt:lpwstr>
  </property>
  <property fmtid="{D5CDD505-2E9C-101B-9397-08002B2CF9AE}" pid="56" name="skuggnummer">
    <vt:lpwstr>194</vt:lpwstr>
  </property>
  <property fmtid="{D5CDD505-2E9C-101B-9397-08002B2CF9AE}" pid="57" name="urixVersion">
    <vt:lpwstr>3.1.4.4</vt:lpwstr>
  </property>
  <property fmtid="{D5CDD505-2E9C-101B-9397-08002B2CF9AE}" pid="58" name="urixGuid">
    <vt:lpwstr>{6D925207-09B9-459F-9E52-1B3F87FD572A}</vt:lpwstr>
  </property>
</Properties>
</file>