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61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28 januari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hedersrelaterat våld och förtryck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Beckman (M) som ledamot i civilutskottet och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Viktor Wärnick (M) som </w:t>
            </w:r>
            <w:r>
              <w:rPr>
                <w:rtl w:val="0"/>
              </w:rPr>
              <w:t>ledamot i kulturutskottet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Püss (M) som </w:t>
            </w:r>
            <w:r>
              <w:rPr>
                <w:rtl w:val="0"/>
              </w:rPr>
              <w:t>ledamot i utbildningsutskottet och som suppleant i civilutskottet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Kristina Axén Olin (M) som ledamot i utbildningsutskottet och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Hjälmered (M) som ledamot i näringsutskottet och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Josefin Malmqvist (M) </w:t>
            </w:r>
            <w:r>
              <w:rPr>
                <w:rtl w:val="0"/>
              </w:rPr>
              <w:t>som ledamot i arbetsmarknadsutskottet och som suppleant i utbildningsutskottet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Püss (M) som </w:t>
            </w:r>
            <w:r>
              <w:rPr>
                <w:rtl w:val="0"/>
              </w:rPr>
              <w:t>ledamot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Kristina Axén Olin (M) som </w:t>
            </w:r>
            <w:r>
              <w:rPr>
                <w:rtl w:val="0"/>
              </w:rPr>
              <w:t>ledamot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Hjälmered (M) som </w:t>
            </w:r>
            <w:r>
              <w:rPr>
                <w:rtl w:val="0"/>
              </w:rPr>
              <w:t>ledamot i utbildningsutskottet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Josefin Malmqvist (M) som </w:t>
            </w:r>
            <w:r>
              <w:rPr>
                <w:rtl w:val="0"/>
              </w:rPr>
              <w:t>ledamot i utbildningsutskottet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Beckman (M) som </w:t>
            </w:r>
            <w:r>
              <w:rPr>
                <w:rtl w:val="0"/>
              </w:rPr>
              <w:t>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Sofie Eriksson (S) som suppleant i konstitutionsutskottet fr.o.m. den 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2021/22:245 av Kjell Jansson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Behovet av kärnkraft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2021/22:287 av Adam Marttinen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Utländskt tiggeri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2021/22:300 av Ali Esbati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Reformeringen av Arbetsförmedlingen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2021/22:FPM45 Förslag till revidering av systemet för Europeiska unionens egna medel </w:t>
            </w:r>
            <w:r>
              <w:rPr>
                <w:i/>
                <w:iCs/>
                <w:rtl w:val="0"/>
              </w:rPr>
              <w:t>COM(2021) 566, COM(2021) 570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2021/22:FPM46 Direktiv om en global minimiskatt för multinationella företag inom EU </w:t>
            </w:r>
            <w:r>
              <w:rPr>
                <w:i/>
                <w:iCs/>
                <w:rtl w:val="0"/>
              </w:rPr>
              <w:t>COM(2021) 823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återkallelse av 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2021/22:106 Återkallelse av regeringens proposition 2021/22:65 En ytterligare förlängning av anståndstiden för att möjliggöra avbetalning av tillfälliga anstånd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4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2021/22:88 Nya kapitaltäckningsregler för mycket stora värdepappersbolag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2021/22:102 Gränsöverskridande distribution av fonder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2021/22:87 Redovisning av verksamheten i Internationella valutafonden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2021/22:246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Kritiken mot Sverige från FN:s kvinnokommitté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2021/22:250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Nationellt avhopparprogram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2021/22:273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försörjningsberedskap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2021/22:277 av Kjell-Arne Ottosson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Stängda gränser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2021/22:159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Skatten på begagnad elektronik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2021/22:160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Ekonomisk jämställdhet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2021/22:162 av Kjell Jansson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förstärkning av Tullverket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2021/22:177 av Eric Westroth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förändrat reseavdrag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Lina Axelsson Kihlblom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2021/22:272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elever med särskilda behov och distansundervisning för hemmasittare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28 januari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2022-01-28</SAFIR_Sammantradesdatum_Doc>
    <SAFIR_SammantradeID xmlns="C07A1A6C-0B19-41D9-BDF8-F523BA3921EB">a92eee06-ee4f-4ca3-b616-806f9a9d70be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91841-806F-4873-B0EF-733DA608B05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28 januari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