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637C" w:rsidP="00DA0661">
      <w:pPr>
        <w:pStyle w:val="Title"/>
      </w:pPr>
      <w:bookmarkStart w:id="0" w:name="Start"/>
      <w:bookmarkEnd w:id="0"/>
      <w:r>
        <w:t>Svar på fråga 2020/21:3624 av Bengt Eliasson (L)</w:t>
      </w:r>
      <w:r>
        <w:br/>
        <w:t>Färdtjänst för personer med nedsatt syn</w:t>
      </w:r>
    </w:p>
    <w:p w:rsidR="00CE637C" w:rsidP="00CE637C">
      <w:pPr>
        <w:pStyle w:val="BodyText"/>
      </w:pPr>
      <w:r>
        <w:t xml:space="preserve">Bengt Eliasson har frågat mig om jag avser att åtgärda </w:t>
      </w:r>
      <w:r w:rsidR="000C4DBD">
        <w:t>i frågan nämnda</w:t>
      </w:r>
      <w:r>
        <w:t xml:space="preserve"> avsteg från </w:t>
      </w:r>
      <w:r w:rsidR="000C4DBD">
        <w:t>färdtjänst</w:t>
      </w:r>
      <w:r>
        <w:t>lagens intentioner och återupprätta</w:t>
      </w:r>
      <w:r w:rsidR="000C4DBD">
        <w:t xml:space="preserve"> </w:t>
      </w:r>
      <w:r>
        <w:t>de drabbades rättigheter till tillgänglighet</w:t>
      </w:r>
      <w:r w:rsidR="000C4DBD">
        <w:t>.</w:t>
      </w:r>
    </w:p>
    <w:p w:rsidR="000C4DBD" w:rsidP="000C4DBD">
      <w:pPr>
        <w:pStyle w:val="BodyText"/>
      </w:pPr>
      <w:r>
        <w:t>Färdtjänstlagen, lag (1997:736)</w:t>
      </w:r>
      <w:r w:rsidR="00BF2BD9">
        <w:t>,</w:t>
      </w:r>
      <w:r>
        <w:t xml:space="preserve"> trädde i kraft i januari 1998. Enligt lagen ska tillstånd till färdtjänst meddelas för dem som på grund av funktionshinder, som inte endast är tillfälligt, har väsentliga svårigheter att förflytta sig på egen hand eller att resa med allmänna kommunikationsmedel. Denna lydelse har inte ändrats sedan lagen infördes.</w:t>
      </w:r>
    </w:p>
    <w:p w:rsidR="007146A4" w:rsidP="007146A4">
      <w:pPr>
        <w:pStyle w:val="BodyText"/>
      </w:pPr>
      <w:r>
        <w:t>Ansökan om tillstånd till färdtjänst</w:t>
      </w:r>
      <w:r w:rsidRPr="00F46346">
        <w:t xml:space="preserve"> prövas av kommunen där den sökande är folkbokförd, </w:t>
      </w:r>
      <w:r>
        <w:t>alternativt</w:t>
      </w:r>
      <w:r w:rsidRPr="00F46346">
        <w:t xml:space="preserve"> den regionala kollektivtrafikmyndigheten</w:t>
      </w:r>
      <w:r>
        <w:t xml:space="preserve"> i regionen. Det är såldes en kommun eller den regionala kollektivtrafikmyndigheten som beviljar rätt till färdtjänst. Beslutet kan överklagas till förvaltningsdomstol. </w:t>
      </w:r>
      <w:r>
        <w:t>Färdtjänstlagen anger tydligt att det är kommunen som gentemot kommuninvånarna svarar för att färdtjänst av god kvalitet anordnas inom kommunen.</w:t>
      </w:r>
    </w:p>
    <w:p w:rsidR="00D41760" w:rsidP="000C4DBD">
      <w:pPr>
        <w:pStyle w:val="BodyText"/>
      </w:pPr>
      <w:r>
        <w:t>Avsikten med färdtjänsten är att göra kollektivtrafiken tillgänglig för personer med funktions</w:t>
      </w:r>
      <w:r w:rsidR="00A331DC">
        <w:t>nedsättning</w:t>
      </w:r>
      <w:r w:rsidR="007146A4">
        <w:t>. Som statsråd kan jag inte uttala mig om domstolens bedömning av lagens tillämpning. Däremot kan jag konstatera att ansvaret för en färdtjänst av god kvalitet är ett kommunalt och regionalt ansvar.</w:t>
      </w:r>
      <w:r w:rsidR="007D40D8">
        <w:t xml:space="preserve"> Lagen ställer inte upp något hinder för en mer generös tillämpning av tillståndsgivningen från kommuner och regionala kollektivtrafikmyndigheter</w:t>
      </w:r>
      <w:r w:rsidR="00EE0FF6">
        <w:t>.</w:t>
      </w:r>
      <w:r>
        <w:t xml:space="preserve"> </w:t>
      </w:r>
    </w:p>
    <w:p w:rsidR="00F46346" w:rsidP="000C4DBD">
      <w:pPr>
        <w:pStyle w:val="BodyText"/>
      </w:pPr>
      <w:r>
        <w:t xml:space="preserve">Jag </w:t>
      </w:r>
      <w:r w:rsidR="00333036">
        <w:t xml:space="preserve">utesluter dock inte att ytterligare åtgärder kan behövas </w:t>
      </w:r>
      <w:r>
        <w:t xml:space="preserve">för att </w:t>
      </w:r>
      <w:r w:rsidR="00333036">
        <w:t xml:space="preserve">stärka </w:t>
      </w:r>
      <w:r>
        <w:t xml:space="preserve">funktionshindrades tillgång till transportsystemet. </w:t>
      </w:r>
    </w:p>
    <w:p w:rsidR="00CE637C" w:rsidP="006A12F1">
      <w:pPr>
        <w:pStyle w:val="BodyText"/>
      </w:pPr>
      <w:r>
        <w:t xml:space="preserve">Stockholm den </w:t>
      </w:r>
      <w:sdt>
        <w:sdtPr>
          <w:id w:val="-1225218591"/>
          <w:placeholder>
            <w:docPart w:val="507201BD48C0497182D665D8A27945F4"/>
          </w:placeholder>
          <w:dataBinding w:xpath="/ns0:DocumentInfo[1]/ns0:BaseInfo[1]/ns0:HeaderDate[1]" w:storeItemID="{918DD1C7-36E5-4462-AF10-11BE456C352C}" w:prefixMappings="xmlns:ns0='http://lp/documentinfo/RK' "/>
          <w:date w:fullDate="2021-09-15T00:00:00Z">
            <w:dateFormat w:val="d MMMM yyyy"/>
            <w:lid w:val="sv-SE"/>
            <w:storeMappedDataAs w:val="dateTime"/>
            <w:calendar w:val="gregorian"/>
          </w:date>
        </w:sdtPr>
        <w:sdtContent>
          <w:r>
            <w:t>15 september 2021</w:t>
          </w:r>
        </w:sdtContent>
      </w:sdt>
    </w:p>
    <w:p w:rsidR="00CE637C" w:rsidP="004E7A8F">
      <w:pPr>
        <w:pStyle w:val="Brdtextutanavstnd"/>
      </w:pPr>
    </w:p>
    <w:p w:rsidR="00CE637C" w:rsidP="004E7A8F">
      <w:pPr>
        <w:pStyle w:val="Brdtextutanavstnd"/>
      </w:pPr>
    </w:p>
    <w:p w:rsidR="00CE637C" w:rsidP="004E7A8F">
      <w:pPr>
        <w:pStyle w:val="Brdtextutanavstnd"/>
      </w:pPr>
    </w:p>
    <w:p w:rsidR="00CE637C" w:rsidP="00422A41">
      <w:pPr>
        <w:pStyle w:val="BodyText"/>
      </w:pPr>
      <w:r>
        <w:t>Tomas Eneroth</w:t>
      </w:r>
    </w:p>
    <w:p w:rsidR="00CE637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637C" w:rsidRPr="007D73AB">
          <w:pPr>
            <w:pStyle w:val="Header"/>
          </w:pPr>
        </w:p>
      </w:tc>
      <w:tc>
        <w:tcPr>
          <w:tcW w:w="3170" w:type="dxa"/>
          <w:vAlign w:val="bottom"/>
        </w:tcPr>
        <w:p w:rsidR="00CE637C" w:rsidRPr="007D73AB" w:rsidP="00340DE0">
          <w:pPr>
            <w:pStyle w:val="Header"/>
          </w:pPr>
        </w:p>
      </w:tc>
      <w:tc>
        <w:tcPr>
          <w:tcW w:w="1134" w:type="dxa"/>
        </w:tcPr>
        <w:p w:rsidR="00CE637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637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637C" w:rsidRPr="00710A6C" w:rsidP="00EE3C0F">
          <w:pPr>
            <w:pStyle w:val="Header"/>
            <w:rPr>
              <w:b/>
            </w:rPr>
          </w:pPr>
        </w:p>
        <w:p w:rsidR="00CE637C" w:rsidP="00EE3C0F">
          <w:pPr>
            <w:pStyle w:val="Header"/>
          </w:pPr>
        </w:p>
        <w:p w:rsidR="00CE637C" w:rsidP="00EE3C0F">
          <w:pPr>
            <w:pStyle w:val="Header"/>
          </w:pPr>
        </w:p>
        <w:p w:rsidR="00CE637C" w:rsidP="00EE3C0F">
          <w:pPr>
            <w:pStyle w:val="Header"/>
          </w:pPr>
        </w:p>
        <w:sdt>
          <w:sdtPr>
            <w:alias w:val="Dnr"/>
            <w:tag w:val="ccRKShow_Dnr"/>
            <w:id w:val="-829283628"/>
            <w:placeholder>
              <w:docPart w:val="CD16FAFFB35841AB8273C35CBB862A3E"/>
            </w:placeholder>
            <w:dataBinding w:xpath="/ns0:DocumentInfo[1]/ns0:BaseInfo[1]/ns0:Dnr[1]" w:storeItemID="{918DD1C7-36E5-4462-AF10-11BE456C352C}" w:prefixMappings="xmlns:ns0='http://lp/documentinfo/RK' "/>
            <w:text/>
          </w:sdtPr>
          <w:sdtContent>
            <w:p w:rsidR="00CE637C" w:rsidP="00EE3C0F">
              <w:pPr>
                <w:pStyle w:val="Header"/>
              </w:pPr>
              <w:r>
                <w:t>I2021/02327</w:t>
              </w:r>
            </w:p>
          </w:sdtContent>
        </w:sdt>
        <w:sdt>
          <w:sdtPr>
            <w:alias w:val="DocNumber"/>
            <w:tag w:val="DocNumber"/>
            <w:id w:val="1726028884"/>
            <w:placeholder>
              <w:docPart w:val="FE67B23614BC4993A7F57F8AA6EB2EC8"/>
            </w:placeholder>
            <w:showingPlcHdr/>
            <w:dataBinding w:xpath="/ns0:DocumentInfo[1]/ns0:BaseInfo[1]/ns0:DocNumber[1]" w:storeItemID="{918DD1C7-36E5-4462-AF10-11BE456C352C}" w:prefixMappings="xmlns:ns0='http://lp/documentinfo/RK' "/>
            <w:text/>
          </w:sdtPr>
          <w:sdtContent>
            <w:p w:rsidR="00CE637C" w:rsidP="00EE3C0F">
              <w:pPr>
                <w:pStyle w:val="Header"/>
              </w:pPr>
              <w:r>
                <w:rPr>
                  <w:rStyle w:val="PlaceholderText"/>
                </w:rPr>
                <w:t xml:space="preserve"> </w:t>
              </w:r>
            </w:p>
          </w:sdtContent>
        </w:sdt>
        <w:p w:rsidR="00CE637C" w:rsidP="00EE3C0F">
          <w:pPr>
            <w:pStyle w:val="Header"/>
          </w:pPr>
        </w:p>
      </w:tc>
      <w:tc>
        <w:tcPr>
          <w:tcW w:w="1134" w:type="dxa"/>
        </w:tcPr>
        <w:p w:rsidR="00CE637C" w:rsidP="0094502D">
          <w:pPr>
            <w:pStyle w:val="Header"/>
          </w:pPr>
        </w:p>
        <w:p w:rsidR="00CE637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402CFA38AA54D87B5BD48AF37458634"/>
          </w:placeholder>
          <w:richText/>
        </w:sdtPr>
        <w:sdtEndPr>
          <w:rPr>
            <w:b w:val="0"/>
          </w:rPr>
        </w:sdtEndPr>
        <w:sdtContent>
          <w:tc>
            <w:tcPr>
              <w:tcW w:w="5534" w:type="dxa"/>
              <w:tcMar>
                <w:right w:w="1134" w:type="dxa"/>
              </w:tcMar>
            </w:tcPr>
            <w:p w:rsidR="00CE637C" w:rsidRPr="00CE637C" w:rsidP="00340DE0">
              <w:pPr>
                <w:pStyle w:val="Header"/>
                <w:rPr>
                  <w:b/>
                </w:rPr>
              </w:pPr>
              <w:r w:rsidRPr="00CE637C">
                <w:rPr>
                  <w:b/>
                </w:rPr>
                <w:t>Infrastrukturdepartementet</w:t>
              </w:r>
            </w:p>
            <w:p w:rsidR="00CE637C" w:rsidRPr="00340DE0" w:rsidP="00340DE0">
              <w:pPr>
                <w:pStyle w:val="Header"/>
              </w:pPr>
              <w:r w:rsidRPr="00CE637C">
                <w:t>Infrastrukturministern</w:t>
              </w:r>
            </w:p>
          </w:tc>
        </w:sdtContent>
      </w:sdt>
      <w:sdt>
        <w:sdtPr>
          <w:alias w:val="Recipient"/>
          <w:tag w:val="ccRKShow_Recipient"/>
          <w:id w:val="-28344517"/>
          <w:placeholder>
            <w:docPart w:val="EEE3FB808D3C48B98A6FB043607AAF1A"/>
          </w:placeholder>
          <w:dataBinding w:xpath="/ns0:DocumentInfo[1]/ns0:BaseInfo[1]/ns0:Recipient[1]" w:storeItemID="{918DD1C7-36E5-4462-AF10-11BE456C352C}" w:prefixMappings="xmlns:ns0='http://lp/documentinfo/RK' "/>
          <w:text w:multiLine="1"/>
        </w:sdtPr>
        <w:sdtContent>
          <w:tc>
            <w:tcPr>
              <w:tcW w:w="3170" w:type="dxa"/>
            </w:tcPr>
            <w:p w:rsidR="00CE637C" w:rsidP="00547B89">
              <w:pPr>
                <w:pStyle w:val="Header"/>
              </w:pPr>
              <w:r>
                <w:t>Till riksdagen</w:t>
              </w:r>
            </w:p>
          </w:tc>
        </w:sdtContent>
      </w:sdt>
      <w:tc>
        <w:tcPr>
          <w:tcW w:w="1134" w:type="dxa"/>
        </w:tcPr>
        <w:p w:rsidR="00CE637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326A3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D16FAFFB35841AB8273C35CBB862A3E"/>
        <w:category>
          <w:name w:val="Allmänt"/>
          <w:gallery w:val="placeholder"/>
        </w:category>
        <w:types>
          <w:type w:val="bbPlcHdr"/>
        </w:types>
        <w:behaviors>
          <w:behavior w:val="content"/>
        </w:behaviors>
        <w:guid w:val="{064A8E81-1245-46BE-920C-66BCDA2DD1AC}"/>
      </w:docPartPr>
      <w:docPartBody>
        <w:p w:rsidR="000D33CF" w:rsidP="00E7693D">
          <w:pPr>
            <w:pStyle w:val="CD16FAFFB35841AB8273C35CBB862A3E"/>
          </w:pPr>
          <w:r>
            <w:rPr>
              <w:rStyle w:val="PlaceholderText"/>
            </w:rPr>
            <w:t xml:space="preserve"> </w:t>
          </w:r>
        </w:p>
      </w:docPartBody>
    </w:docPart>
    <w:docPart>
      <w:docPartPr>
        <w:name w:val="FE67B23614BC4993A7F57F8AA6EB2EC8"/>
        <w:category>
          <w:name w:val="Allmänt"/>
          <w:gallery w:val="placeholder"/>
        </w:category>
        <w:types>
          <w:type w:val="bbPlcHdr"/>
        </w:types>
        <w:behaviors>
          <w:behavior w:val="content"/>
        </w:behaviors>
        <w:guid w:val="{54F0683C-C4F6-4A7D-9C02-72FBEA6645A2}"/>
      </w:docPartPr>
      <w:docPartBody>
        <w:p w:rsidR="000D33CF" w:rsidP="00E7693D">
          <w:pPr>
            <w:pStyle w:val="FE67B23614BC4993A7F57F8AA6EB2EC81"/>
          </w:pPr>
          <w:r>
            <w:rPr>
              <w:rStyle w:val="PlaceholderText"/>
            </w:rPr>
            <w:t xml:space="preserve"> </w:t>
          </w:r>
        </w:p>
      </w:docPartBody>
    </w:docPart>
    <w:docPart>
      <w:docPartPr>
        <w:name w:val="5402CFA38AA54D87B5BD48AF37458634"/>
        <w:category>
          <w:name w:val="Allmänt"/>
          <w:gallery w:val="placeholder"/>
        </w:category>
        <w:types>
          <w:type w:val="bbPlcHdr"/>
        </w:types>
        <w:behaviors>
          <w:behavior w:val="content"/>
        </w:behaviors>
        <w:guid w:val="{0D99D775-4153-46AB-AD53-3006D81F6B8B}"/>
      </w:docPartPr>
      <w:docPartBody>
        <w:p w:rsidR="000D33CF" w:rsidP="00E7693D">
          <w:pPr>
            <w:pStyle w:val="5402CFA38AA54D87B5BD48AF374586341"/>
          </w:pPr>
          <w:r>
            <w:rPr>
              <w:rStyle w:val="PlaceholderText"/>
            </w:rPr>
            <w:t xml:space="preserve"> </w:t>
          </w:r>
        </w:p>
      </w:docPartBody>
    </w:docPart>
    <w:docPart>
      <w:docPartPr>
        <w:name w:val="EEE3FB808D3C48B98A6FB043607AAF1A"/>
        <w:category>
          <w:name w:val="Allmänt"/>
          <w:gallery w:val="placeholder"/>
        </w:category>
        <w:types>
          <w:type w:val="bbPlcHdr"/>
        </w:types>
        <w:behaviors>
          <w:behavior w:val="content"/>
        </w:behaviors>
        <w:guid w:val="{46300033-5CC8-4551-8333-15692579A508}"/>
      </w:docPartPr>
      <w:docPartBody>
        <w:p w:rsidR="000D33CF" w:rsidP="00E7693D">
          <w:pPr>
            <w:pStyle w:val="EEE3FB808D3C48B98A6FB043607AAF1A"/>
          </w:pPr>
          <w:r>
            <w:rPr>
              <w:rStyle w:val="PlaceholderText"/>
            </w:rPr>
            <w:t xml:space="preserve"> </w:t>
          </w:r>
        </w:p>
      </w:docPartBody>
    </w:docPart>
    <w:docPart>
      <w:docPartPr>
        <w:name w:val="507201BD48C0497182D665D8A27945F4"/>
        <w:category>
          <w:name w:val="Allmänt"/>
          <w:gallery w:val="placeholder"/>
        </w:category>
        <w:types>
          <w:type w:val="bbPlcHdr"/>
        </w:types>
        <w:behaviors>
          <w:behavior w:val="content"/>
        </w:behaviors>
        <w:guid w:val="{08867748-E73D-4EF6-93AF-881AF329CF39}"/>
      </w:docPartPr>
      <w:docPartBody>
        <w:p w:rsidR="000D33CF" w:rsidP="00E7693D">
          <w:pPr>
            <w:pStyle w:val="507201BD48C0497182D665D8A27945F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EA43DDF85144ADA670728731618843">
    <w:name w:val="32EA43DDF85144ADA670728731618843"/>
    <w:rsid w:val="00E7693D"/>
  </w:style>
  <w:style w:type="character" w:styleId="PlaceholderText">
    <w:name w:val="Placeholder Text"/>
    <w:basedOn w:val="DefaultParagraphFont"/>
    <w:uiPriority w:val="99"/>
    <w:semiHidden/>
    <w:rsid w:val="00E7693D"/>
    <w:rPr>
      <w:noProof w:val="0"/>
      <w:color w:val="808080"/>
    </w:rPr>
  </w:style>
  <w:style w:type="paragraph" w:customStyle="1" w:styleId="17250F11946143B59CF931120FF5312E">
    <w:name w:val="17250F11946143B59CF931120FF5312E"/>
    <w:rsid w:val="00E7693D"/>
  </w:style>
  <w:style w:type="paragraph" w:customStyle="1" w:styleId="46A4664B12FD460583157E99304011CA">
    <w:name w:val="46A4664B12FD460583157E99304011CA"/>
    <w:rsid w:val="00E7693D"/>
  </w:style>
  <w:style w:type="paragraph" w:customStyle="1" w:styleId="ACA8927F3C5F47F7A8F5DBAAA1C6CF86">
    <w:name w:val="ACA8927F3C5F47F7A8F5DBAAA1C6CF86"/>
    <w:rsid w:val="00E7693D"/>
  </w:style>
  <w:style w:type="paragraph" w:customStyle="1" w:styleId="CD16FAFFB35841AB8273C35CBB862A3E">
    <w:name w:val="CD16FAFFB35841AB8273C35CBB862A3E"/>
    <w:rsid w:val="00E7693D"/>
  </w:style>
  <w:style w:type="paragraph" w:customStyle="1" w:styleId="FE67B23614BC4993A7F57F8AA6EB2EC8">
    <w:name w:val="FE67B23614BC4993A7F57F8AA6EB2EC8"/>
    <w:rsid w:val="00E7693D"/>
  </w:style>
  <w:style w:type="paragraph" w:customStyle="1" w:styleId="CADA440FB0DD4AD693DD722F6A598797">
    <w:name w:val="CADA440FB0DD4AD693DD722F6A598797"/>
    <w:rsid w:val="00E7693D"/>
  </w:style>
  <w:style w:type="paragraph" w:customStyle="1" w:styleId="B70B059425C3407DA509A518277F81D2">
    <w:name w:val="B70B059425C3407DA509A518277F81D2"/>
    <w:rsid w:val="00E7693D"/>
  </w:style>
  <w:style w:type="paragraph" w:customStyle="1" w:styleId="AC60F0D7EF8846CB99A168719FAFEA52">
    <w:name w:val="AC60F0D7EF8846CB99A168719FAFEA52"/>
    <w:rsid w:val="00E7693D"/>
  </w:style>
  <w:style w:type="paragraph" w:customStyle="1" w:styleId="5402CFA38AA54D87B5BD48AF37458634">
    <w:name w:val="5402CFA38AA54D87B5BD48AF37458634"/>
    <w:rsid w:val="00E7693D"/>
  </w:style>
  <w:style w:type="paragraph" w:customStyle="1" w:styleId="EEE3FB808D3C48B98A6FB043607AAF1A">
    <w:name w:val="EEE3FB808D3C48B98A6FB043607AAF1A"/>
    <w:rsid w:val="00E7693D"/>
  </w:style>
  <w:style w:type="paragraph" w:customStyle="1" w:styleId="FE67B23614BC4993A7F57F8AA6EB2EC81">
    <w:name w:val="FE67B23614BC4993A7F57F8AA6EB2EC81"/>
    <w:rsid w:val="00E769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02CFA38AA54D87B5BD48AF374586341">
    <w:name w:val="5402CFA38AA54D87B5BD48AF374586341"/>
    <w:rsid w:val="00E7693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21EE7A19094034BEC31AACA108F194">
    <w:name w:val="1021EE7A19094034BEC31AACA108F194"/>
    <w:rsid w:val="00E7693D"/>
  </w:style>
  <w:style w:type="paragraph" w:customStyle="1" w:styleId="18D6E314633A42F9BD7D192C510C6AA4">
    <w:name w:val="18D6E314633A42F9BD7D192C510C6AA4"/>
    <w:rsid w:val="00E7693D"/>
  </w:style>
  <w:style w:type="paragraph" w:customStyle="1" w:styleId="2248B68094A34AE38AA2A27CC8351A3D">
    <w:name w:val="2248B68094A34AE38AA2A27CC8351A3D"/>
    <w:rsid w:val="00E7693D"/>
  </w:style>
  <w:style w:type="paragraph" w:customStyle="1" w:styleId="CECFF9B577BB40A5983A94A7D1961C80">
    <w:name w:val="CECFF9B577BB40A5983A94A7D1961C80"/>
    <w:rsid w:val="00E7693D"/>
  </w:style>
  <w:style w:type="paragraph" w:customStyle="1" w:styleId="B9C6C86911A94CE88028EB27A5431186">
    <w:name w:val="B9C6C86911A94CE88028EB27A5431186"/>
    <w:rsid w:val="00E7693D"/>
  </w:style>
  <w:style w:type="paragraph" w:customStyle="1" w:styleId="507201BD48C0497182D665D8A27945F4">
    <w:name w:val="507201BD48C0497182D665D8A27945F4"/>
    <w:rsid w:val="00E7693D"/>
  </w:style>
  <w:style w:type="paragraph" w:customStyle="1" w:styleId="C73FC6EEC1A14A22BD0815ACA8EFDA14">
    <w:name w:val="C73FC6EEC1A14A22BD0815ACA8EFDA14"/>
    <w:rsid w:val="00E7693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2021-09-15T00:00:00</HeaderDate>
    <Office/>
    <Dnr>I2021/02327</Dnr>
    <ParagrafNr/>
    <DocumentTitle/>
    <VisitingAddress/>
    <Extra1/>
    <Extra2/>
    <Extra3>Bengt Eliasson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6b8dccfc-40ab-496f-8173-4e74e61bc193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0580F-70D1-40F2-8339-787CD99BD8C6}"/>
</file>

<file path=customXml/itemProps2.xml><?xml version="1.0" encoding="utf-8"?>
<ds:datastoreItem xmlns:ds="http://schemas.openxmlformats.org/officeDocument/2006/customXml" ds:itemID="{2F23A59B-302A-4649-9600-E5B3CED682F9}"/>
</file>

<file path=customXml/itemProps3.xml><?xml version="1.0" encoding="utf-8"?>
<ds:datastoreItem xmlns:ds="http://schemas.openxmlformats.org/officeDocument/2006/customXml" ds:itemID="{918DD1C7-36E5-4462-AF10-11BE456C352C}"/>
</file>

<file path=customXml/itemProps4.xml><?xml version="1.0" encoding="utf-8"?>
<ds:datastoreItem xmlns:ds="http://schemas.openxmlformats.org/officeDocument/2006/customXml" ds:itemID="{930F8FB0-31FE-4877-81E9-ACB6D3388867}"/>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269</Words>
  <Characters>1430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3624 av Bengt Eliasson (L) Färdtjänst för personer med nedsatt syn.docx</dc:title>
  <cp:revision>2</cp:revision>
  <dcterms:created xsi:type="dcterms:W3CDTF">2021-09-14T13:30:00Z</dcterms:created>
  <dcterms:modified xsi:type="dcterms:W3CDTF">2021-09-14T13:30:00Z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