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BED29" w14:textId="5AAA0BC5" w:rsidR="009945E4" w:rsidRDefault="009945E4" w:rsidP="00DA0661">
      <w:pPr>
        <w:pStyle w:val="Rubrik"/>
      </w:pPr>
      <w:bookmarkStart w:id="0" w:name="Start"/>
      <w:bookmarkEnd w:id="0"/>
      <w:r>
        <w:t xml:space="preserve">Svar på fråga 2019/20:888 av </w:t>
      </w:r>
      <w:r w:rsidRPr="009945E4">
        <w:t>Robert Stenkvist</w:t>
      </w:r>
      <w:r>
        <w:t xml:space="preserve"> (SD)</w:t>
      </w:r>
      <w:r>
        <w:br/>
      </w:r>
      <w:r w:rsidRPr="009945E4">
        <w:t>Korrelationen mellan betyg och nationella prov</w:t>
      </w:r>
    </w:p>
    <w:p w14:paraId="19260F58" w14:textId="1F09697B" w:rsidR="009945E4" w:rsidRDefault="009945E4" w:rsidP="009945E4">
      <w:pPr>
        <w:pStyle w:val="Brdtext"/>
      </w:pPr>
      <w:r>
        <w:t xml:space="preserve">Robert Stenkvist har frågat mig om man har kunnat märka en statistiskt signifikant minskad betygsinflation efter att proposition 2017/18:14 trätt i kraft, och </w:t>
      </w:r>
      <w:r w:rsidR="00B956CF">
        <w:t>om jag</w:t>
      </w:r>
      <w:r>
        <w:t xml:space="preserve"> annars </w:t>
      </w:r>
      <w:r w:rsidR="00B956CF">
        <w:t xml:space="preserve">är </w:t>
      </w:r>
      <w:r>
        <w:t>beredd att vidta ytterligare åtgärder.</w:t>
      </w:r>
    </w:p>
    <w:p w14:paraId="64276774" w14:textId="77777777" w:rsidR="009945E4" w:rsidRDefault="009945E4" w:rsidP="009945E4">
      <w:pPr>
        <w:pStyle w:val="Brdtext"/>
      </w:pPr>
      <w:r>
        <w:t>Frågan är föranledd av riksdagens ställningstagande till propositionen Nationella prov – rättvisa, likvärdiga, digitala (prop. 2017/18:14), där det föreslogs att det vid betygssättningen i ett ämne eller kurs som det ges nationellt prov i ska elevens resultat på det nationella provet särskilt beaktas. Denna bestämmelse, som syftar till att öka rättssäkerheten och likvärdigheten i betygssättningen, har införts i skollagen och gäller från och med höstterminen 2018.</w:t>
      </w:r>
    </w:p>
    <w:p w14:paraId="2C230E1E" w14:textId="7F97406E" w:rsidR="006F50A5" w:rsidRDefault="009945E4" w:rsidP="006F50A5">
      <w:pPr>
        <w:pStyle w:val="Brdtext"/>
      </w:pPr>
      <w:r>
        <w:t>Statens skolverk</w:t>
      </w:r>
      <w:r w:rsidR="006F50A5">
        <w:t>, som är statistikansvarig myndighet för skolväsendet,</w:t>
      </w:r>
      <w:r>
        <w:t xml:space="preserve"> har i uppdrag att följa utvecklingen i skolväsendet </w:t>
      </w:r>
      <w:r w:rsidR="006F50A5">
        <w:t>och att analysera resultaten från nationella prov</w:t>
      </w:r>
      <w:r>
        <w:t>. Myndigheten presenterar årligen</w:t>
      </w:r>
      <w:r w:rsidR="00563944">
        <w:t>,</w:t>
      </w:r>
      <w:r>
        <w:t xml:space="preserve"> på såväl nationell nivå som på skolnivå</w:t>
      </w:r>
      <w:r w:rsidR="00563944">
        <w:t>,</w:t>
      </w:r>
      <w:r>
        <w:t xml:space="preserve"> betygsresultat och resultat på nationella prov, och man gör också jämförelser </w:t>
      </w:r>
      <w:r w:rsidR="0007459E">
        <w:t>där skillnader mellan provresultat och slutbetyg presenteras</w:t>
      </w:r>
      <w:r w:rsidR="00563944">
        <w:t>.</w:t>
      </w:r>
      <w:r w:rsidR="00563944" w:rsidRPr="00563944">
        <w:t xml:space="preserve"> </w:t>
      </w:r>
      <w:r w:rsidR="00563944">
        <w:t xml:space="preserve">I särskilda analysrapporter </w:t>
      </w:r>
      <w:r w:rsidR="005E4AFA">
        <w:t xml:space="preserve">har </w:t>
      </w:r>
      <w:r w:rsidR="00563944">
        <w:t>skillnader mellan provresultat och slutbetyg</w:t>
      </w:r>
      <w:r w:rsidR="005E4AFA">
        <w:t xml:space="preserve"> analyserats</w:t>
      </w:r>
      <w:r>
        <w:t>.</w:t>
      </w:r>
      <w:r w:rsidR="006F50A5">
        <w:t xml:space="preserve"> Dessa analyser är viktiga </w:t>
      </w:r>
      <w:r w:rsidR="00EE7460">
        <w:t>för</w:t>
      </w:r>
      <w:r w:rsidR="006F50A5">
        <w:t xml:space="preserve"> uppföljning av om de avvikelser som finns mellan provresultat och betyg ökar eller minskar </w:t>
      </w:r>
      <w:r w:rsidR="00F13065">
        <w:t xml:space="preserve">och om de </w:t>
      </w:r>
      <w:r w:rsidR="006F50A5">
        <w:t xml:space="preserve">är systematiska. </w:t>
      </w:r>
      <w:r w:rsidR="00563944">
        <w:t>Första gången bestämmelsen om att provresultat särskilt ska beaktas vid betygssättning tillämpa</w:t>
      </w:r>
      <w:r w:rsidR="00F13065">
        <w:t>de</w:t>
      </w:r>
      <w:r w:rsidR="00563944">
        <w:t xml:space="preserve">s </w:t>
      </w:r>
      <w:r w:rsidR="005E4AFA">
        <w:t>för</w:t>
      </w:r>
      <w:r w:rsidR="00563944">
        <w:t xml:space="preserve"> de betyg som sattes </w:t>
      </w:r>
      <w:r w:rsidR="00F13065">
        <w:t>under förra läsåret</w:t>
      </w:r>
      <w:r w:rsidR="00563944">
        <w:t xml:space="preserve">, framför allt i slutet av vårterminen 2019. </w:t>
      </w:r>
      <w:r w:rsidR="00F13065">
        <w:t>Skolverket har publicerat statistik över relationen mellan satta provbetyg och betyg våren 2019 för såväl grundskolan och gymnasieskolan. En rak jämförelse av avvikelserna mellan provbetyg och ämnesbetyg i årskurs 9 våren 2019 jämfört med våren 2018 visar att</w:t>
      </w:r>
      <w:r w:rsidR="00ED7437">
        <w:t xml:space="preserve"> andelen elever som fått samma provbetyg som ämnesbetyg har ökat. För gymnasieskolan är </w:t>
      </w:r>
      <w:r w:rsidR="005E4AFA">
        <w:t>andelen elever som fått samma provbetyg som kursbetyg våren 2019 jämfört med våren 2018</w:t>
      </w:r>
      <w:r w:rsidR="00F13065">
        <w:t xml:space="preserve"> </w:t>
      </w:r>
      <w:r w:rsidR="005E4AFA">
        <w:t xml:space="preserve">högre i vissa kurser och lägre i andra. </w:t>
      </w:r>
      <w:r w:rsidR="00F13065">
        <w:t xml:space="preserve">För att </w:t>
      </w:r>
      <w:r w:rsidR="005E4AFA">
        <w:t xml:space="preserve">kunna </w:t>
      </w:r>
      <w:r w:rsidR="00F13065">
        <w:t>bedöma styrkan i korrelationen</w:t>
      </w:r>
      <w:r w:rsidR="009B2EFF">
        <w:t xml:space="preserve">, och om det är frågan om betygsinflation, </w:t>
      </w:r>
      <w:r w:rsidR="00F13065">
        <w:t>krävs bl.a. analyser av bortfallet i insamlingarna</w:t>
      </w:r>
      <w:r w:rsidR="00ED7437">
        <w:t xml:space="preserve"> och av </w:t>
      </w:r>
      <w:r w:rsidR="005E4AFA">
        <w:t xml:space="preserve">förändringar av </w:t>
      </w:r>
      <w:r w:rsidR="00ED7437">
        <w:t>vilka elevgrupper som gör proven obligatoriskt eller inte</w:t>
      </w:r>
      <w:r w:rsidR="005E7121">
        <w:t xml:space="preserve">. </w:t>
      </w:r>
      <w:r w:rsidR="006F50A5">
        <w:t xml:space="preserve">Jag ser fram mot </w:t>
      </w:r>
      <w:r w:rsidR="00563944">
        <w:t xml:space="preserve">att ta del av </w:t>
      </w:r>
      <w:r w:rsidR="006F50A5">
        <w:t xml:space="preserve">Skolverkets kommande </w:t>
      </w:r>
      <w:r w:rsidR="00EE4AB6">
        <w:t>analyser</w:t>
      </w:r>
      <w:r w:rsidR="006F50A5">
        <w:t xml:space="preserve"> </w:t>
      </w:r>
      <w:r w:rsidR="00563944">
        <w:t xml:space="preserve">av </w:t>
      </w:r>
      <w:r w:rsidR="00563944" w:rsidRPr="00563944">
        <w:t xml:space="preserve">skillnader mellan provbetyg och </w:t>
      </w:r>
      <w:r w:rsidR="00563944">
        <w:t>ämnes- eller kurs</w:t>
      </w:r>
      <w:r w:rsidR="00563944" w:rsidRPr="00563944">
        <w:t xml:space="preserve">betyg </w:t>
      </w:r>
      <w:r w:rsidR="006F50A5">
        <w:t>som kan ge en första bild av den nya lagstiftningens effekt.</w:t>
      </w:r>
    </w:p>
    <w:p w14:paraId="3C00E571" w14:textId="36AF8915" w:rsidR="006F50A5" w:rsidRDefault="006F50A5" w:rsidP="00EE4AB6">
      <w:pPr>
        <w:pStyle w:val="Brdtext"/>
      </w:pPr>
      <w:r>
        <w:t xml:space="preserve">Jag vill också passa på att nämna </w:t>
      </w:r>
      <w:r w:rsidR="00EE4AB6">
        <w:t xml:space="preserve">några </w:t>
      </w:r>
      <w:r>
        <w:t xml:space="preserve">andra insatser regeringen vidtagit och tagit initiativ till för att stävja betygsinflation. Regeringen har beslutat att de nationella proven ska digitaliseras, vilket kommer att innebära ett effektivare provsystem som underlättar för lärare och minskar risken för </w:t>
      </w:r>
      <w:r w:rsidR="00EE4AB6">
        <w:t xml:space="preserve">fusk genom otillåten </w:t>
      </w:r>
      <w:r>
        <w:t xml:space="preserve">spridning av proven och de orättvisor det för med sig. Vidare har regeringen gett en särskild utredare i uppdrag att </w:t>
      </w:r>
      <w:r w:rsidR="00EE4AB6">
        <w:t>utreda och föreslå hur ämnesbetyg kan införas i gymnasieskolan och gymnasiesärskolan. Utredaren ska även utreda och lämna förslag på justeringar i betygssystemet för alla skolformer. Syftet är att främja elevers</w:t>
      </w:r>
      <w:r w:rsidR="00EE7460">
        <w:t xml:space="preserve"> </w:t>
      </w:r>
      <w:r w:rsidR="00EE4AB6">
        <w:t xml:space="preserve">kunskapsutveckling och att betygen bättre ska spegla elevers kunskaper (dir. 2018:32). </w:t>
      </w:r>
      <w:r>
        <w:t>I tillägg till uppdraget ska utredaren beakta att de förslag som läggs inte ska leda till betygsinflation, och analysera behovet av ytterligare insatser för att undvika betygsinflation (dir. 2019:66).</w:t>
      </w:r>
    </w:p>
    <w:p w14:paraId="5A5F3602" w14:textId="725C499D" w:rsidR="00EE4AB6" w:rsidRDefault="00264EB9" w:rsidP="006A12F1">
      <w:pPr>
        <w:pStyle w:val="Brdtext"/>
      </w:pPr>
      <w:r w:rsidRPr="00264EB9">
        <w:t>Jag kommer att ta del av Betygsutredningens förslag innan jag vidtar ytterligare åtgärder.</w:t>
      </w:r>
    </w:p>
    <w:p w14:paraId="05077B91" w14:textId="4BDAAF41" w:rsidR="009945E4" w:rsidRDefault="009945E4" w:rsidP="006A12F1">
      <w:pPr>
        <w:pStyle w:val="Brdtext"/>
      </w:pPr>
      <w:r>
        <w:t xml:space="preserve">Stockholm den </w:t>
      </w:r>
      <w:sdt>
        <w:sdtPr>
          <w:id w:val="-1225218591"/>
          <w:placeholder>
            <w:docPart w:val="418CACC26A0E4439816B0E835466A8BC"/>
          </w:placeholder>
          <w:dataBinding w:prefixMappings="xmlns:ns0='http://lp/documentinfo/RK' " w:xpath="/ns0:DocumentInfo[1]/ns0:BaseInfo[1]/ns0:HeaderDate[1]" w:storeItemID="{610F486A-1BB4-4774-AA74-BD73186043EF}"/>
          <w:date w:fullDate="2020-02-11T00:00:00Z">
            <w:dateFormat w:val="d MMMM yyyy"/>
            <w:lid w:val="sv-SE"/>
            <w:storeMappedDataAs w:val="dateTime"/>
            <w:calendar w:val="gregorian"/>
          </w:date>
        </w:sdtPr>
        <w:sdtEndPr/>
        <w:sdtContent>
          <w:r w:rsidR="00EE7460">
            <w:t>11</w:t>
          </w:r>
          <w:r>
            <w:t xml:space="preserve"> februari 2020</w:t>
          </w:r>
        </w:sdtContent>
      </w:sdt>
    </w:p>
    <w:p w14:paraId="0B1C19DC" w14:textId="77777777" w:rsidR="009945E4" w:rsidRDefault="009945E4" w:rsidP="004E7A8F">
      <w:pPr>
        <w:pStyle w:val="Brdtextutanavstnd"/>
      </w:pPr>
    </w:p>
    <w:p w14:paraId="5018B888" w14:textId="77777777" w:rsidR="009945E4" w:rsidRDefault="009945E4" w:rsidP="004E7A8F">
      <w:pPr>
        <w:pStyle w:val="Brdtextutanavstnd"/>
      </w:pPr>
    </w:p>
    <w:p w14:paraId="5F6C084E" w14:textId="77777777" w:rsidR="009945E4" w:rsidRDefault="009945E4" w:rsidP="004E7A8F">
      <w:pPr>
        <w:pStyle w:val="Brdtextutanavstnd"/>
      </w:pPr>
    </w:p>
    <w:p w14:paraId="4E877C71" w14:textId="381A32A2" w:rsidR="009945E4" w:rsidRDefault="009945E4" w:rsidP="00422A41">
      <w:pPr>
        <w:pStyle w:val="Brdtext"/>
      </w:pPr>
      <w:r>
        <w:t>Anna Ekström</w:t>
      </w:r>
    </w:p>
    <w:p w14:paraId="3EBDC84D" w14:textId="77777777" w:rsidR="009945E4" w:rsidRPr="00DB48AB" w:rsidRDefault="009945E4" w:rsidP="00DB48AB">
      <w:pPr>
        <w:pStyle w:val="Brdtext"/>
      </w:pPr>
    </w:p>
    <w:sectPr w:rsidR="009945E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14302" w14:textId="77777777" w:rsidR="00016787" w:rsidRDefault="00016787" w:rsidP="00A87A54">
      <w:pPr>
        <w:spacing w:after="0" w:line="240" w:lineRule="auto"/>
      </w:pPr>
      <w:r>
        <w:separator/>
      </w:r>
    </w:p>
  </w:endnote>
  <w:endnote w:type="continuationSeparator" w:id="0">
    <w:p w14:paraId="61F8BA26" w14:textId="77777777" w:rsidR="00016787" w:rsidRDefault="000167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582EED" w14:textId="77777777" w:rsidTr="006A26EC">
      <w:trPr>
        <w:trHeight w:val="227"/>
        <w:jc w:val="right"/>
      </w:trPr>
      <w:tc>
        <w:tcPr>
          <w:tcW w:w="708" w:type="dxa"/>
          <w:vAlign w:val="bottom"/>
        </w:tcPr>
        <w:p w14:paraId="05E7F2B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C58FBA" w14:textId="77777777" w:rsidTr="006A26EC">
      <w:trPr>
        <w:trHeight w:val="850"/>
        <w:jc w:val="right"/>
      </w:trPr>
      <w:tc>
        <w:tcPr>
          <w:tcW w:w="708" w:type="dxa"/>
          <w:vAlign w:val="bottom"/>
        </w:tcPr>
        <w:p w14:paraId="080D1404" w14:textId="77777777" w:rsidR="005606BC" w:rsidRPr="00347E11" w:rsidRDefault="005606BC" w:rsidP="005606BC">
          <w:pPr>
            <w:pStyle w:val="Sidfot"/>
            <w:spacing w:line="276" w:lineRule="auto"/>
            <w:jc w:val="right"/>
          </w:pPr>
        </w:p>
      </w:tc>
    </w:tr>
  </w:tbl>
  <w:p w14:paraId="4E27CE3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FAD602" w14:textId="77777777" w:rsidTr="001F4302">
      <w:trPr>
        <w:trHeight w:val="510"/>
      </w:trPr>
      <w:tc>
        <w:tcPr>
          <w:tcW w:w="8525" w:type="dxa"/>
          <w:gridSpan w:val="2"/>
          <w:vAlign w:val="bottom"/>
        </w:tcPr>
        <w:p w14:paraId="7FB72B08" w14:textId="77777777" w:rsidR="00347E11" w:rsidRPr="00347E11" w:rsidRDefault="00347E11" w:rsidP="00347E11">
          <w:pPr>
            <w:pStyle w:val="Sidfot"/>
            <w:rPr>
              <w:sz w:val="8"/>
            </w:rPr>
          </w:pPr>
        </w:p>
      </w:tc>
    </w:tr>
    <w:tr w:rsidR="00093408" w:rsidRPr="00EE3C0F" w14:paraId="5613EA95" w14:textId="77777777" w:rsidTr="00C26068">
      <w:trPr>
        <w:trHeight w:val="227"/>
      </w:trPr>
      <w:tc>
        <w:tcPr>
          <w:tcW w:w="4074" w:type="dxa"/>
        </w:tcPr>
        <w:p w14:paraId="21F0C732" w14:textId="77777777" w:rsidR="00347E11" w:rsidRPr="00F53AEA" w:rsidRDefault="00347E11" w:rsidP="00C26068">
          <w:pPr>
            <w:pStyle w:val="Sidfot"/>
            <w:spacing w:line="276" w:lineRule="auto"/>
          </w:pPr>
        </w:p>
      </w:tc>
      <w:tc>
        <w:tcPr>
          <w:tcW w:w="4451" w:type="dxa"/>
        </w:tcPr>
        <w:p w14:paraId="2D16930B" w14:textId="77777777" w:rsidR="00093408" w:rsidRPr="00F53AEA" w:rsidRDefault="00093408" w:rsidP="00F53AEA">
          <w:pPr>
            <w:pStyle w:val="Sidfot"/>
            <w:spacing w:line="276" w:lineRule="auto"/>
          </w:pPr>
        </w:p>
      </w:tc>
    </w:tr>
  </w:tbl>
  <w:p w14:paraId="551B2A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0298" w14:textId="77777777" w:rsidR="00016787" w:rsidRDefault="00016787" w:rsidP="00A87A54">
      <w:pPr>
        <w:spacing w:after="0" w:line="240" w:lineRule="auto"/>
      </w:pPr>
      <w:r>
        <w:separator/>
      </w:r>
    </w:p>
  </w:footnote>
  <w:footnote w:type="continuationSeparator" w:id="0">
    <w:p w14:paraId="5FD21AF2" w14:textId="77777777" w:rsidR="00016787" w:rsidRDefault="000167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45E4" w14:paraId="4C7E1BA0" w14:textId="77777777" w:rsidTr="00C93EBA">
      <w:trPr>
        <w:trHeight w:val="227"/>
      </w:trPr>
      <w:tc>
        <w:tcPr>
          <w:tcW w:w="5534" w:type="dxa"/>
        </w:tcPr>
        <w:p w14:paraId="72ADBCBE" w14:textId="77777777" w:rsidR="009945E4" w:rsidRPr="007D73AB" w:rsidRDefault="009945E4">
          <w:pPr>
            <w:pStyle w:val="Sidhuvud"/>
          </w:pPr>
        </w:p>
      </w:tc>
      <w:tc>
        <w:tcPr>
          <w:tcW w:w="3170" w:type="dxa"/>
          <w:vAlign w:val="bottom"/>
        </w:tcPr>
        <w:p w14:paraId="0E2EC0E2" w14:textId="77777777" w:rsidR="009945E4" w:rsidRPr="007D73AB" w:rsidRDefault="009945E4" w:rsidP="00340DE0">
          <w:pPr>
            <w:pStyle w:val="Sidhuvud"/>
          </w:pPr>
        </w:p>
      </w:tc>
      <w:tc>
        <w:tcPr>
          <w:tcW w:w="1134" w:type="dxa"/>
        </w:tcPr>
        <w:p w14:paraId="32AA5B52" w14:textId="77777777" w:rsidR="009945E4" w:rsidRDefault="009945E4" w:rsidP="005A703A">
          <w:pPr>
            <w:pStyle w:val="Sidhuvud"/>
          </w:pPr>
        </w:p>
      </w:tc>
    </w:tr>
    <w:tr w:rsidR="009945E4" w14:paraId="048CC35F" w14:textId="77777777" w:rsidTr="00C93EBA">
      <w:trPr>
        <w:trHeight w:val="1928"/>
      </w:trPr>
      <w:tc>
        <w:tcPr>
          <w:tcW w:w="5534" w:type="dxa"/>
        </w:tcPr>
        <w:p w14:paraId="1CF6A3DE" w14:textId="77777777" w:rsidR="009945E4" w:rsidRPr="00340DE0" w:rsidRDefault="009945E4" w:rsidP="00340DE0">
          <w:pPr>
            <w:pStyle w:val="Sidhuvud"/>
          </w:pPr>
          <w:r>
            <w:rPr>
              <w:noProof/>
            </w:rPr>
            <w:drawing>
              <wp:inline distT="0" distB="0" distL="0" distR="0" wp14:anchorId="034054E5" wp14:editId="5605984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F92DDA" w14:textId="77777777" w:rsidR="009945E4" w:rsidRPr="00710A6C" w:rsidRDefault="009945E4" w:rsidP="00EE3C0F">
          <w:pPr>
            <w:pStyle w:val="Sidhuvud"/>
            <w:rPr>
              <w:b/>
            </w:rPr>
          </w:pPr>
        </w:p>
        <w:p w14:paraId="3E60D27F" w14:textId="77777777" w:rsidR="009945E4" w:rsidRDefault="009945E4" w:rsidP="00EE3C0F">
          <w:pPr>
            <w:pStyle w:val="Sidhuvud"/>
          </w:pPr>
        </w:p>
        <w:p w14:paraId="237824DC" w14:textId="77777777" w:rsidR="009945E4" w:rsidRDefault="009945E4" w:rsidP="00EE3C0F">
          <w:pPr>
            <w:pStyle w:val="Sidhuvud"/>
          </w:pPr>
        </w:p>
        <w:p w14:paraId="532AD3C7" w14:textId="77777777" w:rsidR="009945E4" w:rsidRDefault="009945E4" w:rsidP="00EE3C0F">
          <w:pPr>
            <w:pStyle w:val="Sidhuvud"/>
          </w:pPr>
        </w:p>
        <w:sdt>
          <w:sdtPr>
            <w:alias w:val="Dnr"/>
            <w:tag w:val="ccRKShow_Dnr"/>
            <w:id w:val="-829283628"/>
            <w:placeholder>
              <w:docPart w:val="F95BCF9DF8D74CCDA26C68B1ABFC94C0"/>
            </w:placeholder>
            <w:dataBinding w:prefixMappings="xmlns:ns0='http://lp/documentinfo/RK' " w:xpath="/ns0:DocumentInfo[1]/ns0:BaseInfo[1]/ns0:Dnr[1]" w:storeItemID="{610F486A-1BB4-4774-AA74-BD73186043EF}"/>
            <w:text/>
          </w:sdtPr>
          <w:sdtEndPr/>
          <w:sdtContent>
            <w:p w14:paraId="2D0B5A8D" w14:textId="77777777" w:rsidR="009945E4" w:rsidRDefault="009945E4" w:rsidP="00EE3C0F">
              <w:pPr>
                <w:pStyle w:val="Sidhuvud"/>
              </w:pPr>
              <w:r>
                <w:t>U2020/00353/GV</w:t>
              </w:r>
            </w:p>
          </w:sdtContent>
        </w:sdt>
        <w:sdt>
          <w:sdtPr>
            <w:alias w:val="DocNumber"/>
            <w:tag w:val="DocNumber"/>
            <w:id w:val="1726028884"/>
            <w:placeholder>
              <w:docPart w:val="AE0980C824A841979F15A9EE853F9CF2"/>
            </w:placeholder>
            <w:showingPlcHdr/>
            <w:dataBinding w:prefixMappings="xmlns:ns0='http://lp/documentinfo/RK' " w:xpath="/ns0:DocumentInfo[1]/ns0:BaseInfo[1]/ns0:DocNumber[1]" w:storeItemID="{610F486A-1BB4-4774-AA74-BD73186043EF}"/>
            <w:text/>
          </w:sdtPr>
          <w:sdtEndPr/>
          <w:sdtContent>
            <w:p w14:paraId="279DA439" w14:textId="77777777" w:rsidR="009945E4" w:rsidRDefault="009945E4" w:rsidP="00EE3C0F">
              <w:pPr>
                <w:pStyle w:val="Sidhuvud"/>
              </w:pPr>
              <w:r>
                <w:rPr>
                  <w:rStyle w:val="Platshllartext"/>
                </w:rPr>
                <w:t xml:space="preserve"> </w:t>
              </w:r>
            </w:p>
          </w:sdtContent>
        </w:sdt>
        <w:p w14:paraId="65B1DFBE" w14:textId="77777777" w:rsidR="009945E4" w:rsidRDefault="009945E4" w:rsidP="00EE3C0F">
          <w:pPr>
            <w:pStyle w:val="Sidhuvud"/>
          </w:pPr>
        </w:p>
      </w:tc>
      <w:tc>
        <w:tcPr>
          <w:tcW w:w="1134" w:type="dxa"/>
        </w:tcPr>
        <w:p w14:paraId="73E16F56" w14:textId="77777777" w:rsidR="009945E4" w:rsidRDefault="009945E4" w:rsidP="0094502D">
          <w:pPr>
            <w:pStyle w:val="Sidhuvud"/>
          </w:pPr>
        </w:p>
        <w:p w14:paraId="2A7924FD" w14:textId="77777777" w:rsidR="009945E4" w:rsidRPr="0094502D" w:rsidRDefault="009945E4" w:rsidP="00EC71A6">
          <w:pPr>
            <w:pStyle w:val="Sidhuvud"/>
          </w:pPr>
        </w:p>
      </w:tc>
    </w:tr>
    <w:tr w:rsidR="009945E4" w14:paraId="7A099B33" w14:textId="77777777" w:rsidTr="00C93EBA">
      <w:trPr>
        <w:trHeight w:val="2268"/>
      </w:trPr>
      <w:sdt>
        <w:sdtPr>
          <w:rPr>
            <w:b/>
          </w:rPr>
          <w:alias w:val="SenderText"/>
          <w:tag w:val="ccRKShow_SenderText"/>
          <w:id w:val="1374046025"/>
          <w:placeholder>
            <w:docPart w:val="85C56F2E00274515B3142CDED54A655A"/>
          </w:placeholder>
        </w:sdtPr>
        <w:sdtEndPr>
          <w:rPr>
            <w:b w:val="0"/>
          </w:rPr>
        </w:sdtEndPr>
        <w:sdtContent>
          <w:tc>
            <w:tcPr>
              <w:tcW w:w="5534" w:type="dxa"/>
              <w:tcMar>
                <w:right w:w="1134" w:type="dxa"/>
              </w:tcMar>
            </w:tcPr>
            <w:p w14:paraId="272FD59A" w14:textId="77777777" w:rsidR="009945E4" w:rsidRPr="009945E4" w:rsidRDefault="009945E4" w:rsidP="00340DE0">
              <w:pPr>
                <w:pStyle w:val="Sidhuvud"/>
                <w:rPr>
                  <w:b/>
                </w:rPr>
              </w:pPr>
              <w:r w:rsidRPr="009945E4">
                <w:rPr>
                  <w:b/>
                </w:rPr>
                <w:t>Utbildningsdepartementet</w:t>
              </w:r>
            </w:p>
            <w:p w14:paraId="7F32868B" w14:textId="77777777" w:rsidR="007B7B89" w:rsidRDefault="009945E4" w:rsidP="00340DE0">
              <w:pPr>
                <w:pStyle w:val="Sidhuvud"/>
              </w:pPr>
              <w:r w:rsidRPr="009945E4">
                <w:t>Utbildningsministern</w:t>
              </w:r>
            </w:p>
            <w:p w14:paraId="7122305C" w14:textId="6876578B" w:rsidR="009945E4" w:rsidRPr="00340DE0" w:rsidRDefault="009945E4" w:rsidP="00340DE0">
              <w:pPr>
                <w:pStyle w:val="Sidhuvud"/>
              </w:pPr>
            </w:p>
          </w:tc>
        </w:sdtContent>
      </w:sdt>
      <w:sdt>
        <w:sdtPr>
          <w:alias w:val="Recipient"/>
          <w:tag w:val="ccRKShow_Recipient"/>
          <w:id w:val="-28344517"/>
          <w:placeholder>
            <w:docPart w:val="99E193BE5D4E4AFD86A1B35123F0F0B7"/>
          </w:placeholder>
          <w:dataBinding w:prefixMappings="xmlns:ns0='http://lp/documentinfo/RK' " w:xpath="/ns0:DocumentInfo[1]/ns0:BaseInfo[1]/ns0:Recipient[1]" w:storeItemID="{610F486A-1BB4-4774-AA74-BD73186043EF}"/>
          <w:text w:multiLine="1"/>
        </w:sdtPr>
        <w:sdtEndPr/>
        <w:sdtContent>
          <w:tc>
            <w:tcPr>
              <w:tcW w:w="3170" w:type="dxa"/>
            </w:tcPr>
            <w:p w14:paraId="47A63B33" w14:textId="77777777" w:rsidR="009945E4" w:rsidRDefault="009945E4" w:rsidP="00547B89">
              <w:pPr>
                <w:pStyle w:val="Sidhuvud"/>
              </w:pPr>
              <w:r>
                <w:t>Till riksdagen</w:t>
              </w:r>
            </w:p>
          </w:tc>
        </w:sdtContent>
      </w:sdt>
      <w:tc>
        <w:tcPr>
          <w:tcW w:w="1134" w:type="dxa"/>
        </w:tcPr>
        <w:p w14:paraId="4F39DE15" w14:textId="77777777" w:rsidR="009945E4" w:rsidRDefault="009945E4" w:rsidP="003E6020">
          <w:pPr>
            <w:pStyle w:val="Sidhuvud"/>
          </w:pPr>
        </w:p>
      </w:tc>
    </w:tr>
  </w:tbl>
  <w:p w14:paraId="5D93EFF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E4"/>
    <w:rsid w:val="00000290"/>
    <w:rsid w:val="00001068"/>
    <w:rsid w:val="0000412C"/>
    <w:rsid w:val="00004D5C"/>
    <w:rsid w:val="00005F68"/>
    <w:rsid w:val="00006CA7"/>
    <w:rsid w:val="000128EB"/>
    <w:rsid w:val="00012B00"/>
    <w:rsid w:val="00014EF6"/>
    <w:rsid w:val="00016730"/>
    <w:rsid w:val="00016787"/>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434"/>
    <w:rsid w:val="00057FE0"/>
    <w:rsid w:val="000620FD"/>
    <w:rsid w:val="00063DCB"/>
    <w:rsid w:val="000647D2"/>
    <w:rsid w:val="000656A1"/>
    <w:rsid w:val="00066BC9"/>
    <w:rsid w:val="0007033C"/>
    <w:rsid w:val="000707E9"/>
    <w:rsid w:val="00072C86"/>
    <w:rsid w:val="00072FFC"/>
    <w:rsid w:val="00073B75"/>
    <w:rsid w:val="0007459E"/>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76C"/>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4EB9"/>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3F79FD"/>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944"/>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AC6"/>
    <w:rsid w:val="005E2F29"/>
    <w:rsid w:val="005E400D"/>
    <w:rsid w:val="005E4AFA"/>
    <w:rsid w:val="005E4E79"/>
    <w:rsid w:val="005E5CE7"/>
    <w:rsid w:val="005E7121"/>
    <w:rsid w:val="005E790C"/>
    <w:rsid w:val="005F08C5"/>
    <w:rsid w:val="006003E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0A5"/>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B89"/>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708A"/>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45E4"/>
    <w:rsid w:val="00996279"/>
    <w:rsid w:val="009965F7"/>
    <w:rsid w:val="009A0866"/>
    <w:rsid w:val="009A4D0A"/>
    <w:rsid w:val="009A759C"/>
    <w:rsid w:val="009B2EFF"/>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6CF"/>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D7437"/>
    <w:rsid w:val="00EE3C0F"/>
    <w:rsid w:val="00EE4AB6"/>
    <w:rsid w:val="00EE5EB8"/>
    <w:rsid w:val="00EE6810"/>
    <w:rsid w:val="00EE7460"/>
    <w:rsid w:val="00EF1601"/>
    <w:rsid w:val="00EF21FE"/>
    <w:rsid w:val="00EF2A7F"/>
    <w:rsid w:val="00EF2D58"/>
    <w:rsid w:val="00EF37C2"/>
    <w:rsid w:val="00EF4803"/>
    <w:rsid w:val="00EF5127"/>
    <w:rsid w:val="00F03EAC"/>
    <w:rsid w:val="00F04B7C"/>
    <w:rsid w:val="00F078B5"/>
    <w:rsid w:val="00F1306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266"/>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EBEE6"/>
  <w15:docId w15:val="{5034306B-FFD3-42AF-9A42-44905F7E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5BCF9DF8D74CCDA26C68B1ABFC94C0"/>
        <w:category>
          <w:name w:val="Allmänt"/>
          <w:gallery w:val="placeholder"/>
        </w:category>
        <w:types>
          <w:type w:val="bbPlcHdr"/>
        </w:types>
        <w:behaviors>
          <w:behavior w:val="content"/>
        </w:behaviors>
        <w:guid w:val="{CF62FD44-D417-4584-B567-EE377AE762FA}"/>
      </w:docPartPr>
      <w:docPartBody>
        <w:p w:rsidR="00F47642" w:rsidRDefault="008C4DC9" w:rsidP="008C4DC9">
          <w:pPr>
            <w:pStyle w:val="F95BCF9DF8D74CCDA26C68B1ABFC94C0"/>
          </w:pPr>
          <w:r>
            <w:rPr>
              <w:rStyle w:val="Platshllartext"/>
            </w:rPr>
            <w:t xml:space="preserve"> </w:t>
          </w:r>
        </w:p>
      </w:docPartBody>
    </w:docPart>
    <w:docPart>
      <w:docPartPr>
        <w:name w:val="AE0980C824A841979F15A9EE853F9CF2"/>
        <w:category>
          <w:name w:val="Allmänt"/>
          <w:gallery w:val="placeholder"/>
        </w:category>
        <w:types>
          <w:type w:val="bbPlcHdr"/>
        </w:types>
        <w:behaviors>
          <w:behavior w:val="content"/>
        </w:behaviors>
        <w:guid w:val="{D0559243-5DF6-458E-B25A-07249312B0F5}"/>
      </w:docPartPr>
      <w:docPartBody>
        <w:p w:rsidR="00F47642" w:rsidRDefault="008C4DC9" w:rsidP="008C4DC9">
          <w:pPr>
            <w:pStyle w:val="AE0980C824A841979F15A9EE853F9CF2"/>
          </w:pPr>
          <w:r>
            <w:rPr>
              <w:rStyle w:val="Platshllartext"/>
            </w:rPr>
            <w:t xml:space="preserve"> </w:t>
          </w:r>
        </w:p>
      </w:docPartBody>
    </w:docPart>
    <w:docPart>
      <w:docPartPr>
        <w:name w:val="85C56F2E00274515B3142CDED54A655A"/>
        <w:category>
          <w:name w:val="Allmänt"/>
          <w:gallery w:val="placeholder"/>
        </w:category>
        <w:types>
          <w:type w:val="bbPlcHdr"/>
        </w:types>
        <w:behaviors>
          <w:behavior w:val="content"/>
        </w:behaviors>
        <w:guid w:val="{C95BA6E9-BC91-4A90-A4E6-C672E67BAF01}"/>
      </w:docPartPr>
      <w:docPartBody>
        <w:p w:rsidR="00F47642" w:rsidRDefault="008C4DC9" w:rsidP="008C4DC9">
          <w:pPr>
            <w:pStyle w:val="85C56F2E00274515B3142CDED54A655A"/>
          </w:pPr>
          <w:r>
            <w:rPr>
              <w:rStyle w:val="Platshllartext"/>
            </w:rPr>
            <w:t xml:space="preserve"> </w:t>
          </w:r>
        </w:p>
      </w:docPartBody>
    </w:docPart>
    <w:docPart>
      <w:docPartPr>
        <w:name w:val="99E193BE5D4E4AFD86A1B35123F0F0B7"/>
        <w:category>
          <w:name w:val="Allmänt"/>
          <w:gallery w:val="placeholder"/>
        </w:category>
        <w:types>
          <w:type w:val="bbPlcHdr"/>
        </w:types>
        <w:behaviors>
          <w:behavior w:val="content"/>
        </w:behaviors>
        <w:guid w:val="{92548A55-3B1D-4C37-A365-9FF5ACB830F3}"/>
      </w:docPartPr>
      <w:docPartBody>
        <w:p w:rsidR="00F47642" w:rsidRDefault="008C4DC9" w:rsidP="008C4DC9">
          <w:pPr>
            <w:pStyle w:val="99E193BE5D4E4AFD86A1B35123F0F0B7"/>
          </w:pPr>
          <w:r>
            <w:rPr>
              <w:rStyle w:val="Platshllartext"/>
            </w:rPr>
            <w:t xml:space="preserve"> </w:t>
          </w:r>
        </w:p>
      </w:docPartBody>
    </w:docPart>
    <w:docPart>
      <w:docPartPr>
        <w:name w:val="418CACC26A0E4439816B0E835466A8BC"/>
        <w:category>
          <w:name w:val="Allmänt"/>
          <w:gallery w:val="placeholder"/>
        </w:category>
        <w:types>
          <w:type w:val="bbPlcHdr"/>
        </w:types>
        <w:behaviors>
          <w:behavior w:val="content"/>
        </w:behaviors>
        <w:guid w:val="{CB98ED95-9C6F-47DD-8C17-264B5A222364}"/>
      </w:docPartPr>
      <w:docPartBody>
        <w:p w:rsidR="00F47642" w:rsidRDefault="008C4DC9" w:rsidP="008C4DC9">
          <w:pPr>
            <w:pStyle w:val="418CACC26A0E4439816B0E835466A8B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C9"/>
    <w:rsid w:val="000905E9"/>
    <w:rsid w:val="008C4DC9"/>
    <w:rsid w:val="00F47642"/>
    <w:rsid w:val="00F82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1A0D12957D4325B9440E05754A0982">
    <w:name w:val="811A0D12957D4325B9440E05754A0982"/>
    <w:rsid w:val="008C4DC9"/>
  </w:style>
  <w:style w:type="character" w:styleId="Platshllartext">
    <w:name w:val="Placeholder Text"/>
    <w:basedOn w:val="Standardstycketeckensnitt"/>
    <w:uiPriority w:val="99"/>
    <w:semiHidden/>
    <w:rsid w:val="008C4DC9"/>
    <w:rPr>
      <w:noProof w:val="0"/>
      <w:color w:val="808080"/>
    </w:rPr>
  </w:style>
  <w:style w:type="paragraph" w:customStyle="1" w:styleId="4F48C25A5F7A41C58526E5691387D620">
    <w:name w:val="4F48C25A5F7A41C58526E5691387D620"/>
    <w:rsid w:val="008C4DC9"/>
  </w:style>
  <w:style w:type="paragraph" w:customStyle="1" w:styleId="8EF3736C4CE54C24BD28124261363A33">
    <w:name w:val="8EF3736C4CE54C24BD28124261363A33"/>
    <w:rsid w:val="008C4DC9"/>
  </w:style>
  <w:style w:type="paragraph" w:customStyle="1" w:styleId="6CA0C27642F14C679FB759DE61592F5F">
    <w:name w:val="6CA0C27642F14C679FB759DE61592F5F"/>
    <w:rsid w:val="008C4DC9"/>
  </w:style>
  <w:style w:type="paragraph" w:customStyle="1" w:styleId="F95BCF9DF8D74CCDA26C68B1ABFC94C0">
    <w:name w:val="F95BCF9DF8D74CCDA26C68B1ABFC94C0"/>
    <w:rsid w:val="008C4DC9"/>
  </w:style>
  <w:style w:type="paragraph" w:customStyle="1" w:styleId="AE0980C824A841979F15A9EE853F9CF2">
    <w:name w:val="AE0980C824A841979F15A9EE853F9CF2"/>
    <w:rsid w:val="008C4DC9"/>
  </w:style>
  <w:style w:type="paragraph" w:customStyle="1" w:styleId="5CB3A7E19C6340358BDC10B17C91B619">
    <w:name w:val="5CB3A7E19C6340358BDC10B17C91B619"/>
    <w:rsid w:val="008C4DC9"/>
  </w:style>
  <w:style w:type="paragraph" w:customStyle="1" w:styleId="2382C6C22F554D698ED36BAFDAC29297">
    <w:name w:val="2382C6C22F554D698ED36BAFDAC29297"/>
    <w:rsid w:val="008C4DC9"/>
  </w:style>
  <w:style w:type="paragraph" w:customStyle="1" w:styleId="19F41A524DB24A16AF277599F9772D7E">
    <w:name w:val="19F41A524DB24A16AF277599F9772D7E"/>
    <w:rsid w:val="008C4DC9"/>
  </w:style>
  <w:style w:type="paragraph" w:customStyle="1" w:styleId="85C56F2E00274515B3142CDED54A655A">
    <w:name w:val="85C56F2E00274515B3142CDED54A655A"/>
    <w:rsid w:val="008C4DC9"/>
  </w:style>
  <w:style w:type="paragraph" w:customStyle="1" w:styleId="99E193BE5D4E4AFD86A1B35123F0F0B7">
    <w:name w:val="99E193BE5D4E4AFD86A1B35123F0F0B7"/>
    <w:rsid w:val="008C4DC9"/>
  </w:style>
  <w:style w:type="paragraph" w:customStyle="1" w:styleId="BCF4091330FE4AE58C7C0BD03FBF3B3B">
    <w:name w:val="BCF4091330FE4AE58C7C0BD03FBF3B3B"/>
    <w:rsid w:val="008C4DC9"/>
  </w:style>
  <w:style w:type="paragraph" w:customStyle="1" w:styleId="AC239C03FE0E4476B798FC4265754A6A">
    <w:name w:val="AC239C03FE0E4476B798FC4265754A6A"/>
    <w:rsid w:val="008C4DC9"/>
  </w:style>
  <w:style w:type="paragraph" w:customStyle="1" w:styleId="05E7709A21634A5696708439B2479619">
    <w:name w:val="05E7709A21634A5696708439B2479619"/>
    <w:rsid w:val="008C4DC9"/>
  </w:style>
  <w:style w:type="paragraph" w:customStyle="1" w:styleId="2BE286E6E8DE49E8B127BC31FDC9E985">
    <w:name w:val="2BE286E6E8DE49E8B127BC31FDC9E985"/>
    <w:rsid w:val="008C4DC9"/>
  </w:style>
  <w:style w:type="paragraph" w:customStyle="1" w:styleId="9F9A4D2B97EE4EB0AB598589FA7FCC75">
    <w:name w:val="9F9A4D2B97EE4EB0AB598589FA7FCC75"/>
    <w:rsid w:val="008C4DC9"/>
  </w:style>
  <w:style w:type="paragraph" w:customStyle="1" w:styleId="418CACC26A0E4439816B0E835466A8BC">
    <w:name w:val="418CACC26A0E4439816B0E835466A8BC"/>
    <w:rsid w:val="008C4DC9"/>
  </w:style>
  <w:style w:type="paragraph" w:customStyle="1" w:styleId="6B9DB740F3A14A57B5EB4ED592F807BC">
    <w:name w:val="6B9DB740F3A14A57B5EB4ED592F807BC"/>
    <w:rsid w:val="008C4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2020-02-11T00:00:00</HeaderDate>
    <Office/>
    <Dnr>U2020/00353/GV</Dnr>
    <ParagrafNr/>
    <DocumentTitle/>
    <VisitingAddress/>
    <Extra1/>
    <Extra2/>
    <Extra3>Robert Stenkvist</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6c5845ac-c7d2-4713-b821-5b3c3ca38049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C9D9-8124-4DB5-8036-02B3041260A7}"/>
</file>

<file path=customXml/itemProps2.xml><?xml version="1.0" encoding="utf-8"?>
<ds:datastoreItem xmlns:ds="http://schemas.openxmlformats.org/officeDocument/2006/customXml" ds:itemID="{704A10FD-06BF-429E-9AED-4846BCBD81EC}"/>
</file>

<file path=customXml/itemProps3.xml><?xml version="1.0" encoding="utf-8"?>
<ds:datastoreItem xmlns:ds="http://schemas.openxmlformats.org/officeDocument/2006/customXml" ds:itemID="{610F486A-1BB4-4774-AA74-BD73186043EF}"/>
</file>

<file path=customXml/itemProps4.xml><?xml version="1.0" encoding="utf-8"?>
<ds:datastoreItem xmlns:ds="http://schemas.openxmlformats.org/officeDocument/2006/customXml" ds:itemID="{704A10FD-06BF-429E-9AED-4846BCBD81EC}">
  <ds:schemaRefs>
    <ds:schemaRef ds:uri="http://schemas.microsoft.com/sharepoint/v3/contenttype/forms"/>
  </ds:schemaRefs>
</ds:datastoreItem>
</file>

<file path=customXml/itemProps5.xml><?xml version="1.0" encoding="utf-8"?>
<ds:datastoreItem xmlns:ds="http://schemas.openxmlformats.org/officeDocument/2006/customXml" ds:itemID="{4FEC18B2-EFC0-40DC-B40F-2195DA5E0D11}">
  <ds:schemaRefs>
    <ds:schemaRef ds:uri="http://schemas.microsoft.com/office/2006/metadata/customXsn"/>
  </ds:schemaRefs>
</ds:datastoreItem>
</file>

<file path=customXml/itemProps6.xml><?xml version="1.0" encoding="utf-8"?>
<ds:datastoreItem xmlns:ds="http://schemas.openxmlformats.org/officeDocument/2006/customXml" ds:itemID="{E15E9CBD-C8BB-4509-93BC-69388E1F2CE4}">
  <ds:schemaRefs>
    <ds:schemaRef ds:uri="http://schemas.microsoft.com/sharepoint/events"/>
  </ds:schemaRefs>
</ds:datastoreItem>
</file>

<file path=customXml/itemProps7.xml><?xml version="1.0" encoding="utf-8"?>
<ds:datastoreItem xmlns:ds="http://schemas.openxmlformats.org/officeDocument/2006/customXml" ds:itemID="{B850DEDD-5B05-407B-9DEC-347BD86D4D2F}"/>
</file>

<file path=customXml/itemProps8.xml><?xml version="1.0" encoding="utf-8"?>
<ds:datastoreItem xmlns:ds="http://schemas.openxmlformats.org/officeDocument/2006/customXml" ds:itemID="{5065EA2D-4363-4771-B031-A1326989F3CE}"/>
</file>

<file path=docProps/app.xml><?xml version="1.0" encoding="utf-8"?>
<Properties xmlns="http://schemas.openxmlformats.org/officeDocument/2006/extended-properties" xmlns:vt="http://schemas.openxmlformats.org/officeDocument/2006/docPropsVTypes">
  <Template>RK Basmall</Template>
  <TotalTime>0</TotalTime>
  <Pages>1</Pages>
  <Words>563</Words>
  <Characters>2989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888  av Robert Stenkvist (SD) Korrelationen mellan betyg och nationella prov.docx</dc:title>
  <dc:subject/>
  <dc:creator>Anna Barklund</dc:creator>
  <cp:keywords/>
  <dc:description/>
  <cp:lastModifiedBy>Aina Larsen</cp:lastModifiedBy>
  <cp:revision>2</cp:revision>
  <cp:lastPrinted>2020-02-06T12:26:00Z</cp:lastPrinted>
  <dcterms:created xsi:type="dcterms:W3CDTF">2020-02-11T10:04:00Z</dcterms:created>
  <dcterms:modified xsi:type="dcterms:W3CDTF">2020-02-11T10:04:00Z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11e28f1b-173f-469b-9c95-c80dfa7025d6</vt:lpwstr>
  </property>
</Properties>
</file>