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37975" w:rsidP="00DA0661">
      <w:pPr>
        <w:pStyle w:val="Title"/>
      </w:pPr>
      <w:bookmarkStart w:id="0" w:name="Start"/>
      <w:bookmarkEnd w:id="0"/>
      <w:r>
        <w:t>Svar på fråga 20</w:t>
      </w:r>
      <w:r w:rsidR="000D15D0">
        <w:t>20</w:t>
      </w:r>
      <w:r>
        <w:t>/</w:t>
      </w:r>
      <w:r w:rsidR="000D15D0">
        <w:t>21</w:t>
      </w:r>
      <w:r>
        <w:t>:</w:t>
      </w:r>
      <w:r w:rsidR="000D15D0">
        <w:t>3086</w:t>
      </w:r>
      <w:r>
        <w:t xml:space="preserve"> av Björn Söder (SD)</w:t>
      </w:r>
      <w:r>
        <w:br/>
        <w:t>Kriminellas vägspärrar</w:t>
      </w:r>
    </w:p>
    <w:p w:rsidR="00B37975" w:rsidP="006A12F1">
      <w:pPr>
        <w:pStyle w:val="BodyText"/>
      </w:pPr>
      <w:r>
        <w:t>Björn Söder har frågat justitie- och migrationsministern vilka åtgärder han tänker vidta denna gång för att komma tillrätta med att kriminella upprättar vägspärrar för att kontrollera in- och utpassage från områden i Sverige. Frågan har överlämnats till mig.</w:t>
      </w:r>
    </w:p>
    <w:p w:rsidR="004831EB" w:rsidP="006A12F1">
      <w:pPr>
        <w:pStyle w:val="BodyText"/>
      </w:pPr>
      <w:r>
        <w:t>Människor ska</w:t>
      </w:r>
      <w:r>
        <w:t xml:space="preserve"> kunna röra sig fritt i sina bostadsområden</w:t>
      </w:r>
      <w:r w:rsidR="00FE7D5D">
        <w:t xml:space="preserve"> </w:t>
      </w:r>
      <w:r w:rsidRPr="008F2BC4" w:rsidR="00FE7D5D">
        <w:t>och den här typen av händelser kan, beroende på omständigheterna i det enskilda fallet, leda till straffansvar enligt ett flertal olika bestämmelser</w:t>
      </w:r>
      <w:r w:rsidR="00FE7D5D">
        <w:t>.</w:t>
      </w:r>
      <w:r w:rsidR="00FE7D5D">
        <w:t xml:space="preserve"> </w:t>
      </w:r>
      <w:r>
        <w:t xml:space="preserve">Polismyndigheten arbetar just nu med en ökad närvaro och synlighet bland annat </w:t>
      </w:r>
      <w:r w:rsidR="00C6256A">
        <w:t xml:space="preserve">i </w:t>
      </w:r>
      <w:r>
        <w:t>Hjällbo i region Väst.</w:t>
      </w:r>
    </w:p>
    <w:p w:rsidR="00B37975" w:rsidP="00B37975">
      <w:pPr>
        <w:pStyle w:val="BodyText"/>
      </w:pPr>
      <w:r>
        <w:t xml:space="preserve">Regeringen ser mycket allvarligt på den grova kriminaliteten och har vidtagit </w:t>
      </w:r>
      <w:r w:rsidR="00312698">
        <w:t xml:space="preserve">en </w:t>
      </w:r>
      <w:r>
        <w:t>rad olika åtgärder för att trycka tillbaka den. Inte minst har vi presenterat 34-punktsprogrammet</w:t>
      </w:r>
      <w:r w:rsidR="002B0F1F">
        <w:t>,</w:t>
      </w:r>
      <w:r>
        <w:t xml:space="preserve"> det mest omfattande reformpaketet mot gängkriminalitet i Sveriges historia. Programmet genomförs punkt för punkt. Detta har redovisats i flera svar på riksdagsfrågor från Björn Söder</w:t>
      </w:r>
      <w:r w:rsidR="00FE7D5D">
        <w:t>.</w:t>
      </w:r>
    </w:p>
    <w:p w:rsidR="0084002A" w:rsidP="0084002A">
      <w:r>
        <w:t>Rättsväsendet har</w:t>
      </w:r>
      <w:r w:rsidR="00C132C6">
        <w:t xml:space="preserve"> därtill</w:t>
      </w:r>
      <w:r>
        <w:t xml:space="preserve"> fått nya </w:t>
      </w:r>
      <w:r w:rsidR="00602350">
        <w:t xml:space="preserve">mer effektiva </w:t>
      </w:r>
      <w:r>
        <w:t>verktyg</w:t>
      </w:r>
      <w:r w:rsidR="00D75BAA">
        <w:t xml:space="preserve"> och ökade</w:t>
      </w:r>
      <w:r>
        <w:t xml:space="preserve"> resurser</w:t>
      </w:r>
      <w:r w:rsidR="00602350">
        <w:t xml:space="preserve"> för att</w:t>
      </w:r>
      <w:r>
        <w:t xml:space="preserve"> </w:t>
      </w:r>
      <w:r w:rsidR="00602350">
        <w:t>bekämpa kriminaliteten. E</w:t>
      </w:r>
      <w:r>
        <w:t xml:space="preserve">tt strukturerat brottsförebyggande arbete </w:t>
      </w:r>
      <w:r w:rsidR="00D75BAA">
        <w:t xml:space="preserve">bedrivs </w:t>
      </w:r>
      <w:r>
        <w:t xml:space="preserve">för att öka tryggheten och minska segregationen. </w:t>
      </w:r>
      <w:r>
        <w:t xml:space="preserve">Regeringen har </w:t>
      </w:r>
      <w:r w:rsidR="004F4C99">
        <w:t>även</w:t>
      </w:r>
      <w:r w:rsidR="00602350">
        <w:t xml:space="preserve"> </w:t>
      </w:r>
      <w:r>
        <w:t>gjort den största satsningen någonsin på Polismyndigheten</w:t>
      </w:r>
      <w:r w:rsidR="00362AB9">
        <w:t>,</w:t>
      </w:r>
      <w:r>
        <w:t xml:space="preserve"> </w:t>
      </w:r>
      <w:r w:rsidR="00362AB9">
        <w:t xml:space="preserve">som </w:t>
      </w:r>
      <w:r>
        <w:t>aldrig tidigare haft så många anställda</w:t>
      </w:r>
      <w:r w:rsidR="00362AB9">
        <w:t>.</w:t>
      </w:r>
      <w:r>
        <w:t xml:space="preserve"> </w:t>
      </w:r>
      <w:r w:rsidR="00362AB9">
        <w:t>D</w:t>
      </w:r>
      <w:r>
        <w:t xml:space="preserve">et har </w:t>
      </w:r>
      <w:r w:rsidR="00362AB9">
        <w:t xml:space="preserve">heller </w:t>
      </w:r>
      <w:r>
        <w:t xml:space="preserve">aldrig tidigare funnit så många poliser. Skjutningarna är </w:t>
      </w:r>
      <w:r w:rsidR="00D75BAA">
        <w:t xml:space="preserve">hittills </w:t>
      </w:r>
      <w:r>
        <w:t xml:space="preserve">färre under 2021 jämfört med föregående år och 1 000 fler </w:t>
      </w:r>
      <w:r w:rsidR="00A24480">
        <w:t xml:space="preserve">är </w:t>
      </w:r>
      <w:r>
        <w:t>frihetsberövade än för två år sedan.</w:t>
      </w:r>
    </w:p>
    <w:p w:rsidR="0084002A" w:rsidP="0084002A">
      <w:pPr>
        <w:pStyle w:val="BodyText"/>
      </w:pPr>
      <w:r>
        <w:t>Brotten måste bekämpas</w:t>
      </w:r>
      <w:r w:rsidR="006614B3">
        <w:t>,</w:t>
      </w:r>
      <w:r>
        <w:t xml:space="preserve"> men lika viktigt är det att komma åt brottens orsaker. För det behövs ett långsiktigt och strukturerat brottsförebyggande arbete som involverar hela samhället. Alla aktörer som har inflytande över utvecklingen behöver tillsammans och inom sina respektive ansvarsområden öka ansträngningarna för att trycka tillbaka gängbrottsligheten och göra Sverige tryggare.</w:t>
      </w:r>
    </w:p>
    <w:p w:rsidR="00B37975" w:rsidP="00B37975">
      <w:pPr>
        <w:pStyle w:val="BodyText"/>
      </w:pPr>
      <w:r>
        <w:t>Jag</w:t>
      </w:r>
      <w:r>
        <w:t xml:space="preserve"> vill ännu en gång betona att regeringens arbete för att motverka den grova kriminaliteten fortsätter med oförminskad kraft. Det är ett omfattande arbete och ett långsiktigt åtagande</w:t>
      </w:r>
      <w:r>
        <w:t xml:space="preserve"> som vi avser fullfölja</w:t>
      </w:r>
      <w:r>
        <w:t>.</w:t>
      </w:r>
    </w:p>
    <w:p w:rsidR="00B37975" w:rsidP="006A12F1">
      <w:pPr>
        <w:pStyle w:val="BodyText"/>
      </w:pPr>
      <w:r>
        <w:t xml:space="preserve">Stockholm den </w:t>
      </w:r>
      <w:sdt>
        <w:sdtPr>
          <w:id w:val="2032990546"/>
          <w:placeholder>
            <w:docPart w:val="ECAA6E883A0E4F5F80262D1B7CE8B2A1"/>
          </w:placeholder>
          <w:dataBinding w:xpath="/ns0:DocumentInfo[1]/ns0:BaseInfo[1]/ns0:HeaderDate[1]" w:storeItemID="{2F567A4F-1F75-4286-A0AA-184797D073B1}" w:prefixMappings="xmlns:ns0='http://lp/documentinfo/RK' "/>
          <w:date w:fullDate="2021-06-09T00:00:00Z">
            <w:dateFormat w:val="d MMMM yyyy"/>
            <w:lid w:val="sv-SE"/>
            <w:storeMappedDataAs w:val="dateTime"/>
            <w:calendar w:val="gregorian"/>
          </w:date>
        </w:sdtPr>
        <w:sdtContent>
          <w:r w:rsidR="0017418F">
            <w:t>9 juni 2021</w:t>
          </w:r>
        </w:sdtContent>
      </w:sdt>
    </w:p>
    <w:p w:rsidR="00B37975" w:rsidP="00471B06">
      <w:pPr>
        <w:pStyle w:val="Brdtextutanavstnd"/>
      </w:pPr>
    </w:p>
    <w:p w:rsidR="00B37975" w:rsidP="00471B06">
      <w:pPr>
        <w:pStyle w:val="Brdtextutanavstnd"/>
      </w:pPr>
    </w:p>
    <w:p w:rsidR="00B37975" w:rsidP="00471B06">
      <w:pPr>
        <w:pStyle w:val="Brdtextutanavstnd"/>
      </w:pPr>
    </w:p>
    <w:sdt>
      <w:sdtPr>
        <w:alias w:val="Klicka på listpilen"/>
        <w:tag w:val="run-loadAllMinistersFromDep"/>
        <w:id w:val="908118230"/>
        <w:placeholder>
          <w:docPart w:val="1B604D0C77D442CAA6C57552105D8547"/>
        </w:placeholder>
        <w:dataBinding w:xpath="/ns0:DocumentInfo[1]/ns0:BaseInfo[1]/ns0:TopSender[1]" w:storeItemID="{2F567A4F-1F75-4286-A0AA-184797D073B1}" w:prefixMappings="xmlns:ns0='http://lp/documentinfo/RK' "/>
        <w:comboBox w:lastValue="Inrikesministern">
          <w:listItem w:value="Justitie- och migrationsministern" w:displayText="Morgan Johansson"/>
          <w:listItem w:value="Inrikesministern" w:displayText="Mikael Damberg"/>
        </w:comboBox>
      </w:sdtPr>
      <w:sdtContent>
        <w:p w:rsidR="00B37975" w:rsidP="00422A41">
          <w:pPr>
            <w:pStyle w:val="BodyText"/>
          </w:pPr>
          <w:r>
            <w:rPr>
              <w:rStyle w:val="DefaultParagraphFont"/>
            </w:rPr>
            <w:t>Mikael Damberg</w:t>
          </w:r>
        </w:p>
      </w:sdtContent>
    </w:sdt>
    <w:p w:rsidR="00B37975"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37975" w:rsidRPr="007D73AB">
          <w:pPr>
            <w:pStyle w:val="Header"/>
          </w:pPr>
        </w:p>
      </w:tc>
      <w:tc>
        <w:tcPr>
          <w:tcW w:w="3170" w:type="dxa"/>
          <w:vAlign w:val="bottom"/>
        </w:tcPr>
        <w:p w:rsidR="00B37975" w:rsidRPr="007D73AB" w:rsidP="00340DE0">
          <w:pPr>
            <w:pStyle w:val="Header"/>
          </w:pPr>
        </w:p>
      </w:tc>
      <w:tc>
        <w:tcPr>
          <w:tcW w:w="1134" w:type="dxa"/>
        </w:tcPr>
        <w:p w:rsidR="00B3797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3797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37975" w:rsidRPr="00710A6C" w:rsidP="00EE3C0F">
          <w:pPr>
            <w:pStyle w:val="Header"/>
            <w:rPr>
              <w:b/>
            </w:rPr>
          </w:pPr>
        </w:p>
        <w:p w:rsidR="00B37975" w:rsidP="00EE3C0F">
          <w:pPr>
            <w:pStyle w:val="Header"/>
          </w:pPr>
        </w:p>
        <w:p w:rsidR="00B37975" w:rsidP="00EE3C0F">
          <w:pPr>
            <w:pStyle w:val="Header"/>
          </w:pPr>
        </w:p>
        <w:p w:rsidR="00B37975" w:rsidP="00EE3C0F">
          <w:pPr>
            <w:pStyle w:val="Header"/>
          </w:pPr>
        </w:p>
        <w:sdt>
          <w:sdtPr>
            <w:alias w:val="Dnr"/>
            <w:tag w:val="ccRKShow_Dnr"/>
            <w:id w:val="-829283628"/>
            <w:placeholder>
              <w:docPart w:val="B8C487B6E2C946039584B42B2748923F"/>
            </w:placeholder>
            <w:dataBinding w:xpath="/ns0:DocumentInfo[1]/ns0:BaseInfo[1]/ns0:Dnr[1]" w:storeItemID="{2F567A4F-1F75-4286-A0AA-184797D073B1}" w:prefixMappings="xmlns:ns0='http://lp/documentinfo/RK' "/>
            <w:text/>
          </w:sdtPr>
          <w:sdtContent>
            <w:p w:rsidR="00B37975" w:rsidP="00EE3C0F">
              <w:pPr>
                <w:pStyle w:val="Header"/>
              </w:pPr>
              <w:r>
                <w:t>Ju2021/02224</w:t>
              </w:r>
            </w:p>
          </w:sdtContent>
        </w:sdt>
        <w:sdt>
          <w:sdtPr>
            <w:alias w:val="DocNumber"/>
            <w:tag w:val="DocNumber"/>
            <w:id w:val="1726028884"/>
            <w:placeholder>
              <w:docPart w:val="339B69187FBB47E29BBE1CE43F4F1E69"/>
            </w:placeholder>
            <w:showingPlcHdr/>
            <w:dataBinding w:xpath="/ns0:DocumentInfo[1]/ns0:BaseInfo[1]/ns0:DocNumber[1]" w:storeItemID="{2F567A4F-1F75-4286-A0AA-184797D073B1}" w:prefixMappings="xmlns:ns0='http://lp/documentinfo/RK' "/>
            <w:text/>
          </w:sdtPr>
          <w:sdtContent>
            <w:p w:rsidR="00B37975" w:rsidP="00EE3C0F">
              <w:pPr>
                <w:pStyle w:val="Header"/>
              </w:pPr>
              <w:r>
                <w:rPr>
                  <w:rStyle w:val="PlaceholderText"/>
                </w:rPr>
                <w:t xml:space="preserve"> </w:t>
              </w:r>
            </w:p>
          </w:sdtContent>
        </w:sdt>
        <w:p w:rsidR="00B37975" w:rsidP="00EE3C0F">
          <w:pPr>
            <w:pStyle w:val="Header"/>
          </w:pPr>
        </w:p>
      </w:tc>
      <w:tc>
        <w:tcPr>
          <w:tcW w:w="1134" w:type="dxa"/>
        </w:tcPr>
        <w:p w:rsidR="00B37975" w:rsidP="0094502D">
          <w:pPr>
            <w:pStyle w:val="Header"/>
          </w:pPr>
        </w:p>
        <w:p w:rsidR="00B3797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357B1EDFB904BE5B5DD59DACBAA4E23"/>
          </w:placeholder>
          <w:richText/>
        </w:sdtPr>
        <w:sdtEndPr>
          <w:rPr>
            <w:b w:val="0"/>
          </w:rPr>
        </w:sdtEndPr>
        <w:sdtContent>
          <w:tc>
            <w:tcPr>
              <w:tcW w:w="5534" w:type="dxa"/>
              <w:tcMar>
                <w:right w:w="1134" w:type="dxa"/>
              </w:tcMar>
            </w:tcPr>
            <w:p w:rsidR="0084002A" w:rsidRPr="0084002A" w:rsidP="00340DE0">
              <w:pPr>
                <w:pStyle w:val="Header"/>
                <w:rPr>
                  <w:b/>
                </w:rPr>
              </w:pPr>
              <w:r w:rsidRPr="0084002A">
                <w:rPr>
                  <w:b/>
                </w:rPr>
                <w:t>Justitiedepartementet</w:t>
              </w:r>
            </w:p>
            <w:p w:rsidR="00B37975" w:rsidRPr="00340DE0" w:rsidP="00340DE0">
              <w:pPr>
                <w:pStyle w:val="Header"/>
              </w:pPr>
              <w:r w:rsidRPr="0084002A">
                <w:t>Inrikesministern</w:t>
              </w:r>
            </w:p>
          </w:tc>
        </w:sdtContent>
      </w:sdt>
      <w:sdt>
        <w:sdtPr>
          <w:alias w:val="Recipient"/>
          <w:tag w:val="ccRKShow_Recipient"/>
          <w:id w:val="-28344517"/>
          <w:placeholder>
            <w:docPart w:val="7180B17764594A3CB3A928784CCDFB35"/>
          </w:placeholder>
          <w:dataBinding w:xpath="/ns0:DocumentInfo[1]/ns0:BaseInfo[1]/ns0:Recipient[1]" w:storeItemID="{2F567A4F-1F75-4286-A0AA-184797D073B1}" w:prefixMappings="xmlns:ns0='http://lp/documentinfo/RK' "/>
          <w:text w:multiLine="1"/>
        </w:sdtPr>
        <w:sdtContent>
          <w:tc>
            <w:tcPr>
              <w:tcW w:w="3170" w:type="dxa"/>
            </w:tcPr>
            <w:p w:rsidR="00B37975" w:rsidP="00547B89">
              <w:pPr>
                <w:pStyle w:val="Header"/>
              </w:pPr>
              <w:r>
                <w:t>Till riksdagen</w:t>
              </w:r>
            </w:p>
          </w:tc>
        </w:sdtContent>
      </w:sdt>
      <w:tc>
        <w:tcPr>
          <w:tcW w:w="1134" w:type="dxa"/>
        </w:tcPr>
        <w:p w:rsidR="00B3797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8C487B6E2C946039584B42B2748923F"/>
        <w:category>
          <w:name w:val="Allmänt"/>
          <w:gallery w:val="placeholder"/>
        </w:category>
        <w:types>
          <w:type w:val="bbPlcHdr"/>
        </w:types>
        <w:behaviors>
          <w:behavior w:val="content"/>
        </w:behaviors>
        <w:guid w:val="{78FBA52E-7F85-4F98-B529-A6434E512EAC}"/>
      </w:docPartPr>
      <w:docPartBody>
        <w:p w:rsidR="00B57F22" w:rsidP="007C1220">
          <w:pPr>
            <w:pStyle w:val="B8C487B6E2C946039584B42B2748923F"/>
          </w:pPr>
          <w:r>
            <w:rPr>
              <w:rStyle w:val="PlaceholderText"/>
            </w:rPr>
            <w:t xml:space="preserve"> </w:t>
          </w:r>
        </w:p>
      </w:docPartBody>
    </w:docPart>
    <w:docPart>
      <w:docPartPr>
        <w:name w:val="339B69187FBB47E29BBE1CE43F4F1E69"/>
        <w:category>
          <w:name w:val="Allmänt"/>
          <w:gallery w:val="placeholder"/>
        </w:category>
        <w:types>
          <w:type w:val="bbPlcHdr"/>
        </w:types>
        <w:behaviors>
          <w:behavior w:val="content"/>
        </w:behaviors>
        <w:guid w:val="{A1C6296F-3103-4897-AA6A-8384083ADE96}"/>
      </w:docPartPr>
      <w:docPartBody>
        <w:p w:rsidR="00B57F22" w:rsidP="007C1220">
          <w:pPr>
            <w:pStyle w:val="339B69187FBB47E29BBE1CE43F4F1E691"/>
          </w:pPr>
          <w:r>
            <w:rPr>
              <w:rStyle w:val="PlaceholderText"/>
            </w:rPr>
            <w:t xml:space="preserve"> </w:t>
          </w:r>
        </w:p>
      </w:docPartBody>
    </w:docPart>
    <w:docPart>
      <w:docPartPr>
        <w:name w:val="5357B1EDFB904BE5B5DD59DACBAA4E23"/>
        <w:category>
          <w:name w:val="Allmänt"/>
          <w:gallery w:val="placeholder"/>
        </w:category>
        <w:types>
          <w:type w:val="bbPlcHdr"/>
        </w:types>
        <w:behaviors>
          <w:behavior w:val="content"/>
        </w:behaviors>
        <w:guid w:val="{E8E9B242-0DCF-4519-B090-37171ABAFDAE}"/>
      </w:docPartPr>
      <w:docPartBody>
        <w:p w:rsidR="00B57F22" w:rsidP="007C1220">
          <w:pPr>
            <w:pStyle w:val="5357B1EDFB904BE5B5DD59DACBAA4E231"/>
          </w:pPr>
          <w:r>
            <w:rPr>
              <w:rStyle w:val="PlaceholderText"/>
            </w:rPr>
            <w:t xml:space="preserve"> </w:t>
          </w:r>
        </w:p>
      </w:docPartBody>
    </w:docPart>
    <w:docPart>
      <w:docPartPr>
        <w:name w:val="7180B17764594A3CB3A928784CCDFB35"/>
        <w:category>
          <w:name w:val="Allmänt"/>
          <w:gallery w:val="placeholder"/>
        </w:category>
        <w:types>
          <w:type w:val="bbPlcHdr"/>
        </w:types>
        <w:behaviors>
          <w:behavior w:val="content"/>
        </w:behaviors>
        <w:guid w:val="{6403E4EC-543B-466C-96D9-0E57B4755305}"/>
      </w:docPartPr>
      <w:docPartBody>
        <w:p w:rsidR="00B57F22" w:rsidP="007C1220">
          <w:pPr>
            <w:pStyle w:val="7180B17764594A3CB3A928784CCDFB35"/>
          </w:pPr>
          <w:r>
            <w:rPr>
              <w:rStyle w:val="PlaceholderText"/>
            </w:rPr>
            <w:t xml:space="preserve"> </w:t>
          </w:r>
        </w:p>
      </w:docPartBody>
    </w:docPart>
    <w:docPart>
      <w:docPartPr>
        <w:name w:val="ECAA6E883A0E4F5F80262D1B7CE8B2A1"/>
        <w:category>
          <w:name w:val="Allmänt"/>
          <w:gallery w:val="placeholder"/>
        </w:category>
        <w:types>
          <w:type w:val="bbPlcHdr"/>
        </w:types>
        <w:behaviors>
          <w:behavior w:val="content"/>
        </w:behaviors>
        <w:guid w:val="{850A3409-52DE-4136-9D3B-0A4B0ACBC8FF}"/>
      </w:docPartPr>
      <w:docPartBody>
        <w:p w:rsidR="00B57F22" w:rsidP="007C1220">
          <w:pPr>
            <w:pStyle w:val="ECAA6E883A0E4F5F80262D1B7CE8B2A1"/>
          </w:pPr>
          <w:r>
            <w:rPr>
              <w:rStyle w:val="PlaceholderText"/>
            </w:rPr>
            <w:t>Klicka här för att ange datum.</w:t>
          </w:r>
        </w:p>
      </w:docPartBody>
    </w:docPart>
    <w:docPart>
      <w:docPartPr>
        <w:name w:val="1B604D0C77D442CAA6C57552105D8547"/>
        <w:category>
          <w:name w:val="Allmänt"/>
          <w:gallery w:val="placeholder"/>
        </w:category>
        <w:types>
          <w:type w:val="bbPlcHdr"/>
        </w:types>
        <w:behaviors>
          <w:behavior w:val="content"/>
        </w:behaviors>
        <w:guid w:val="{5FD71410-3D23-4672-808E-9388197F2393}"/>
      </w:docPartPr>
      <w:docPartBody>
        <w:p w:rsidR="00B57F22" w:rsidP="007C1220">
          <w:pPr>
            <w:pStyle w:val="1B604D0C77D442CAA6C57552105D8547"/>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C3662A67184FF2BA5CA81267206FBF">
    <w:name w:val="27C3662A67184FF2BA5CA81267206FBF"/>
    <w:rsid w:val="007C1220"/>
  </w:style>
  <w:style w:type="character" w:styleId="PlaceholderText">
    <w:name w:val="Placeholder Text"/>
    <w:basedOn w:val="DefaultParagraphFont"/>
    <w:uiPriority w:val="99"/>
    <w:semiHidden/>
    <w:rsid w:val="007C1220"/>
    <w:rPr>
      <w:noProof w:val="0"/>
      <w:color w:val="808080"/>
    </w:rPr>
  </w:style>
  <w:style w:type="paragraph" w:customStyle="1" w:styleId="23FC0F1589A64827A7D81F7EC85CC609">
    <w:name w:val="23FC0F1589A64827A7D81F7EC85CC609"/>
    <w:rsid w:val="007C1220"/>
  </w:style>
  <w:style w:type="paragraph" w:customStyle="1" w:styleId="110FF33D9304489F8033EFB4F23F98BD">
    <w:name w:val="110FF33D9304489F8033EFB4F23F98BD"/>
    <w:rsid w:val="007C1220"/>
  </w:style>
  <w:style w:type="paragraph" w:customStyle="1" w:styleId="079F83DAE7E7472687214739CBEC53C0">
    <w:name w:val="079F83DAE7E7472687214739CBEC53C0"/>
    <w:rsid w:val="007C1220"/>
  </w:style>
  <w:style w:type="paragraph" w:customStyle="1" w:styleId="B8C487B6E2C946039584B42B2748923F">
    <w:name w:val="B8C487B6E2C946039584B42B2748923F"/>
    <w:rsid w:val="007C1220"/>
  </w:style>
  <w:style w:type="paragraph" w:customStyle="1" w:styleId="339B69187FBB47E29BBE1CE43F4F1E69">
    <w:name w:val="339B69187FBB47E29BBE1CE43F4F1E69"/>
    <w:rsid w:val="007C1220"/>
  </w:style>
  <w:style w:type="paragraph" w:customStyle="1" w:styleId="73B240636A5D43BC82954EB28D7016C4">
    <w:name w:val="73B240636A5D43BC82954EB28D7016C4"/>
    <w:rsid w:val="007C1220"/>
  </w:style>
  <w:style w:type="paragraph" w:customStyle="1" w:styleId="E497EBF54492480E820F8C563AEEAACE">
    <w:name w:val="E497EBF54492480E820F8C563AEEAACE"/>
    <w:rsid w:val="007C1220"/>
  </w:style>
  <w:style w:type="paragraph" w:customStyle="1" w:styleId="35429C68B4504789ADBFA575CE51BBF6">
    <w:name w:val="35429C68B4504789ADBFA575CE51BBF6"/>
    <w:rsid w:val="007C1220"/>
  </w:style>
  <w:style w:type="paragraph" w:customStyle="1" w:styleId="5357B1EDFB904BE5B5DD59DACBAA4E23">
    <w:name w:val="5357B1EDFB904BE5B5DD59DACBAA4E23"/>
    <w:rsid w:val="007C1220"/>
  </w:style>
  <w:style w:type="paragraph" w:customStyle="1" w:styleId="7180B17764594A3CB3A928784CCDFB35">
    <w:name w:val="7180B17764594A3CB3A928784CCDFB35"/>
    <w:rsid w:val="007C1220"/>
  </w:style>
  <w:style w:type="paragraph" w:customStyle="1" w:styleId="339B69187FBB47E29BBE1CE43F4F1E691">
    <w:name w:val="339B69187FBB47E29BBE1CE43F4F1E691"/>
    <w:rsid w:val="007C12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357B1EDFB904BE5B5DD59DACBAA4E231">
    <w:name w:val="5357B1EDFB904BE5B5DD59DACBAA4E231"/>
    <w:rsid w:val="007C12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A130775520247D58086D59E687D1553">
    <w:name w:val="7A130775520247D58086D59E687D1553"/>
    <w:rsid w:val="007C1220"/>
  </w:style>
  <w:style w:type="paragraph" w:customStyle="1" w:styleId="3D42D5C222714798BBBBFE905E263577">
    <w:name w:val="3D42D5C222714798BBBBFE905E263577"/>
    <w:rsid w:val="007C1220"/>
  </w:style>
  <w:style w:type="paragraph" w:customStyle="1" w:styleId="E70930DFBE9B4FA3A4D55A7088466A31">
    <w:name w:val="E70930DFBE9B4FA3A4D55A7088466A31"/>
    <w:rsid w:val="007C1220"/>
  </w:style>
  <w:style w:type="paragraph" w:customStyle="1" w:styleId="F820A959201C43CD8309C0E5A1F252E6">
    <w:name w:val="F820A959201C43CD8309C0E5A1F252E6"/>
    <w:rsid w:val="007C1220"/>
  </w:style>
  <w:style w:type="paragraph" w:customStyle="1" w:styleId="E624E4106CD3475BA42534583BAC1DE8">
    <w:name w:val="E624E4106CD3475BA42534583BAC1DE8"/>
    <w:rsid w:val="007C1220"/>
  </w:style>
  <w:style w:type="paragraph" w:customStyle="1" w:styleId="C523B8966B86490881B6833C8C69FED9">
    <w:name w:val="C523B8966B86490881B6833C8C69FED9"/>
    <w:rsid w:val="007C1220"/>
  </w:style>
  <w:style w:type="paragraph" w:customStyle="1" w:styleId="B017874BEEF04CA8B31991B0F5509824">
    <w:name w:val="B017874BEEF04CA8B31991B0F5509824"/>
    <w:rsid w:val="007C1220"/>
  </w:style>
  <w:style w:type="paragraph" w:customStyle="1" w:styleId="ECAA6E883A0E4F5F80262D1B7CE8B2A1">
    <w:name w:val="ECAA6E883A0E4F5F80262D1B7CE8B2A1"/>
    <w:rsid w:val="007C1220"/>
  </w:style>
  <w:style w:type="paragraph" w:customStyle="1" w:styleId="1B604D0C77D442CAA6C57552105D8547">
    <w:name w:val="1B604D0C77D442CAA6C57552105D8547"/>
    <w:rsid w:val="007C122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234322fd-94a1-4e2d-844b-27660a6cc73a</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2021-06-09T00:00:00</HeaderDate>
    <Office/>
    <Dnr>Ju2021/02224</Dnr>
    <ParagrafNr/>
    <DocumentTitle/>
    <VisitingAddress/>
    <Extra1/>
    <Extra2/>
    <Extra3>Björn Söder</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1DBFE09-E5C7-4C9E-AC48-1720383E6B29}"/>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92268AB0-E64D-499F-BAD1-C6A7C0E43B24}"/>
</file>

<file path=customXml/itemProps4.xml><?xml version="1.0" encoding="utf-8"?>
<ds:datastoreItem xmlns:ds="http://schemas.openxmlformats.org/officeDocument/2006/customXml" ds:itemID="{5D232BB6-3D61-40D8-B64A-78CAEB14FE68}"/>
</file>

<file path=customXml/itemProps5.xml><?xml version="1.0" encoding="utf-8"?>
<ds:datastoreItem xmlns:ds="http://schemas.openxmlformats.org/officeDocument/2006/customXml" ds:itemID="{2F567A4F-1F75-4286-A0AA-184797D073B1}"/>
</file>

<file path=docProps/app.xml><?xml version="1.0" encoding="utf-8"?>
<Properties xmlns="http://schemas.openxmlformats.org/officeDocument/2006/extended-properties" xmlns:vt="http://schemas.openxmlformats.org/officeDocument/2006/docPropsVTypes">
  <Template>RK Basmall</Template>
  <TotalTime>0</TotalTime>
  <Pages>2</Pages>
  <Words>342</Words>
  <Characters>1818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3086.docx</dc:title>
  <cp:revision>2</cp:revision>
  <dcterms:created xsi:type="dcterms:W3CDTF">2021-06-08T13:12:00Z</dcterms:created>
  <dcterms:modified xsi:type="dcterms:W3CDTF">2021-06-08T13:12:00Z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332325ae-9faf-4792-8d21-36d511e96232</vt:lpwstr>
  </property>
</Properties>
</file>