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103" w:rsidRPr="00671366" w:rsidRDefault="00730103" w:rsidP="00B17D00">
      <w:pPr>
        <w:pStyle w:val="Hemstlrubrik"/>
      </w:pPr>
      <w:r w:rsidRPr="00671366">
        <w:t xml:space="preserve">Förslag till </w:t>
      </w:r>
      <w:r w:rsidR="00B17D00" w:rsidRPr="00671366">
        <w:t>riksdagsbeslut</w:t>
      </w:r>
    </w:p>
    <w:p w:rsidR="00730103" w:rsidRPr="00671366" w:rsidRDefault="00730103" w:rsidP="00730103">
      <w:pPr>
        <w:pStyle w:val="Hemstlatt"/>
      </w:pPr>
      <w:r w:rsidRPr="00671366">
        <w:t>Riksdagen tillkännager för regeringen som sin mening vad i motionen anförs om behovet av att reglera beslutsrätten för fastställande av antalet socialförsäkringsnämnder.</w:t>
      </w:r>
    </w:p>
    <w:p w:rsidR="00730103" w:rsidRPr="00671366" w:rsidRDefault="00730103" w:rsidP="00730103">
      <w:pPr>
        <w:pStyle w:val="Rubrik1"/>
      </w:pPr>
      <w:r w:rsidRPr="00671366">
        <w:t>Motivering</w:t>
      </w:r>
    </w:p>
    <w:p w:rsidR="00730103" w:rsidRPr="00671366" w:rsidRDefault="00730103" w:rsidP="00730103">
      <w:r w:rsidRPr="00671366">
        <w:t>Socialförsäkringsnämnderna fattar beslut i många viktiga socialförsäkring</w:t>
      </w:r>
      <w:r w:rsidRPr="00671366">
        <w:t>s</w:t>
      </w:r>
      <w:r w:rsidRPr="00671366">
        <w:t>ärenden. Vid omorganisationen av Försäkringskassan beslutades att Försä</w:t>
      </w:r>
      <w:r w:rsidRPr="00671366">
        <w:t>k</w:t>
      </w:r>
      <w:r w:rsidRPr="00671366">
        <w:t>ringsdelegationen ska utse ledamöter i Socialförsäkringsnämnderna. Ibland finns dock behov av att förändra antalet.</w:t>
      </w:r>
    </w:p>
    <w:p w:rsidR="00730103" w:rsidRPr="00671366" w:rsidRDefault="00730103" w:rsidP="00B17D00">
      <w:pPr>
        <w:pStyle w:val="Normaltindrag"/>
      </w:pPr>
      <w:r w:rsidRPr="00671366">
        <w:t>Socialförsäkringsnämnder. Att nominera kandidater till nämnden är en process som tar tid.</w:t>
      </w:r>
    </w:p>
    <w:p w:rsidR="00730103" w:rsidRPr="00671366" w:rsidRDefault="00730103" w:rsidP="00B17D00">
      <w:pPr>
        <w:pStyle w:val="Normaltindrag"/>
      </w:pPr>
      <w:r w:rsidRPr="00671366">
        <w:t>I god tid före nästa nomineringstillfälle måste det regleras hur många i näm</w:t>
      </w:r>
      <w:r w:rsidRPr="00671366">
        <w:t>n</w:t>
      </w:r>
      <w:r w:rsidRPr="00671366">
        <w:t>den som ska väljas.</w:t>
      </w:r>
    </w:p>
    <w:p w:rsidR="00730103" w:rsidRPr="00671366" w:rsidRDefault="00730103" w:rsidP="00B17D00">
      <w:pPr>
        <w:pStyle w:val="Normaltindrag"/>
      </w:pPr>
      <w:r w:rsidRPr="00671366">
        <w:t>Idag synes det dock oreglerat vilken instans som har rätt att fatta beslut om indelning av Socialförsäkringsnämnden. Det är därför angeläget att snarast klarlägga beslutsrätten i denna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17D00" w:rsidRPr="00671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7D00" w:rsidRPr="00671366" w:rsidRDefault="00B17D00" w:rsidP="00B17D00">
            <w:pPr>
              <w:pStyle w:val="UnderskriftDatum"/>
              <w:spacing w:before="240"/>
            </w:pPr>
            <w:r w:rsidRPr="00671366">
              <w:t>Stockholm den 29 september 2005</w:t>
            </w:r>
          </w:p>
        </w:tc>
        <w:tc>
          <w:tcPr>
            <w:tcW w:w="3047" w:type="dxa"/>
          </w:tcPr>
          <w:p w:rsidR="00B17D00" w:rsidRPr="00671366" w:rsidRDefault="00B17D00" w:rsidP="00B17D00">
            <w:pPr>
              <w:pStyle w:val="Underskrifter"/>
              <w:spacing w:before="240"/>
            </w:pPr>
          </w:p>
        </w:tc>
      </w:tr>
      <w:tr w:rsidR="00B17D00" w:rsidRPr="006713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7D00" w:rsidRPr="00671366" w:rsidRDefault="00B17D00" w:rsidP="00B17D00">
            <w:pPr>
              <w:pStyle w:val="Underskrifter"/>
            </w:pPr>
            <w:r w:rsidRPr="00671366">
              <w:t>Conny Öhman (s)</w:t>
            </w:r>
          </w:p>
        </w:tc>
        <w:tc>
          <w:tcPr>
            <w:tcW w:w="3047" w:type="dxa"/>
          </w:tcPr>
          <w:p w:rsidR="00B17D00" w:rsidRPr="00671366" w:rsidRDefault="00B17D00" w:rsidP="00B17D00">
            <w:pPr>
              <w:pStyle w:val="Underskrifter"/>
            </w:pPr>
          </w:p>
        </w:tc>
      </w:tr>
    </w:tbl>
    <w:p w:rsidR="00730103" w:rsidRPr="00671366" w:rsidRDefault="00730103" w:rsidP="00B17D00">
      <w:pPr>
        <w:pStyle w:val="Normaltindrag"/>
      </w:pPr>
    </w:p>
    <w:sectPr w:rsidR="00730103" w:rsidRPr="00671366" w:rsidSect="00B17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258" w:rsidRPr="00671366" w:rsidRDefault="00BA1258">
      <w:r w:rsidRPr="00671366">
        <w:separator/>
      </w:r>
    </w:p>
  </w:endnote>
  <w:endnote w:type="continuationSeparator" w:id="0">
    <w:p w:rsidR="00BA1258" w:rsidRPr="00671366" w:rsidRDefault="00BA1258">
      <w:r w:rsidRPr="006713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4CF" w:rsidRPr="00671366" w:rsidRDefault="00671366" w:rsidP="00B17D00">
    <w:pPr>
      <w:pStyle w:val="Sidfot"/>
    </w:pPr>
    <w:r w:rsidRPr="006713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1916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D00" w:rsidRDefault="00B17D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7D00" w:rsidRDefault="00B17D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71366" w:rsidRDefault="00671366" w:rsidP="00B17D00">
    <w:pPr>
      <w:pStyle w:val="Sidfot"/>
    </w:pPr>
    <w:r w:rsidRPr="006713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466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D00" w:rsidRDefault="00B17D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7D00" w:rsidRDefault="00B17D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71366" w:rsidRDefault="00671366" w:rsidP="00B17D00">
    <w:pPr>
      <w:pStyle w:val="Sidfot"/>
    </w:pPr>
    <w:r w:rsidRPr="006713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6102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D00" w:rsidRDefault="00B17D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7D00" w:rsidRDefault="00B17D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258" w:rsidRPr="00671366" w:rsidRDefault="00BA1258">
      <w:r w:rsidRPr="00671366">
        <w:separator/>
      </w:r>
    </w:p>
  </w:footnote>
  <w:footnote w:type="continuationSeparator" w:id="0">
    <w:p w:rsidR="00BA1258" w:rsidRPr="00671366" w:rsidRDefault="00BA1258">
      <w:r w:rsidRPr="006713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14CF" w:rsidRPr="00671366" w:rsidRDefault="00671366" w:rsidP="00B17D00">
    <w:pPr>
      <w:pStyle w:val="Sidhuvud"/>
    </w:pPr>
    <w:r w:rsidRPr="006713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66670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D00" w:rsidRDefault="00B17D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7D00" w:rsidRDefault="00B17D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71366" w:rsidRDefault="00671366" w:rsidP="00B17D00">
    <w:pPr>
      <w:pStyle w:val="Sidhuvud"/>
    </w:pPr>
    <w:r w:rsidRPr="006713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4453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D00" w:rsidRDefault="00B17D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7D00" w:rsidRDefault="00B17D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D00" w:rsidRPr="00671366" w:rsidRDefault="00B17D00">
    <w:pPr>
      <w:pStyle w:val="FSHNormal"/>
      <w:tabs>
        <w:tab w:val="right" w:pos="5840"/>
      </w:tabs>
    </w:pPr>
    <w:r w:rsidRPr="00671366">
      <w:br/>
    </w:r>
    <w:r w:rsidRPr="00671366">
      <w:fldChar w:fldCharType="begin" w:fldLock="1"/>
    </w:r>
    <w:r w:rsidRPr="00671366">
      <w:instrText xml:space="preserve"> DOCPROPERTY</w:instrText>
    </w:r>
    <w:r w:rsidRPr="00671366">
      <w:rPr>
        <w:sz w:val="18"/>
      </w:rPr>
      <w:instrText xml:space="preserve"> "YearUser" *\charformat </w:instrText>
    </w:r>
    <w:r w:rsidRPr="00671366">
      <w:fldChar w:fldCharType="separate"/>
    </w:r>
    <w:r w:rsidRPr="00671366">
      <w:t>2005/06</w:t>
    </w:r>
    <w:r w:rsidRPr="00671366">
      <w:fldChar w:fldCharType="end"/>
    </w:r>
    <w:r w:rsidRPr="00671366">
      <w:t xml:space="preserve"> </w:t>
    </w:r>
    <w:r w:rsidRPr="00671366">
      <w:tab/>
      <w:t xml:space="preserve">mnr: </w:t>
    </w:r>
    <w:r w:rsidRPr="00671366">
      <w:fldChar w:fldCharType="begin" w:fldLock="1"/>
    </w:r>
    <w:r w:rsidRPr="00671366">
      <w:instrText xml:space="preserve"> DOCPROPERTY</w:instrText>
    </w:r>
    <w:r w:rsidRPr="00671366">
      <w:rPr>
        <w:sz w:val="18"/>
      </w:rPr>
      <w:instrText xml:space="preserve"> "Motionsnummer" *\charformat </w:instrText>
    </w:r>
    <w:r w:rsidRPr="00671366">
      <w:fldChar w:fldCharType="separate"/>
    </w:r>
    <w:r w:rsidRPr="00671366">
      <w:t>Sf320</w:t>
    </w:r>
    <w:r w:rsidRPr="00671366">
      <w:fldChar w:fldCharType="end"/>
    </w:r>
    <w:r w:rsidRPr="00671366">
      <w:br/>
    </w:r>
    <w:r w:rsidRPr="00671366">
      <w:fldChar w:fldCharType="begin" w:fldLock="1"/>
    </w:r>
    <w:r w:rsidRPr="00671366">
      <w:instrText xml:space="preserve"> DOCPROPERTY</w:instrText>
    </w:r>
    <w:r w:rsidRPr="00671366">
      <w:rPr>
        <w:sz w:val="18"/>
      </w:rPr>
      <w:instrText xml:space="preserve"> "Samling" *\charformat </w:instrText>
    </w:r>
    <w:r w:rsidRPr="00671366">
      <w:fldChar w:fldCharType="end"/>
    </w:r>
    <w:r w:rsidRPr="00671366">
      <w:tab/>
      <w:t xml:space="preserve">pnr: </w:t>
    </w:r>
    <w:r w:rsidRPr="00671366">
      <w:fldChar w:fldCharType="begin" w:fldLock="1"/>
    </w:r>
    <w:r w:rsidRPr="00671366">
      <w:instrText xml:space="preserve"> DOCPROPERTY</w:instrText>
    </w:r>
    <w:r w:rsidRPr="00671366">
      <w:rPr>
        <w:sz w:val="18"/>
      </w:rPr>
      <w:instrText xml:space="preserve"> "Partinummer" *\charformat </w:instrText>
    </w:r>
    <w:r w:rsidRPr="00671366">
      <w:fldChar w:fldCharType="separate"/>
    </w:r>
    <w:r w:rsidRPr="00671366">
      <w:t>s3247</w:t>
    </w:r>
    <w:r w:rsidRPr="00671366">
      <w:fldChar w:fldCharType="end"/>
    </w:r>
  </w:p>
  <w:p w:rsidR="00B17D00" w:rsidRPr="00671366" w:rsidRDefault="00B17D00">
    <w:pPr>
      <w:pStyle w:val="FSHRub1"/>
    </w:pPr>
    <w:r w:rsidRPr="00671366">
      <w:t>Motion till riksdagen</w:t>
    </w:r>
    <w:r w:rsidRPr="00671366">
      <w:br/>
    </w:r>
    <w:r w:rsidRPr="00671366">
      <w:fldChar w:fldCharType="begin" w:fldLock="1"/>
    </w:r>
    <w:r w:rsidRPr="00671366">
      <w:instrText xml:space="preserve"> DOCPROPERTY "YearUser" *\charformat </w:instrText>
    </w:r>
    <w:r w:rsidRPr="00671366">
      <w:fldChar w:fldCharType="separate"/>
    </w:r>
    <w:r w:rsidRPr="00671366">
      <w:t>2005/06</w:t>
    </w:r>
    <w:r w:rsidRPr="00671366">
      <w:fldChar w:fldCharType="end"/>
    </w:r>
    <w:r w:rsidRPr="00671366">
      <w:t>:</w:t>
    </w:r>
    <w:r w:rsidRPr="00671366">
      <w:fldChar w:fldCharType="begin" w:fldLock="1"/>
    </w:r>
    <w:r w:rsidRPr="00671366">
      <w:instrText xml:space="preserve"> DOCPROPERTY "Motionsnummer" *\charformat </w:instrText>
    </w:r>
    <w:r w:rsidRPr="00671366">
      <w:fldChar w:fldCharType="separate"/>
    </w:r>
    <w:r w:rsidRPr="00671366">
      <w:t>Sf320</w:t>
    </w:r>
    <w:r w:rsidRPr="00671366">
      <w:fldChar w:fldCharType="end"/>
    </w:r>
  </w:p>
  <w:p w:rsidR="00B17D00" w:rsidRPr="00671366" w:rsidRDefault="00B17D00">
    <w:pPr>
      <w:pStyle w:val="FSHNormalS5"/>
    </w:pPr>
    <w:r w:rsidRPr="00671366">
      <w:fldChar w:fldCharType="begin" w:fldLock="1"/>
    </w:r>
    <w:r w:rsidRPr="00671366">
      <w:instrText xml:space="preserve"> DOCPROPERTY "MotionarText" *\charformat </w:instrText>
    </w:r>
    <w:r w:rsidRPr="00671366">
      <w:fldChar w:fldCharType="separate"/>
    </w:r>
    <w:r w:rsidRPr="00671366">
      <w:t>av Conny Öhman (s)</w:t>
    </w:r>
    <w:r w:rsidRPr="00671366">
      <w:fldChar w:fldCharType="end"/>
    </w:r>
    <w:r w:rsidRPr="00671366">
      <w:br/>
    </w:r>
    <w:r w:rsidRPr="00671366">
      <w:fldChar w:fldCharType="begin" w:fldLock="1"/>
    </w:r>
    <w:r w:rsidRPr="00671366">
      <w:instrText xml:space="preserve"> DOCPROPERTY "SvarFrasKort" *\charformat </w:instrText>
    </w:r>
    <w:r w:rsidRPr="00671366">
      <w:fldChar w:fldCharType="end"/>
    </w:r>
  </w:p>
  <w:p w:rsidR="00B17D00" w:rsidRPr="00671366" w:rsidRDefault="00B17D00">
    <w:pPr>
      <w:pStyle w:val="FSHTitel"/>
    </w:pPr>
    <w:r w:rsidRPr="00671366">
      <w:fldChar w:fldCharType="begin" w:fldLock="1"/>
    </w:r>
    <w:r w:rsidRPr="00671366">
      <w:instrText xml:space="preserve"> DOCPROPERTY</w:instrText>
    </w:r>
    <w:r w:rsidRPr="00671366">
      <w:rPr>
        <w:sz w:val="18"/>
      </w:rPr>
      <w:instrText xml:space="preserve"> "RubrikSvar" *\charformat </w:instrText>
    </w:r>
    <w:r w:rsidRPr="00671366">
      <w:fldChar w:fldCharType="separate"/>
    </w:r>
    <w:r w:rsidRPr="00671366">
      <w:t>Antalet socialförsäkringsnämnder</w:t>
    </w:r>
    <w:r w:rsidRPr="00671366">
      <w:fldChar w:fldCharType="end"/>
    </w:r>
  </w:p>
  <w:p w:rsidR="00B17D00" w:rsidRPr="00671366" w:rsidRDefault="00B17D00" w:rsidP="00B17D0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511470">
    <w:abstractNumId w:val="13"/>
  </w:num>
  <w:num w:numId="2" w16cid:durableId="2132361508">
    <w:abstractNumId w:val="10"/>
  </w:num>
  <w:num w:numId="3" w16cid:durableId="1198810413">
    <w:abstractNumId w:val="11"/>
  </w:num>
  <w:num w:numId="4" w16cid:durableId="1235969730">
    <w:abstractNumId w:val="12"/>
  </w:num>
  <w:num w:numId="5" w16cid:durableId="1758476186">
    <w:abstractNumId w:val="8"/>
  </w:num>
  <w:num w:numId="6" w16cid:durableId="1544365214">
    <w:abstractNumId w:val="3"/>
  </w:num>
  <w:num w:numId="7" w16cid:durableId="1892883880">
    <w:abstractNumId w:val="2"/>
  </w:num>
  <w:num w:numId="8" w16cid:durableId="1993440500">
    <w:abstractNumId w:val="1"/>
  </w:num>
  <w:num w:numId="9" w16cid:durableId="1738437781">
    <w:abstractNumId w:val="0"/>
  </w:num>
  <w:num w:numId="10" w16cid:durableId="930698282">
    <w:abstractNumId w:val="9"/>
  </w:num>
  <w:num w:numId="11" w16cid:durableId="118189181">
    <w:abstractNumId w:val="7"/>
  </w:num>
  <w:num w:numId="12" w16cid:durableId="861016561">
    <w:abstractNumId w:val="6"/>
  </w:num>
  <w:num w:numId="13" w16cid:durableId="8289929">
    <w:abstractNumId w:val="5"/>
  </w:num>
  <w:num w:numId="14" w16cid:durableId="517892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C31DA3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84704"/>
    <w:rsid w:val="005B145B"/>
    <w:rsid w:val="006514CF"/>
    <w:rsid w:val="00671366"/>
    <w:rsid w:val="00730103"/>
    <w:rsid w:val="00740D6D"/>
    <w:rsid w:val="00794149"/>
    <w:rsid w:val="007B67A7"/>
    <w:rsid w:val="007C6092"/>
    <w:rsid w:val="00A053C6"/>
    <w:rsid w:val="00B13BF0"/>
    <w:rsid w:val="00B17D00"/>
    <w:rsid w:val="00BA1258"/>
    <w:rsid w:val="00C1285C"/>
    <w:rsid w:val="00C27B7D"/>
    <w:rsid w:val="00C31DA3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346318-7996-4EB6-97D2-E7BDFADF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17D0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117</Words>
  <Characters>786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Sf320</vt:lpstr>
    </vt:vector>
  </TitlesOfParts>
  <Company>Riksdagen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Sf320</dc:title>
  <dc:subject>Sf320</dc:subject>
  <dc:creator>Riksdagen</dc:creator>
  <cp:keywords>Riksdagen</cp:keywords>
  <dc:description/>
  <cp:lastModifiedBy>Lars Brink</cp:lastModifiedBy>
  <cp:revision>2</cp:revision>
  <cp:lastPrinted>2005-11-27T13:21:00Z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Antalet socialförsäkringsnämnder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Antalet socialförsäkringsnämnder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Conny Öhman (s)</vt:lpwstr>
  </property>
  <property fmtid="{D5CDD505-2E9C-101B-9397-08002B2CF9AE}" pid="26" name="MotionarLista">
    <vt:lpwstr>Öhman, Conny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Conny Öhman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20052006000000000115000032470069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20052006000000000115000032470069</vt:lpwstr>
  </property>
  <property fmtid="{D5CDD505-2E9C-101B-9397-08002B2CF9AE}" pid="50" name="nummer">
    <vt:lpwstr>320</vt:lpwstr>
  </property>
  <property fmtid="{D5CDD505-2E9C-101B-9397-08002B2CF9AE}" pid="51" name="utskottsbeteckning">
    <vt:lpwstr>Sf</vt:lpwstr>
  </property>
</Properties>
</file>