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671729" w:rsidRDefault="00AF30DD" w14:paraId="4C0B2426" w14:textId="77777777">
          <w:pPr>
            <w:pStyle w:val="Rubrik1"/>
            <w:spacing w:after="300"/>
          </w:pPr>
          <w:r w:rsidRPr="009B062B">
            <w:t>Förslag till riksdagsbeslut</w:t>
          </w:r>
        </w:p>
      </w:sdtContent>
    </w:sdt>
    <w:sdt>
      <w:sdtPr>
        <w:tag w:val="ecd3ceae-3198-4d51-adaf-52b5a932fb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lagstadgad 30-dagarsregel för betalning till små och medelstora företag (SME)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A60B3" w:rsidP="003A60B3" w:rsidRDefault="003A60B3" w14:paraId="5BE80035" w14:textId="77777777">
      <w:pPr>
        <w:ind w:firstLine="0"/>
      </w:pPr>
    </w:p>
    <w:p xmlns:w14="http://schemas.microsoft.com/office/word/2010/wordml" w:rsidR="003A60B3" w:rsidP="003A60B3" w:rsidRDefault="003A60B3" w14:paraId="7E226DE3" w14:textId="0ACC5510">
      <w:pPr>
        <w:ind w:firstLine="0"/>
      </w:pPr>
      <w:r>
        <w:t xml:space="preserve">Små och medelstora företag är ryggraden i svenskt och europeiskt näringsliv. De utgör över 99 procent av alla företag i Europa och står för två tredjedelar av jobben i det privata näringslivet. Fyra av fem nya jobb under de senaste 30 åren har skapats i SME-företag. Dessa företag driver sysselsättning, tillväxt och innovationskraft i hela landet. Trots detta möter många företagare en allvarlig likviditetsutmaning i form av oskäligt långa betalningstider från större kunder. </w:t>
      </w:r>
    </w:p>
    <w:p xmlns:w14="http://schemas.microsoft.com/office/word/2010/wordml" w:rsidR="003A60B3" w:rsidP="003A60B3" w:rsidRDefault="003A60B3" w14:paraId="29C0BF62" w14:textId="77777777">
      <w:pPr>
        <w:ind w:firstLine="0"/>
      </w:pPr>
    </w:p>
    <w:p xmlns:w14="http://schemas.microsoft.com/office/word/2010/wordml" w:rsidR="003A60B3" w:rsidP="003A60B3" w:rsidRDefault="003A60B3" w14:paraId="3A091540" w14:textId="35196191">
      <w:pPr>
        <w:ind w:firstLine="0"/>
      </w:pPr>
      <w:r>
        <w:t>Långa betaltider är ett växande problem i hela EU, och i Sverige har utvecklingen gått åt fel håll. 1/4 av alla konkurser i EU hänförs till sena betalningar och kostnaden för sena betalningar i EU uppskattas till € 275 mdr/år – motsvarande Finlands BNP.</w:t>
      </w:r>
    </w:p>
    <w:p xmlns:w14="http://schemas.microsoft.com/office/word/2010/wordml" w:rsidR="003A60B3" w:rsidP="003A60B3" w:rsidRDefault="003A60B3" w14:paraId="57C83A08" w14:textId="77777777">
      <w:pPr>
        <w:ind w:firstLine="0"/>
      </w:pPr>
    </w:p>
    <w:p xmlns:w14="http://schemas.microsoft.com/office/word/2010/wordml" w:rsidR="003A60B3" w:rsidP="003A60B3" w:rsidRDefault="003A60B3" w14:paraId="0E83853C" w14:textId="0CE567B5">
      <w:pPr>
        <w:ind w:firstLine="0"/>
      </w:pPr>
      <w:r>
        <w:lastRenderedPageBreak/>
        <w:t>Sedan 2017 finns en frivillig uppförandekod med löfte om betalning inom 30 dagar till SME, men den efterlevs inte av alla. Särskilt stora företag fortsätter att tillämpa längre betalningstider. Detta innebär att mindre företag i praktiken tvingas agera bank åt sina större kunder – något som kraftigt hämmar deras möjligheter att växa, investera och anställa.</w:t>
      </w:r>
    </w:p>
    <w:p xmlns:w14="http://schemas.microsoft.com/office/word/2010/wordml" w:rsidR="003A60B3" w:rsidP="003A60B3" w:rsidRDefault="003A60B3" w14:paraId="378639BE" w14:textId="77777777">
      <w:pPr>
        <w:ind w:firstLine="0"/>
      </w:pPr>
    </w:p>
    <w:p xmlns:w14="http://schemas.microsoft.com/office/word/2010/wordml" w:rsidR="003A60B3" w:rsidP="003A60B3" w:rsidRDefault="003A60B3" w14:paraId="645F8157" w14:textId="724761F7">
      <w:pPr>
        <w:ind w:firstLine="0"/>
      </w:pPr>
      <w:r>
        <w:t>EU-kommissionen har redan föreslagit en förordning som begränsar betalningstider till maximalt 30 dagar med automatisk ränta vid förseningar. Sverige bör ligga i framkant i denna utveckling och värna de mindre företagens konkurrenskraft. Ett bindande regelverk ger tydlighet, rättvisa och stärker likviditeten i de företag som behöver det allra mest.</w:t>
      </w:r>
    </w:p>
    <w:p xmlns:w14="http://schemas.microsoft.com/office/word/2010/wordml" w:rsidR="003A60B3" w:rsidP="003A60B3" w:rsidRDefault="003A60B3" w14:paraId="3EF1D546" w14:textId="77777777"/>
    <w:p xmlns:w14="http://schemas.microsoft.com/office/word/2010/wordml" w:rsidR="003A60B3" w:rsidP="003A60B3" w:rsidRDefault="003A60B3" w14:paraId="5E8FC322" w14:textId="77777777">
      <w:pPr>
        <w:ind w:firstLine="0"/>
      </w:pPr>
      <w:r>
        <w:t>Att lagstadga en 30-dagarsregel för betalningar till små och medelstora företag skulle förbättra likviditeten för SME och frigöra resurser till investeringar, stärka tillväxt och sysselsättning i hela landet, bidra till ökad konkurrenskraft och innovationsförmåga och säkerställa en mer rättvis balans i affärsrelationer mellan små och stora aktörer.</w:t>
      </w:r>
    </w:p>
    <w:p xmlns:w14="http://schemas.microsoft.com/office/word/2010/wordml" w:rsidR="003A60B3" w:rsidP="003A60B3" w:rsidRDefault="003A60B3" w14:paraId="4C3DCDFC" w14:textId="77777777"/>
    <w:p xmlns:w14="http://schemas.microsoft.com/office/word/2010/wordml" w:rsidR="003A60B3" w:rsidP="003A60B3" w:rsidRDefault="003A60B3" w14:paraId="0B077E9D" w14:textId="77777777">
      <w:pPr>
        <w:ind w:firstLine="0"/>
      </w:pPr>
      <w:r>
        <w:t>Frivilliga överenskommelser har prövats men visat sig otillräckliga. Därför krävs lagstiftning. En bindande 30-dagarsregel skulle stärka småföretagens likviditet, frigöra resurser till investeringar, öka sysselsättningen och bidra till en mer rättvis konkurrens. Med enkla, tydliga och rättvisa spelregler kan småföretagare bättre utveckla sina verksamheter och därmed stärka Sveriges långsiktiga tillväxt.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671729" w:rsidP="0038551A" w:rsidRDefault="00671729" w14:paraId="1A6CFC6F" w14:textId="77777777">
          <w:pPr/>
          <w:r/>
        </w:p>
        <w:p xmlns:w14="http://schemas.microsoft.com/office/word/2010/wordml" w:rsidRPr="008E0FE2" w:rsidR="00671729" w:rsidP="0038551A" w:rsidRDefault="00671729" w14:paraId="7087444F" w14:textId="403B93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105483B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F91C" w14:textId="77777777" w:rsidR="00A5169A" w:rsidRDefault="00A5169A" w:rsidP="000C1CAD">
      <w:pPr>
        <w:spacing w:line="240" w:lineRule="auto"/>
      </w:pPr>
      <w:r>
        <w:separator/>
      </w:r>
    </w:p>
  </w:endnote>
  <w:endnote w:type="continuationSeparator" w:id="0">
    <w:p w14:paraId="6A238658" w14:textId="77777777" w:rsidR="00A5169A" w:rsidRDefault="00A51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6C92DEF3" w:rsidR="00262EA3" w:rsidRPr="0038551A" w:rsidRDefault="00262EA3" w:rsidP="00385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98E" w14:textId="77777777" w:rsidR="00A5169A" w:rsidRDefault="00A5169A" w:rsidP="000C1CAD">
      <w:pPr>
        <w:spacing w:line="240" w:lineRule="auto"/>
      </w:pPr>
      <w:r>
        <w:separator/>
      </w:r>
    </w:p>
  </w:footnote>
  <w:footnote w:type="continuationSeparator" w:id="0">
    <w:p w14:paraId="054944DE" w14:textId="77777777" w:rsidR="00A5169A" w:rsidRDefault="00A516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51A"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73B"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551A"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51A"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551A"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51A" w14:paraId="7088081B" w14:textId="068754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:3454</w:t>
        </w:r>
      </w:sdtContent>
    </w:sdt>
  </w:p>
  <w:p w:rsidR="00262EA3" w:rsidP="00E03A3D" w:rsidRDefault="0038551A"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E454DA" w14:paraId="34E01553" w14:textId="1F41F2E8">
        <w:pPr>
          <w:pStyle w:val="FSHRub2"/>
        </w:pPr>
        <w:r>
          <w:t>Utredning av 30-dagarsregel för betalning till små och medelstora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C5"/>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55"/>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36"/>
    <w:rsid w:val="003830EF"/>
    <w:rsid w:val="00383742"/>
    <w:rsid w:val="00383AF3"/>
    <w:rsid w:val="00383B34"/>
    <w:rsid w:val="00383C72"/>
    <w:rsid w:val="00384563"/>
    <w:rsid w:val="0038458E"/>
    <w:rsid w:val="0038551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B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6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0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2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3B"/>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8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0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4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0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2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62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7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0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D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6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92568">
      <w:bodyDiv w:val="1"/>
      <w:marLeft w:val="0"/>
      <w:marRight w:val="0"/>
      <w:marTop w:val="0"/>
      <w:marBottom w:val="0"/>
      <w:divBdr>
        <w:top w:val="none" w:sz="0" w:space="0" w:color="auto"/>
        <w:left w:val="none" w:sz="0" w:space="0" w:color="auto"/>
        <w:bottom w:val="none" w:sz="0" w:space="0" w:color="auto"/>
        <w:right w:val="none" w:sz="0" w:space="0" w:color="auto"/>
      </w:divBdr>
    </w:div>
    <w:div w:id="186902895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45A97"/>
    <w:rsid w:val="00085DCC"/>
    <w:rsid w:val="00185000"/>
    <w:rsid w:val="006824D9"/>
    <w:rsid w:val="00716F8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AFB26-161D-4F99-891B-309ACDC4E052}"/>
</file>

<file path=customXml/itemProps2.xml><?xml version="1.0" encoding="utf-8"?>
<ds:datastoreItem xmlns:ds="http://schemas.openxmlformats.org/officeDocument/2006/customXml" ds:itemID="{5FDDDA81-CF83-4D6D-A5F0-0DCBBB86A74E}"/>
</file>

<file path=customXml/itemProps3.xml><?xml version="1.0" encoding="utf-8"?>
<ds:datastoreItem xmlns:ds="http://schemas.openxmlformats.org/officeDocument/2006/customXml" ds:itemID="{671CAB8A-B06B-4123-B1F4-FD31956A312B}"/>
</file>

<file path=customXml/itemProps4.xml><?xml version="1.0" encoding="utf-8"?>
<ds:datastoreItem xmlns:ds="http://schemas.openxmlformats.org/officeDocument/2006/customXml" ds:itemID="{7B252B43-E18C-4960-8CCD-15AB95B71617}"/>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2093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Lagstadga 30 dagarsregel för betalning till små och medelstora företag</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