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79C2" w:rsidRPr="00D32DEC" w:rsidRDefault="006579C2" w:rsidP="00C45D45">
      <w:pPr>
        <w:pStyle w:val="Hemstlrubrik"/>
      </w:pPr>
      <w:r w:rsidRPr="00D32DEC">
        <w:t>Förslag till riksdagsbeslut</w:t>
      </w:r>
    </w:p>
    <w:p w:rsidR="006579C2" w:rsidRPr="00D32DEC" w:rsidRDefault="006579C2" w:rsidP="00C45D45">
      <w:pPr>
        <w:pStyle w:val="Hemstlatt"/>
      </w:pPr>
      <w:r w:rsidRPr="00D32DEC">
        <w:t>Riksdagen tillkännager för regeringen som sin mening vad i motionen anförs om reglerna för ersättningar till gode män och förvaltare.</w:t>
      </w:r>
    </w:p>
    <w:p w:rsidR="006579C2" w:rsidRPr="00D32DEC" w:rsidRDefault="006579C2" w:rsidP="006579C2">
      <w:pPr>
        <w:pStyle w:val="Rubrik1"/>
      </w:pPr>
      <w:r w:rsidRPr="00D32DEC">
        <w:t>Motivering</w:t>
      </w:r>
    </w:p>
    <w:p w:rsidR="006579C2" w:rsidRPr="00D32DEC" w:rsidRDefault="006579C2" w:rsidP="006579C2">
      <w:pPr>
        <w:autoSpaceDE w:val="0"/>
        <w:autoSpaceDN w:val="0"/>
        <w:adjustRightInd w:val="0"/>
        <w:spacing w:before="240"/>
        <w:rPr>
          <w:szCs w:val="24"/>
        </w:rPr>
      </w:pPr>
      <w:r w:rsidRPr="00D32DEC">
        <w:rPr>
          <w:szCs w:val="24"/>
        </w:rPr>
        <w:t>Det finns ju ett utryckt önskemål att man inte skall inge samma motion varje år, men här är det nödvändigt eftersom aktuellt utskotts majoritet inte vill inse det problem som här finns.</w:t>
      </w:r>
    </w:p>
    <w:p w:rsidR="006579C2" w:rsidRPr="00D32DEC" w:rsidRDefault="006579C2" w:rsidP="00C45D45">
      <w:pPr>
        <w:pStyle w:val="Normaltindrag"/>
      </w:pPr>
      <w:r w:rsidRPr="00D32DEC">
        <w:t>Motionens innehåll kan tyckas vara en bagatell, men för de</w:t>
      </w:r>
      <w:r w:rsidR="00C45D45" w:rsidRPr="00D32DEC">
        <w:t>m</w:t>
      </w:r>
      <w:r w:rsidRPr="00D32DEC">
        <w:t xml:space="preserve"> som berörs är det en oerhört viktig fråga.</w:t>
      </w:r>
    </w:p>
    <w:p w:rsidR="006579C2" w:rsidRPr="00D32DEC" w:rsidRDefault="006579C2" w:rsidP="00C45D45">
      <w:pPr>
        <w:pStyle w:val="Normaltindrag"/>
      </w:pPr>
      <w:r w:rsidRPr="00D32DEC">
        <w:t>Jag har också tidigare frågat om finansministern tänkte ändra skatteregle</w:t>
      </w:r>
      <w:r w:rsidRPr="00D32DEC">
        <w:t>r</w:t>
      </w:r>
      <w:r w:rsidRPr="00D32DEC">
        <w:t>na då det gäller ersättningarna till gode män och förvaltare</w:t>
      </w:r>
      <w:r w:rsidR="00C45D45" w:rsidRPr="00D32DEC">
        <w:t>,</w:t>
      </w:r>
      <w:r w:rsidRPr="00D32DEC">
        <w:t xml:space="preserve"> och jag har haft en liknande motion tidigare. Men eftersom ”inget händer” återkommer jag med ärendet.</w:t>
      </w:r>
    </w:p>
    <w:p w:rsidR="006579C2" w:rsidRPr="00D32DEC" w:rsidRDefault="006579C2" w:rsidP="00C45D45">
      <w:pPr>
        <w:pStyle w:val="Normaltindrag"/>
      </w:pPr>
      <w:r w:rsidRPr="00D32DEC">
        <w:t>Jag ställde frågan och lämnade min motion mot bakgrund av de nya skatt</w:t>
      </w:r>
      <w:r w:rsidRPr="00D32DEC">
        <w:t>e</w:t>
      </w:r>
      <w:r w:rsidRPr="00D32DEC">
        <w:t xml:space="preserve">regler som infördes för gode män </w:t>
      </w:r>
      <w:r w:rsidR="00C45D45" w:rsidRPr="00D32DEC">
        <w:t xml:space="preserve">fr.o.m. </w:t>
      </w:r>
      <w:r w:rsidRPr="00D32DEC">
        <w:t>den 1 januari 2000. Frågan jag stäl</w:t>
      </w:r>
      <w:r w:rsidRPr="00D32DEC">
        <w:t>l</w:t>
      </w:r>
      <w:r w:rsidRPr="00D32DEC">
        <w:t>de, och som är lika aktuell i dag, g</w:t>
      </w:r>
      <w:r w:rsidR="00C45D45" w:rsidRPr="00D32DEC">
        <w:t xml:space="preserve">ällde skyldigheten för gode män och </w:t>
      </w:r>
      <w:r w:rsidRPr="00D32DEC">
        <w:t>förva</w:t>
      </w:r>
      <w:r w:rsidRPr="00D32DEC">
        <w:t>l</w:t>
      </w:r>
      <w:r w:rsidRPr="00D32DEC">
        <w:t>tare att utöver vanlig ink</w:t>
      </w:r>
      <w:r w:rsidR="00C45D45" w:rsidRPr="00D32DEC">
        <w:t>omstskatt betala in arbetsgivar</w:t>
      </w:r>
      <w:r w:rsidRPr="00D32DEC">
        <w:t>avgifter och särskild lön</w:t>
      </w:r>
      <w:r w:rsidRPr="00D32DEC">
        <w:t>e</w:t>
      </w:r>
      <w:r w:rsidRPr="00D32DEC">
        <w:t xml:space="preserve">skatt på uppburen ersättning. Jag tog i min fråga också upp att de nya reglerna medförde en förändring när det gällde möjligheten att få avdrag för resor. </w:t>
      </w:r>
    </w:p>
    <w:p w:rsidR="006579C2" w:rsidRPr="00D32DEC" w:rsidRDefault="006579C2" w:rsidP="00C45D45">
      <w:pPr>
        <w:pStyle w:val="Normaltindrag"/>
      </w:pPr>
      <w:r w:rsidRPr="00D32DEC">
        <w:t>Det är alltså så, för undvikande av misstol</w:t>
      </w:r>
      <w:r w:rsidR="00C45D45" w:rsidRPr="00D32DEC">
        <w:t>kning av detta, att arbetsgivar</w:t>
      </w:r>
      <w:r w:rsidRPr="00D32DEC">
        <w:t>a</w:t>
      </w:r>
      <w:r w:rsidRPr="00D32DEC">
        <w:t>v</w:t>
      </w:r>
      <w:r w:rsidRPr="00D32DEC">
        <w:t>giften och preliminärskatten betalas av huvudmannen, men själva utbeta</w:t>
      </w:r>
      <w:r w:rsidRPr="00D32DEC">
        <w:t>l</w:t>
      </w:r>
      <w:r w:rsidRPr="00D32DEC">
        <w:t>ningsanordningen verks</w:t>
      </w:r>
      <w:r w:rsidR="00CD1290" w:rsidRPr="00D32DEC">
        <w:t xml:space="preserve">tälls ju av </w:t>
      </w:r>
      <w:r w:rsidR="00C45D45" w:rsidRPr="00D32DEC">
        <w:t xml:space="preserve">gode männen eller </w:t>
      </w:r>
      <w:r w:rsidRPr="00D32DEC">
        <w:t>förvaltar</w:t>
      </w:r>
      <w:r w:rsidR="00C45D45" w:rsidRPr="00D32DEC">
        <w:t>na</w:t>
      </w:r>
      <w:r w:rsidRPr="00D32DEC">
        <w:t xml:space="preserve"> eftersom de sköter huvudmännens ekonomi.</w:t>
      </w:r>
    </w:p>
    <w:p w:rsidR="006579C2" w:rsidRPr="00D32DEC" w:rsidRDefault="006579C2" w:rsidP="00C45D45">
      <w:pPr>
        <w:pStyle w:val="Normaltindrag"/>
      </w:pPr>
      <w:r w:rsidRPr="00D32DEC">
        <w:t>Svaret jag en gång fick från finansministern löd bl.a. så här:</w:t>
      </w:r>
    </w:p>
    <w:p w:rsidR="006579C2" w:rsidRPr="00D32DEC" w:rsidRDefault="006579C2" w:rsidP="00C45D45">
      <w:pPr>
        <w:pStyle w:val="Citat"/>
      </w:pPr>
      <w:r w:rsidRPr="00D32DEC">
        <w:t>De nya skatteregler som åsyftas innebär att en huvudman, som betalar ut ersättning till en god man eller en förvaltare, alltid skall göra skat</w:t>
      </w:r>
      <w:r w:rsidR="00C45D45" w:rsidRPr="00D32DEC">
        <w:t>tea</w:t>
      </w:r>
      <w:r w:rsidR="00C45D45" w:rsidRPr="00D32DEC">
        <w:t>v</w:t>
      </w:r>
      <w:r w:rsidR="00C45D45" w:rsidRPr="00D32DEC">
        <w:lastRenderedPageBreak/>
        <w:t>drag och betala arbetsgivar</w:t>
      </w:r>
      <w:r w:rsidRPr="00D32DEC">
        <w:t>avgifter eller särskild</w:t>
      </w:r>
      <w:r w:rsidR="00C45D45" w:rsidRPr="00D32DEC">
        <w:t xml:space="preserve"> löneskatt om ersättnin</w:t>
      </w:r>
      <w:r w:rsidR="00C45D45" w:rsidRPr="00D32DEC">
        <w:t>g</w:t>
      </w:r>
      <w:r w:rsidR="00C45D45" w:rsidRPr="00D32DEC">
        <w:t>en är 1 </w:t>
      </w:r>
      <w:r w:rsidRPr="00D32DEC">
        <w:t>000 kronor eller mer, per kalenderår. Tidigare gällde att den gode mannen eller förvaltaren själv fick betala de sociala avgifterna i form av egenavgifter, på ersättningar som understeg 10 000 kronor. Den gode mannen eller förvaltaren fick därigenom ut ett lägre belopp än den som fick ersättningen utbetald av kommunen, eftersom en kommun alltid är</w:t>
      </w:r>
      <w:r w:rsidR="00C45D45" w:rsidRPr="00D32DEC">
        <w:t xml:space="preserve"> skyldig att betala arbetsgivar</w:t>
      </w:r>
      <w:r w:rsidRPr="00D32DEC">
        <w:t>avgifter om e</w:t>
      </w:r>
      <w:r w:rsidR="00C45D45" w:rsidRPr="00D32DEC">
        <w:t>rsättningen uppgår till minst 1 </w:t>
      </w:r>
      <w:r w:rsidRPr="00D32DEC">
        <w:t>000 kronor. Detta berodde på att samma ersättningsnivåer tillämpades oavsett vem som betalade ut ersättningen. Med de nya reglerna får den gode mannen eller förvaltaren ut lika stort belopp oavsett v</w:t>
      </w:r>
      <w:r w:rsidR="00C45D45" w:rsidRPr="00D32DEC">
        <w:t>em som bet</w:t>
      </w:r>
      <w:r w:rsidR="00C45D45" w:rsidRPr="00D32DEC">
        <w:t>a</w:t>
      </w:r>
      <w:r w:rsidR="00C45D45" w:rsidRPr="00D32DEC">
        <w:t>lar ut ersättningen.</w:t>
      </w:r>
    </w:p>
    <w:p w:rsidR="006579C2" w:rsidRPr="00D32DEC" w:rsidRDefault="006579C2" w:rsidP="00C45D45">
      <w:r w:rsidRPr="00D32DEC">
        <w:t>Så skrev finansministern i sitt svar till mig.</w:t>
      </w:r>
    </w:p>
    <w:p w:rsidR="006579C2" w:rsidRPr="00D32DEC" w:rsidRDefault="006579C2" w:rsidP="00C45D45">
      <w:pPr>
        <w:pStyle w:val="Normaltindrag"/>
      </w:pPr>
      <w:r w:rsidRPr="00D32DEC">
        <w:t>Upphovet till de nya reglerna var en proposition som behandlades av ska</w:t>
      </w:r>
      <w:r w:rsidRPr="00D32DEC">
        <w:t>t</w:t>
      </w:r>
      <w:r w:rsidRPr="00D32DEC">
        <w:t>teutskottet 1999/2000 och hade beteckningen SkU7. Propositionen hade r</w:t>
      </w:r>
      <w:r w:rsidRPr="00D32DEC">
        <w:t>u</w:t>
      </w:r>
      <w:r w:rsidRPr="00D32DEC">
        <w:t>briken ”Förmånsbeskattning av miljöbilar”, men i propositionen behandlades också gode männen. Ingen tycks ha uppmärksammat det här problemet i sa</w:t>
      </w:r>
      <w:r w:rsidRPr="00D32DEC">
        <w:t>m</w:t>
      </w:r>
      <w:r w:rsidRPr="00D32DEC">
        <w:t>band med att propositionen behandlades.</w:t>
      </w:r>
    </w:p>
    <w:p w:rsidR="006579C2" w:rsidRPr="00D32DEC" w:rsidRDefault="00C45D45" w:rsidP="00C45D45">
      <w:pPr>
        <w:pStyle w:val="Normaltindrag"/>
      </w:pPr>
      <w:r w:rsidRPr="00D32DEC">
        <w:t>Avdragsgränsen 7 </w:t>
      </w:r>
      <w:r w:rsidR="006579C2" w:rsidRPr="00D32DEC">
        <w:t>000 k</w:t>
      </w:r>
      <w:r w:rsidR="00F00F47" w:rsidRPr="00D32DEC">
        <w:t xml:space="preserve">r innebär också att gode männen och </w:t>
      </w:r>
      <w:r w:rsidR="006579C2" w:rsidRPr="00D32DEC">
        <w:t>förvaltarna tvin</w:t>
      </w:r>
      <w:r w:rsidR="006579C2" w:rsidRPr="00D32DEC">
        <w:t>g</w:t>
      </w:r>
      <w:r w:rsidR="006579C2" w:rsidRPr="00D32DEC">
        <w:t>as köra ”gratis”. Detta går att jämföra med om vi riksdagsledamöter skulle ha Stockholm (riksdagen) som tjänsteställe.</w:t>
      </w:r>
    </w:p>
    <w:p w:rsidR="006579C2" w:rsidRPr="00D32DEC" w:rsidRDefault="006579C2" w:rsidP="00C45D45">
      <w:pPr>
        <w:pStyle w:val="Normaltindrag"/>
      </w:pPr>
      <w:r w:rsidRPr="00D32DEC">
        <w:t>Som jag ser det hela borde be</w:t>
      </w:r>
      <w:r w:rsidR="00C45D45" w:rsidRPr="00D32DEC">
        <w:t>loppsgränsen vara exempelvis 10 </w:t>
      </w:r>
      <w:r w:rsidRPr="00D32DEC">
        <w:t>000 kr som en skatt</w:t>
      </w:r>
      <w:r w:rsidR="00C45D45" w:rsidRPr="00D32DEC">
        <w:t xml:space="preserve">efri ersättning för gode männen och </w:t>
      </w:r>
      <w:r w:rsidRPr="00D32DEC">
        <w:t>förvaltarna och bostaden skulle vara tjänstestället, inte huvudmannens bostad.</w:t>
      </w:r>
    </w:p>
    <w:p w:rsidR="006579C2" w:rsidRPr="00D32DEC" w:rsidRDefault="006579C2" w:rsidP="00C45D45">
      <w:pPr>
        <w:pStyle w:val="Normaltindrag"/>
      </w:pPr>
      <w:r w:rsidRPr="00D32DEC">
        <w:t xml:space="preserve">Överförmyndaren har </w:t>
      </w:r>
      <w:r w:rsidR="00C45D45" w:rsidRPr="00D32DEC">
        <w:t xml:space="preserve">bl.a. </w:t>
      </w:r>
      <w:r w:rsidRPr="00D32DEC">
        <w:t xml:space="preserve">att i samband med granskning av årsräkningar fastställa arvode och kostnadsersättningar för det arbete och de utlägg en god man eller förvaltare utfört eller haft. Vanligtvis sker detta </w:t>
      </w:r>
      <w:r w:rsidR="00C45D45" w:rsidRPr="00D32DEC">
        <w:t xml:space="preserve">enligt </w:t>
      </w:r>
      <w:r w:rsidRPr="00D32DEC">
        <w:t>av kommu</w:t>
      </w:r>
      <w:r w:rsidRPr="00D32DEC">
        <w:t>n</w:t>
      </w:r>
      <w:r w:rsidRPr="00D32DEC">
        <w:t>fullmäktige fastställda normer. Överförmyndaren skall därvid bestämma om det är huvudmannen eller kom</w:t>
      </w:r>
      <w:r w:rsidR="00C45D45" w:rsidRPr="00D32DEC">
        <w:t>munen som skall stå för arvodet och kostn</w:t>
      </w:r>
      <w:r w:rsidR="00C45D45" w:rsidRPr="00D32DEC">
        <w:t>a</w:t>
      </w:r>
      <w:r w:rsidR="00C45D45" w:rsidRPr="00D32DEC">
        <w:t>derna.</w:t>
      </w:r>
      <w:r w:rsidRPr="00D32DEC">
        <w:t xml:space="preserve"> Avgörande för vem som skall betala är huvudmannens tillgångar och inkomster.</w:t>
      </w:r>
    </w:p>
    <w:p w:rsidR="006579C2" w:rsidRPr="00D32DEC" w:rsidRDefault="006579C2" w:rsidP="00C45D45">
      <w:pPr>
        <w:pStyle w:val="Normaltindrag"/>
      </w:pPr>
      <w:r w:rsidRPr="00D32DEC">
        <w:t>Om kommun</w:t>
      </w:r>
      <w:r w:rsidR="00C45D45" w:rsidRPr="00D32DEC">
        <w:t xml:space="preserve">en skall ersätta gode mannen eller </w:t>
      </w:r>
      <w:r w:rsidRPr="00D32DEC">
        <w:t>förvaltaren går beslutet till ekonomiavdelningen eller motsvarande för utbetalning. Kommunen erlägger då arbetsgivar</w:t>
      </w:r>
      <w:r w:rsidR="00F00F47" w:rsidRPr="00D32DEC">
        <w:t>avgift och drar preliminärskatt</w:t>
      </w:r>
      <w:r w:rsidRPr="00D32DEC">
        <w:t xml:space="preserve"> på skattepliktig del. Om huvu</w:t>
      </w:r>
      <w:r w:rsidRPr="00D32DEC">
        <w:t>d</w:t>
      </w:r>
      <w:r w:rsidRPr="00D32DEC">
        <w:t>mannen skall betala ersättningen skall gode man</w:t>
      </w:r>
      <w:r w:rsidR="00C45D45" w:rsidRPr="00D32DEC">
        <w:t xml:space="preserve">nen eller </w:t>
      </w:r>
      <w:r w:rsidRPr="00D32DEC">
        <w:t xml:space="preserve">förvaltaren, med stöd av beslutet, få ersättning ur huvudmannens tillgångar. Som förhållandena nu är betalar </w:t>
      </w:r>
      <w:r w:rsidR="00C45D45" w:rsidRPr="00D32DEC">
        <w:t xml:space="preserve">huvudmannen, genom sin gode man eller </w:t>
      </w:r>
      <w:r w:rsidRPr="00D32DEC">
        <w:t>förvaltare, arbetsgiva</w:t>
      </w:r>
      <w:r w:rsidR="00F00F47" w:rsidRPr="00D32DEC">
        <w:t>r</w:t>
      </w:r>
      <w:r w:rsidRPr="00D32DEC">
        <w:t xml:space="preserve">avgift </w:t>
      </w:r>
      <w:r w:rsidR="00C45D45" w:rsidRPr="00D32DEC">
        <w:t>och</w:t>
      </w:r>
      <w:r w:rsidRPr="00D32DEC">
        <w:t xml:space="preserve"> verkställer skatt</w:t>
      </w:r>
      <w:r w:rsidR="00C45D45" w:rsidRPr="00D32DEC">
        <w:t>eavdrag och skatteinbetalning. P</w:t>
      </w:r>
      <w:r w:rsidRPr="00D32DEC">
        <w:t>appersexercisen är ganska omfattande och in</w:t>
      </w:r>
      <w:r w:rsidR="00C45D45" w:rsidRPr="00D32DEC">
        <w:t xml:space="preserve">nebär merarbete för gode mannen eller </w:t>
      </w:r>
      <w:r w:rsidRPr="00D32DEC">
        <w:t>förvalt</w:t>
      </w:r>
      <w:r w:rsidRPr="00D32DEC">
        <w:t>a</w:t>
      </w:r>
      <w:r w:rsidRPr="00D32DEC">
        <w:t>ren. Detta merarbete med administration är också negativt ur rekryteringssy</w:t>
      </w:r>
      <w:r w:rsidRPr="00D32DEC">
        <w:t>n</w:t>
      </w:r>
      <w:r w:rsidRPr="00D32DEC">
        <w:t xml:space="preserve">punkt av nya gode män och förvaltare. </w:t>
      </w:r>
    </w:p>
    <w:p w:rsidR="006579C2" w:rsidRPr="00D32DEC" w:rsidRDefault="006579C2" w:rsidP="00C45D45">
      <w:pPr>
        <w:pStyle w:val="Normaltindrag"/>
      </w:pPr>
      <w:r w:rsidRPr="00D32DEC">
        <w:t>Någon eller några kommuner tillämpar ett förfarande som innebär att ko</w:t>
      </w:r>
      <w:r w:rsidRPr="00D32DEC">
        <w:t>m</w:t>
      </w:r>
      <w:r w:rsidRPr="00D32DEC">
        <w:t>munen förskotterar arvode och kostnadsersättning samt erlägger arbetsgiva</w:t>
      </w:r>
      <w:r w:rsidRPr="00D32DEC">
        <w:t>r</w:t>
      </w:r>
      <w:r w:rsidRPr="00D32DEC">
        <w:t>avgift. Därefter tillställs huvudmannen en faktura på utbetalt belopp. Om kommunen haft myndighetsutövning utgår ej moms. Eftersom det är fråga om tjänster skall, enli</w:t>
      </w:r>
      <w:r w:rsidRPr="00D32DEC">
        <w:rPr>
          <w:rStyle w:val="NormaltindragChar"/>
        </w:rPr>
        <w:t>g</w:t>
      </w:r>
      <w:r w:rsidRPr="00D32DEC">
        <w:t>t av skattemyndigheten lämnad upplysning, moms utgå. Detta synes orimligt. Ett system där kommunen förskotterar är me</w:t>
      </w:r>
      <w:r w:rsidR="00C45D45" w:rsidRPr="00D32DEC">
        <w:t>r effektivt för att arbetsgivar</w:t>
      </w:r>
      <w:r w:rsidRPr="00D32DEC">
        <w:t>avgifter och skatter erläggs på rätt sätt och i rätt tid. Detta förfarande borde inte vara förenat med momsskyldighet.</w:t>
      </w:r>
    </w:p>
    <w:p w:rsidR="006579C2" w:rsidRPr="00D32DEC" w:rsidRDefault="006579C2" w:rsidP="00C45D45">
      <w:pPr>
        <w:pStyle w:val="Normaltindrag"/>
      </w:pPr>
      <w:r w:rsidRPr="00D32DEC">
        <w:t>Lagstiftningen bör därför, enligt min mening, ändras såtillvida att om en kommun väljer att förskottera arvoden och kostnadsersättningar, samt er</w:t>
      </w:r>
      <w:r w:rsidR="00C45D45" w:rsidRPr="00D32DEC">
        <w:t>lä</w:t>
      </w:r>
      <w:r w:rsidR="00C45D45" w:rsidRPr="00D32DEC">
        <w:t>g</w:t>
      </w:r>
      <w:r w:rsidR="00C45D45" w:rsidRPr="00D32DEC">
        <w:t>ger vederbörliga arbetsgivar</w:t>
      </w:r>
      <w:r w:rsidRPr="00D32DEC">
        <w:t>avgifter, bör tjänsten inte vara belagd med moms. Om en ändring av lagstiftningen genomförs bör denna nya lag ges retroaktiv</w:t>
      </w:r>
      <w:r w:rsidRPr="00D32DEC">
        <w:t>i</w:t>
      </w:r>
      <w:r w:rsidRPr="00D32DEC">
        <w:t>tet så att de kommuner som tillämpat metoden inte i efterhand behöver erlä</w:t>
      </w:r>
      <w:r w:rsidRPr="00D32DEC">
        <w:t>g</w:t>
      </w:r>
      <w:r w:rsidRPr="00D32DEC">
        <w:t>ga moms på fakturor som utfärdats.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45D45" w:rsidRPr="00D32DEC">
        <w:tblPrEx>
          <w:tblCellMar>
            <w:top w:w="0" w:type="dxa"/>
            <w:bottom w:w="0" w:type="dxa"/>
          </w:tblCellMar>
        </w:tblPrEx>
        <w:trPr>
          <w:cantSplit/>
        </w:trPr>
        <w:tc>
          <w:tcPr>
            <w:tcW w:w="3046" w:type="dxa"/>
          </w:tcPr>
          <w:p w:rsidR="00C45D45" w:rsidRPr="00D32DEC" w:rsidRDefault="00C45D45" w:rsidP="00C45D45">
            <w:pPr>
              <w:pStyle w:val="UnderskriftDatum"/>
              <w:spacing w:before="240"/>
            </w:pPr>
            <w:r w:rsidRPr="00D32DEC">
              <w:t>Stockholm den 14 september 2005</w:t>
            </w:r>
          </w:p>
        </w:tc>
        <w:tc>
          <w:tcPr>
            <w:tcW w:w="3047" w:type="dxa"/>
          </w:tcPr>
          <w:p w:rsidR="00C45D45" w:rsidRPr="00D32DEC" w:rsidRDefault="00C45D45" w:rsidP="00C45D45">
            <w:pPr>
              <w:pStyle w:val="Underskrifter"/>
              <w:spacing w:before="240"/>
            </w:pPr>
          </w:p>
        </w:tc>
      </w:tr>
      <w:tr w:rsidR="00C45D45" w:rsidRPr="00D32DEC">
        <w:tblPrEx>
          <w:tblCellMar>
            <w:top w:w="0" w:type="dxa"/>
            <w:bottom w:w="0" w:type="dxa"/>
          </w:tblCellMar>
        </w:tblPrEx>
        <w:trPr>
          <w:cantSplit/>
        </w:trPr>
        <w:tc>
          <w:tcPr>
            <w:tcW w:w="3046" w:type="dxa"/>
          </w:tcPr>
          <w:p w:rsidR="00C45D45" w:rsidRPr="00D32DEC" w:rsidRDefault="00C45D45" w:rsidP="00C45D45">
            <w:pPr>
              <w:pStyle w:val="Underskrifter"/>
            </w:pPr>
            <w:r w:rsidRPr="00D32DEC">
              <w:t>Rolf Gunnarsson (m)</w:t>
            </w:r>
          </w:p>
        </w:tc>
        <w:tc>
          <w:tcPr>
            <w:tcW w:w="3047" w:type="dxa"/>
          </w:tcPr>
          <w:p w:rsidR="00C45D45" w:rsidRPr="00D32DEC" w:rsidRDefault="00C45D45" w:rsidP="00C45D45">
            <w:pPr>
              <w:pStyle w:val="Underskrifter"/>
            </w:pPr>
          </w:p>
        </w:tc>
      </w:tr>
    </w:tbl>
    <w:p w:rsidR="006579C2" w:rsidRPr="00D32DEC" w:rsidRDefault="006579C2" w:rsidP="00C45D45">
      <w:pPr>
        <w:pStyle w:val="Normaltindrag"/>
      </w:pPr>
    </w:p>
    <w:sectPr w:rsidR="006579C2" w:rsidRPr="00D32DEC" w:rsidSect="00C45D4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5A29" w:rsidRPr="00D32DEC" w:rsidRDefault="00135A29">
      <w:r w:rsidRPr="00D32DEC">
        <w:separator/>
      </w:r>
    </w:p>
  </w:endnote>
  <w:endnote w:type="continuationSeparator" w:id="0">
    <w:p w:rsidR="00135A29" w:rsidRPr="00D32DEC" w:rsidRDefault="00135A29">
      <w:r w:rsidRPr="00D32D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5D45" w:rsidRPr="00D32DEC" w:rsidRDefault="00D32DEC" w:rsidP="00C45D45">
    <w:pPr>
      <w:pStyle w:val="Sidfot"/>
    </w:pPr>
    <w:r w:rsidRPr="00D32D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943945006"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D45" w:rsidRDefault="00C45D45">
                          <w:pPr>
                            <w:pStyle w:val="NormalS5sidnrV"/>
                          </w:pPr>
                          <w:r>
                            <w:fldChar w:fldCharType="begin"/>
                          </w:r>
                          <w:r>
                            <w:instrText xml:space="preserve"> PAGE *\charformat</w:instrText>
                          </w:r>
                          <w:r>
                            <w:fldChar w:fldCharType="separate"/>
                          </w:r>
                          <w:r w:rsidR="00F00F4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45D45" w:rsidRDefault="00C45D45">
                    <w:pPr>
                      <w:pStyle w:val="NormalS5sidnrV"/>
                    </w:pPr>
                    <w:r>
                      <w:fldChar w:fldCharType="begin"/>
                    </w:r>
                    <w:r>
                      <w:instrText xml:space="preserve"> PAGE *\charformat</w:instrText>
                    </w:r>
                    <w:r>
                      <w:fldChar w:fldCharType="separate"/>
                    </w:r>
                    <w:r w:rsidR="00F00F4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DF4" w:rsidRPr="00D32DEC" w:rsidRDefault="00D32DEC" w:rsidP="00C45D45">
    <w:pPr>
      <w:pStyle w:val="Sidfot"/>
    </w:pPr>
    <w:r w:rsidRPr="00D32D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713089849"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D45" w:rsidRDefault="00C45D45">
                          <w:pPr>
                            <w:pStyle w:val="NormalS5sidnrH"/>
                            <w:ind w:right="0"/>
                          </w:pPr>
                          <w:r>
                            <w:fldChar w:fldCharType="begin"/>
                          </w:r>
                          <w:r>
                            <w:instrText xml:space="preserve"> PAGE *\charformat</w:instrText>
                          </w:r>
                          <w:r>
                            <w:fldChar w:fldCharType="separate"/>
                          </w:r>
                          <w:r w:rsidR="00F00F4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45D45" w:rsidRDefault="00C45D45">
                    <w:pPr>
                      <w:pStyle w:val="NormalS5sidnrH"/>
                      <w:ind w:right="0"/>
                    </w:pPr>
                    <w:r>
                      <w:fldChar w:fldCharType="begin"/>
                    </w:r>
                    <w:r>
                      <w:instrText xml:space="preserve"> PAGE *\charformat</w:instrText>
                    </w:r>
                    <w:r>
                      <w:fldChar w:fldCharType="separate"/>
                    </w:r>
                    <w:r w:rsidR="00F00F4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5D45" w:rsidRPr="00D32DEC" w:rsidRDefault="00D32DEC" w:rsidP="00C45D45">
    <w:pPr>
      <w:pStyle w:val="Sidfot"/>
    </w:pPr>
    <w:r w:rsidRPr="00D32D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516423503"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D45" w:rsidRDefault="00C45D45">
                          <w:pPr>
                            <w:pStyle w:val="NormalS5sidnrH"/>
                            <w:ind w:right="0"/>
                          </w:pPr>
                          <w:r>
                            <w:fldChar w:fldCharType="begin"/>
                          </w:r>
                          <w:r>
                            <w:instrText xml:space="preserve"> PAGE *\charformat</w:instrText>
                          </w:r>
                          <w:r>
                            <w:fldChar w:fldCharType="separate"/>
                          </w:r>
                          <w:r w:rsidR="00F00F4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45D45" w:rsidRDefault="00C45D45">
                    <w:pPr>
                      <w:pStyle w:val="NormalS5sidnrH"/>
                      <w:ind w:right="0"/>
                    </w:pPr>
                    <w:r>
                      <w:fldChar w:fldCharType="begin"/>
                    </w:r>
                    <w:r>
                      <w:instrText xml:space="preserve"> PAGE *\charformat</w:instrText>
                    </w:r>
                    <w:r>
                      <w:fldChar w:fldCharType="separate"/>
                    </w:r>
                    <w:r w:rsidR="00F00F4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5A29" w:rsidRPr="00D32DEC" w:rsidRDefault="00135A29">
      <w:r w:rsidRPr="00D32DEC">
        <w:separator/>
      </w:r>
    </w:p>
  </w:footnote>
  <w:footnote w:type="continuationSeparator" w:id="0">
    <w:p w:rsidR="00135A29" w:rsidRPr="00D32DEC" w:rsidRDefault="00135A29">
      <w:r w:rsidRPr="00D32D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5D45" w:rsidRPr="00D32DEC" w:rsidRDefault="00D32DEC" w:rsidP="00C45D45">
    <w:pPr>
      <w:pStyle w:val="Sidhuvud"/>
    </w:pPr>
    <w:r w:rsidRPr="00D32D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217269915"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D45" w:rsidRDefault="00C45D45">
                          <w:pPr>
                            <w:pStyle w:val="KantRubrikS5V"/>
                          </w:pPr>
                          <w:r>
                            <w:fldChar w:fldCharType="begin"/>
                          </w:r>
                          <w:r>
                            <w:instrText xml:space="preserve"> DOCPROPERTY "YearUser" *\charformat </w:instrText>
                          </w:r>
                          <w:r>
                            <w:fldChar w:fldCharType="separate"/>
                          </w:r>
                          <w:r w:rsidR="00F00F47">
                            <w:t>2005/06</w:t>
                          </w:r>
                          <w:r>
                            <w:fldChar w:fldCharType="end"/>
                          </w:r>
                          <w:r>
                            <w:t>:</w:t>
                          </w:r>
                          <w:r>
                            <w:fldChar w:fldCharType="begin"/>
                          </w:r>
                          <w:r>
                            <w:instrText xml:space="preserve"> DOCPROPERTY "Motionsnummer" *\charformat </w:instrText>
                          </w:r>
                          <w:r>
                            <w:fldChar w:fldCharType="separate"/>
                          </w:r>
                          <w:r w:rsidR="00F00F47">
                            <w:t>L205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45D45" w:rsidRDefault="00C45D45">
                    <w:pPr>
                      <w:pStyle w:val="KantRubrikS5V"/>
                    </w:pPr>
                    <w:r>
                      <w:fldChar w:fldCharType="begin"/>
                    </w:r>
                    <w:r>
                      <w:instrText xml:space="preserve"> DOCPROPERTY "YearUser" *\charformat </w:instrText>
                    </w:r>
                    <w:r>
                      <w:fldChar w:fldCharType="separate"/>
                    </w:r>
                    <w:r w:rsidR="00F00F47">
                      <w:t>2005/06</w:t>
                    </w:r>
                    <w:r>
                      <w:fldChar w:fldCharType="end"/>
                    </w:r>
                    <w:r>
                      <w:t>:</w:t>
                    </w:r>
                    <w:r>
                      <w:fldChar w:fldCharType="begin"/>
                    </w:r>
                    <w:r>
                      <w:instrText xml:space="preserve"> DOCPROPERTY "Motionsnummer" *\charformat </w:instrText>
                    </w:r>
                    <w:r>
                      <w:fldChar w:fldCharType="separate"/>
                    </w:r>
                    <w:r w:rsidR="00F00F47">
                      <w:t>L205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DF4" w:rsidRPr="00D32DEC" w:rsidRDefault="00D32DEC" w:rsidP="00C45D45">
    <w:pPr>
      <w:pStyle w:val="Sidhuvud"/>
    </w:pPr>
    <w:r w:rsidRPr="00D32D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210082402"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D45" w:rsidRDefault="00C45D45">
                          <w:pPr>
                            <w:pStyle w:val="KantRubrikS5H"/>
                            <w:ind w:right="0"/>
                          </w:pPr>
                          <w:r>
                            <w:fldChar w:fldCharType="begin"/>
                          </w:r>
                          <w:r>
                            <w:instrText xml:space="preserve"> DOCPROPERTY "YearUser" *\charformat </w:instrText>
                          </w:r>
                          <w:r>
                            <w:fldChar w:fldCharType="separate"/>
                          </w:r>
                          <w:r w:rsidR="00F00F47">
                            <w:t>2005/06</w:t>
                          </w:r>
                          <w:r>
                            <w:fldChar w:fldCharType="end"/>
                          </w:r>
                          <w:r>
                            <w:t>:</w:t>
                          </w:r>
                          <w:r>
                            <w:fldChar w:fldCharType="begin"/>
                          </w:r>
                          <w:r>
                            <w:instrText xml:space="preserve"> DOCPROPERTY "Motionsnummer" *\charformat </w:instrText>
                          </w:r>
                          <w:r>
                            <w:fldChar w:fldCharType="separate"/>
                          </w:r>
                          <w:r w:rsidR="00F00F47">
                            <w:t>L205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45D45" w:rsidRDefault="00C45D45">
                    <w:pPr>
                      <w:pStyle w:val="KantRubrikS5H"/>
                      <w:ind w:right="0"/>
                    </w:pPr>
                    <w:r>
                      <w:fldChar w:fldCharType="begin"/>
                    </w:r>
                    <w:r>
                      <w:instrText xml:space="preserve"> DOCPROPERTY "YearUser" *\charformat </w:instrText>
                    </w:r>
                    <w:r>
                      <w:fldChar w:fldCharType="separate"/>
                    </w:r>
                    <w:r w:rsidR="00F00F47">
                      <w:t>2005/06</w:t>
                    </w:r>
                    <w:r>
                      <w:fldChar w:fldCharType="end"/>
                    </w:r>
                    <w:r>
                      <w:t>:</w:t>
                    </w:r>
                    <w:r>
                      <w:fldChar w:fldCharType="begin"/>
                    </w:r>
                    <w:r>
                      <w:instrText xml:space="preserve"> DOCPROPERTY "Motionsnummer" *\charformat </w:instrText>
                    </w:r>
                    <w:r>
                      <w:fldChar w:fldCharType="separate"/>
                    </w:r>
                    <w:r w:rsidR="00F00F47">
                      <w:t>L205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5D45" w:rsidRPr="00D32DEC" w:rsidRDefault="00C45D45">
    <w:pPr>
      <w:pStyle w:val="FSHNormal"/>
      <w:tabs>
        <w:tab w:val="right" w:pos="5840"/>
      </w:tabs>
    </w:pPr>
    <w:r w:rsidRPr="00D32DEC">
      <w:br/>
    </w:r>
    <w:r w:rsidRPr="00D32DEC">
      <w:fldChar w:fldCharType="begin" w:fldLock="1"/>
    </w:r>
    <w:r w:rsidRPr="00D32DEC">
      <w:instrText xml:space="preserve"> DOCPROPERTY</w:instrText>
    </w:r>
    <w:r w:rsidRPr="00D32DEC">
      <w:rPr>
        <w:sz w:val="18"/>
      </w:rPr>
      <w:instrText xml:space="preserve"> "YearUser" *\charformat </w:instrText>
    </w:r>
    <w:r w:rsidRPr="00D32DEC">
      <w:fldChar w:fldCharType="separate"/>
    </w:r>
    <w:r w:rsidR="00F00F47" w:rsidRPr="00D32DEC">
      <w:t>2005/06</w:t>
    </w:r>
    <w:r w:rsidRPr="00D32DEC">
      <w:fldChar w:fldCharType="end"/>
    </w:r>
    <w:r w:rsidRPr="00D32DEC">
      <w:t xml:space="preserve"> </w:t>
    </w:r>
    <w:r w:rsidRPr="00D32DEC">
      <w:tab/>
      <w:t xml:space="preserve">mnr: </w:t>
    </w:r>
    <w:r w:rsidRPr="00D32DEC">
      <w:fldChar w:fldCharType="begin" w:fldLock="1"/>
    </w:r>
    <w:r w:rsidRPr="00D32DEC">
      <w:instrText xml:space="preserve"> DOCPROPERTY</w:instrText>
    </w:r>
    <w:r w:rsidRPr="00D32DEC">
      <w:rPr>
        <w:sz w:val="18"/>
      </w:rPr>
      <w:instrText xml:space="preserve"> "Motionsnummer" *\charformat </w:instrText>
    </w:r>
    <w:r w:rsidRPr="00D32DEC">
      <w:fldChar w:fldCharType="separate"/>
    </w:r>
    <w:r w:rsidR="00F00F47" w:rsidRPr="00D32DEC">
      <w:t>L205</w:t>
    </w:r>
    <w:r w:rsidRPr="00D32DEC">
      <w:fldChar w:fldCharType="end"/>
    </w:r>
    <w:r w:rsidRPr="00D32DEC">
      <w:br/>
    </w:r>
    <w:r w:rsidRPr="00D32DEC">
      <w:fldChar w:fldCharType="begin" w:fldLock="1"/>
    </w:r>
    <w:r w:rsidRPr="00D32DEC">
      <w:instrText xml:space="preserve"> DOCPROPERTY</w:instrText>
    </w:r>
    <w:r w:rsidRPr="00D32DEC">
      <w:rPr>
        <w:sz w:val="18"/>
      </w:rPr>
      <w:instrText xml:space="preserve"> "Samling" *\charformat </w:instrText>
    </w:r>
    <w:r w:rsidRPr="00D32DEC">
      <w:fldChar w:fldCharType="end"/>
    </w:r>
    <w:r w:rsidRPr="00D32DEC">
      <w:tab/>
      <w:t xml:space="preserve">pnr: </w:t>
    </w:r>
    <w:r w:rsidRPr="00D32DEC">
      <w:fldChar w:fldCharType="begin" w:fldLock="1"/>
    </w:r>
    <w:r w:rsidRPr="00D32DEC">
      <w:instrText xml:space="preserve"> DOCPROPERTY</w:instrText>
    </w:r>
    <w:r w:rsidRPr="00D32DEC">
      <w:rPr>
        <w:sz w:val="18"/>
      </w:rPr>
      <w:instrText xml:space="preserve"> "Partinummer" *\charformat </w:instrText>
    </w:r>
    <w:r w:rsidRPr="00D32DEC">
      <w:fldChar w:fldCharType="separate"/>
    </w:r>
    <w:r w:rsidR="00F00F47" w:rsidRPr="00D32DEC">
      <w:t>m1111</w:t>
    </w:r>
    <w:r w:rsidRPr="00D32DEC">
      <w:fldChar w:fldCharType="end"/>
    </w:r>
  </w:p>
  <w:p w:rsidR="00C45D45" w:rsidRPr="00D32DEC" w:rsidRDefault="00C45D45">
    <w:pPr>
      <w:pStyle w:val="FSHRub1"/>
    </w:pPr>
    <w:r w:rsidRPr="00D32DEC">
      <w:t>Motion till riksdagen</w:t>
    </w:r>
    <w:r w:rsidRPr="00D32DEC">
      <w:br/>
    </w:r>
    <w:r w:rsidRPr="00D32DEC">
      <w:fldChar w:fldCharType="begin" w:fldLock="1"/>
    </w:r>
    <w:r w:rsidRPr="00D32DEC">
      <w:instrText xml:space="preserve"> DOCPROPERTY "YearUser" *\charformat </w:instrText>
    </w:r>
    <w:r w:rsidRPr="00D32DEC">
      <w:fldChar w:fldCharType="separate"/>
    </w:r>
    <w:r w:rsidR="00F00F47" w:rsidRPr="00D32DEC">
      <w:t>2005/06</w:t>
    </w:r>
    <w:r w:rsidRPr="00D32DEC">
      <w:fldChar w:fldCharType="end"/>
    </w:r>
    <w:r w:rsidRPr="00D32DEC">
      <w:t>:</w:t>
    </w:r>
    <w:r w:rsidRPr="00D32DEC">
      <w:fldChar w:fldCharType="begin" w:fldLock="1"/>
    </w:r>
    <w:r w:rsidRPr="00D32DEC">
      <w:instrText xml:space="preserve"> DOCPROPERTY "Motionsnummer" *\charformat </w:instrText>
    </w:r>
    <w:r w:rsidRPr="00D32DEC">
      <w:fldChar w:fldCharType="separate"/>
    </w:r>
    <w:r w:rsidR="00F00F47" w:rsidRPr="00D32DEC">
      <w:t>L205</w:t>
    </w:r>
    <w:r w:rsidRPr="00D32DEC">
      <w:fldChar w:fldCharType="end"/>
    </w:r>
  </w:p>
  <w:p w:rsidR="00C45D45" w:rsidRPr="00D32DEC" w:rsidRDefault="00C45D45">
    <w:pPr>
      <w:pStyle w:val="FSHNormalS5"/>
    </w:pPr>
    <w:r w:rsidRPr="00D32DEC">
      <w:fldChar w:fldCharType="begin" w:fldLock="1"/>
    </w:r>
    <w:r w:rsidRPr="00D32DEC">
      <w:instrText xml:space="preserve"> DOCPROPERTY "MotionarText" *\charformat </w:instrText>
    </w:r>
    <w:r w:rsidRPr="00D32DEC">
      <w:fldChar w:fldCharType="separate"/>
    </w:r>
    <w:r w:rsidR="00F00F47" w:rsidRPr="00D32DEC">
      <w:t>av Rolf Gunnarsson (m)</w:t>
    </w:r>
    <w:r w:rsidRPr="00D32DEC">
      <w:fldChar w:fldCharType="end"/>
    </w:r>
    <w:r w:rsidRPr="00D32DEC">
      <w:br/>
    </w:r>
    <w:r w:rsidRPr="00D32DEC">
      <w:fldChar w:fldCharType="begin" w:fldLock="1"/>
    </w:r>
    <w:r w:rsidRPr="00D32DEC">
      <w:instrText xml:space="preserve"> DOCPROPERTY "SvarFrasKort" *\charformat </w:instrText>
    </w:r>
    <w:r w:rsidRPr="00D32DEC">
      <w:fldChar w:fldCharType="end"/>
    </w:r>
  </w:p>
  <w:p w:rsidR="00C45D45" w:rsidRPr="00D32DEC" w:rsidRDefault="00C45D45">
    <w:pPr>
      <w:pStyle w:val="FSHTitel"/>
    </w:pPr>
    <w:r w:rsidRPr="00D32DEC">
      <w:fldChar w:fldCharType="begin" w:fldLock="1"/>
    </w:r>
    <w:r w:rsidRPr="00D32DEC">
      <w:instrText xml:space="preserve"> DOCPROPERTY</w:instrText>
    </w:r>
    <w:r w:rsidRPr="00D32DEC">
      <w:rPr>
        <w:sz w:val="18"/>
      </w:rPr>
      <w:instrText xml:space="preserve"> "RubrikSvar" *\charformat </w:instrText>
    </w:r>
    <w:r w:rsidRPr="00D32DEC">
      <w:fldChar w:fldCharType="separate"/>
    </w:r>
    <w:r w:rsidR="00F00F47" w:rsidRPr="00D32DEC">
      <w:t>Ekonomiska ersättningar till gode män och förvaltare</w:t>
    </w:r>
    <w:r w:rsidRPr="00D32DEC">
      <w:fldChar w:fldCharType="end"/>
    </w:r>
  </w:p>
  <w:p w:rsidR="00C45D45" w:rsidRPr="00D32DEC" w:rsidRDefault="00C45D45" w:rsidP="00C45D4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CAB4F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CC0EBAE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696FEC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280D4F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6DC318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BA98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9A68C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92B0D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128BF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CAA81D6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2F6106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5730B90"/>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63D1D13"/>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02223527">
    <w:abstractNumId w:val="13"/>
  </w:num>
  <w:num w:numId="2" w16cid:durableId="956563572">
    <w:abstractNumId w:val="12"/>
  </w:num>
  <w:num w:numId="3" w16cid:durableId="260382835">
    <w:abstractNumId w:val="15"/>
  </w:num>
  <w:num w:numId="4" w16cid:durableId="566499117">
    <w:abstractNumId w:val="16"/>
  </w:num>
  <w:num w:numId="5" w16cid:durableId="1264336305">
    <w:abstractNumId w:val="8"/>
  </w:num>
  <w:num w:numId="6" w16cid:durableId="1791318696">
    <w:abstractNumId w:val="3"/>
  </w:num>
  <w:num w:numId="7" w16cid:durableId="982738834">
    <w:abstractNumId w:val="2"/>
  </w:num>
  <w:num w:numId="8" w16cid:durableId="470367324">
    <w:abstractNumId w:val="1"/>
  </w:num>
  <w:num w:numId="9" w16cid:durableId="1592424102">
    <w:abstractNumId w:val="0"/>
  </w:num>
  <w:num w:numId="10" w16cid:durableId="225797625">
    <w:abstractNumId w:val="9"/>
  </w:num>
  <w:num w:numId="11" w16cid:durableId="1355957572">
    <w:abstractNumId w:val="7"/>
  </w:num>
  <w:num w:numId="12" w16cid:durableId="169419914">
    <w:abstractNumId w:val="6"/>
  </w:num>
  <w:num w:numId="13" w16cid:durableId="2088644483">
    <w:abstractNumId w:val="5"/>
  </w:num>
  <w:num w:numId="14" w16cid:durableId="2072773488">
    <w:abstractNumId w:val="4"/>
  </w:num>
  <w:num w:numId="15" w16cid:durableId="144932326">
    <w:abstractNumId w:val="10"/>
  </w:num>
  <w:num w:numId="16" w16cid:durableId="832449499">
    <w:abstractNumId w:val="11"/>
  </w:num>
  <w:num w:numId="17" w16cid:durableId="527959589">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30"/>
  </w:docVars>
  <w:rsids>
    <w:rsidRoot w:val="001C1B4C"/>
    <w:rsid w:val="00001A79"/>
    <w:rsid w:val="00011416"/>
    <w:rsid w:val="0003038D"/>
    <w:rsid w:val="0003549C"/>
    <w:rsid w:val="00037C9C"/>
    <w:rsid w:val="000408AE"/>
    <w:rsid w:val="000700C4"/>
    <w:rsid w:val="000801A3"/>
    <w:rsid w:val="00081B69"/>
    <w:rsid w:val="000A1F8E"/>
    <w:rsid w:val="000A7280"/>
    <w:rsid w:val="000B34E0"/>
    <w:rsid w:val="000E214F"/>
    <w:rsid w:val="000F0C3C"/>
    <w:rsid w:val="000F2DF2"/>
    <w:rsid w:val="00105D81"/>
    <w:rsid w:val="00123F38"/>
    <w:rsid w:val="00132CB0"/>
    <w:rsid w:val="00135A29"/>
    <w:rsid w:val="00137241"/>
    <w:rsid w:val="00142AAD"/>
    <w:rsid w:val="00150ABA"/>
    <w:rsid w:val="00152632"/>
    <w:rsid w:val="00152B6B"/>
    <w:rsid w:val="001830F0"/>
    <w:rsid w:val="00187855"/>
    <w:rsid w:val="00190F0E"/>
    <w:rsid w:val="001A4FB9"/>
    <w:rsid w:val="001B35D2"/>
    <w:rsid w:val="001C1B4C"/>
    <w:rsid w:val="001C7602"/>
    <w:rsid w:val="00207235"/>
    <w:rsid w:val="00256F62"/>
    <w:rsid w:val="00261CE9"/>
    <w:rsid w:val="0026517A"/>
    <w:rsid w:val="00297D6A"/>
    <w:rsid w:val="002A11B1"/>
    <w:rsid w:val="002B7470"/>
    <w:rsid w:val="002C0E72"/>
    <w:rsid w:val="002F04BF"/>
    <w:rsid w:val="002F6CA1"/>
    <w:rsid w:val="00303E32"/>
    <w:rsid w:val="00314AD4"/>
    <w:rsid w:val="00315F3F"/>
    <w:rsid w:val="003173AC"/>
    <w:rsid w:val="003319B3"/>
    <w:rsid w:val="00342237"/>
    <w:rsid w:val="0036122A"/>
    <w:rsid w:val="00361FA4"/>
    <w:rsid w:val="00363EEA"/>
    <w:rsid w:val="003874B3"/>
    <w:rsid w:val="00390B0D"/>
    <w:rsid w:val="00390D81"/>
    <w:rsid w:val="003A1E7C"/>
    <w:rsid w:val="003A75FF"/>
    <w:rsid w:val="003C1653"/>
    <w:rsid w:val="003F531C"/>
    <w:rsid w:val="003F6718"/>
    <w:rsid w:val="0041650B"/>
    <w:rsid w:val="00422641"/>
    <w:rsid w:val="00452DF1"/>
    <w:rsid w:val="004621B3"/>
    <w:rsid w:val="00466CA4"/>
    <w:rsid w:val="004D71E8"/>
    <w:rsid w:val="004E7395"/>
    <w:rsid w:val="004F425A"/>
    <w:rsid w:val="00547818"/>
    <w:rsid w:val="0056038E"/>
    <w:rsid w:val="005659F8"/>
    <w:rsid w:val="00580949"/>
    <w:rsid w:val="005A5DF6"/>
    <w:rsid w:val="005B0901"/>
    <w:rsid w:val="005F6C36"/>
    <w:rsid w:val="00631173"/>
    <w:rsid w:val="0064177E"/>
    <w:rsid w:val="006548AD"/>
    <w:rsid w:val="006579C2"/>
    <w:rsid w:val="0067044A"/>
    <w:rsid w:val="00694810"/>
    <w:rsid w:val="006B5374"/>
    <w:rsid w:val="006B6487"/>
    <w:rsid w:val="006B7735"/>
    <w:rsid w:val="006C1A86"/>
    <w:rsid w:val="006D2771"/>
    <w:rsid w:val="006F3170"/>
    <w:rsid w:val="006F3CEF"/>
    <w:rsid w:val="006F43D8"/>
    <w:rsid w:val="007002B8"/>
    <w:rsid w:val="00714345"/>
    <w:rsid w:val="0073015C"/>
    <w:rsid w:val="007309DD"/>
    <w:rsid w:val="007434D5"/>
    <w:rsid w:val="00743E2C"/>
    <w:rsid w:val="00747563"/>
    <w:rsid w:val="007724F1"/>
    <w:rsid w:val="00774C61"/>
    <w:rsid w:val="00776E0E"/>
    <w:rsid w:val="00792A44"/>
    <w:rsid w:val="00796661"/>
    <w:rsid w:val="007A6006"/>
    <w:rsid w:val="007B5839"/>
    <w:rsid w:val="007C2E24"/>
    <w:rsid w:val="007D7663"/>
    <w:rsid w:val="008248B5"/>
    <w:rsid w:val="00831959"/>
    <w:rsid w:val="00871A39"/>
    <w:rsid w:val="008900A4"/>
    <w:rsid w:val="008957C3"/>
    <w:rsid w:val="008979B3"/>
    <w:rsid w:val="008C4B97"/>
    <w:rsid w:val="008C7C79"/>
    <w:rsid w:val="008D0B91"/>
    <w:rsid w:val="008D3AEC"/>
    <w:rsid w:val="008F637D"/>
    <w:rsid w:val="00934930"/>
    <w:rsid w:val="00947DBB"/>
    <w:rsid w:val="0095499C"/>
    <w:rsid w:val="0095739F"/>
    <w:rsid w:val="00972DDF"/>
    <w:rsid w:val="00973806"/>
    <w:rsid w:val="00973A12"/>
    <w:rsid w:val="00995BF1"/>
    <w:rsid w:val="00996C1A"/>
    <w:rsid w:val="009A4548"/>
    <w:rsid w:val="009A7FFD"/>
    <w:rsid w:val="009B68CA"/>
    <w:rsid w:val="009C61AF"/>
    <w:rsid w:val="009D3D86"/>
    <w:rsid w:val="009F7276"/>
    <w:rsid w:val="00A314BD"/>
    <w:rsid w:val="00A33280"/>
    <w:rsid w:val="00A41A52"/>
    <w:rsid w:val="00A45162"/>
    <w:rsid w:val="00A527C1"/>
    <w:rsid w:val="00A6056B"/>
    <w:rsid w:val="00A64626"/>
    <w:rsid w:val="00A80A45"/>
    <w:rsid w:val="00A84505"/>
    <w:rsid w:val="00A85F8A"/>
    <w:rsid w:val="00AA7E74"/>
    <w:rsid w:val="00AB1EA7"/>
    <w:rsid w:val="00AC0077"/>
    <w:rsid w:val="00AC1822"/>
    <w:rsid w:val="00AC3790"/>
    <w:rsid w:val="00AC3EC7"/>
    <w:rsid w:val="00AC6380"/>
    <w:rsid w:val="00AD41FD"/>
    <w:rsid w:val="00AE15BB"/>
    <w:rsid w:val="00AE7522"/>
    <w:rsid w:val="00B07286"/>
    <w:rsid w:val="00B10A74"/>
    <w:rsid w:val="00B376D7"/>
    <w:rsid w:val="00B86C0D"/>
    <w:rsid w:val="00B90114"/>
    <w:rsid w:val="00B96359"/>
    <w:rsid w:val="00BA039D"/>
    <w:rsid w:val="00BC30AB"/>
    <w:rsid w:val="00BF66E8"/>
    <w:rsid w:val="00C27F2F"/>
    <w:rsid w:val="00C34879"/>
    <w:rsid w:val="00C41DF4"/>
    <w:rsid w:val="00C45D45"/>
    <w:rsid w:val="00C573B6"/>
    <w:rsid w:val="00C62CC7"/>
    <w:rsid w:val="00C75DA3"/>
    <w:rsid w:val="00C93A39"/>
    <w:rsid w:val="00CA05B8"/>
    <w:rsid w:val="00CA3848"/>
    <w:rsid w:val="00CB07F5"/>
    <w:rsid w:val="00CB2093"/>
    <w:rsid w:val="00CC64D9"/>
    <w:rsid w:val="00CD1290"/>
    <w:rsid w:val="00D32DEC"/>
    <w:rsid w:val="00D338A6"/>
    <w:rsid w:val="00D4275C"/>
    <w:rsid w:val="00D452E3"/>
    <w:rsid w:val="00D50901"/>
    <w:rsid w:val="00D83137"/>
    <w:rsid w:val="00D907A0"/>
    <w:rsid w:val="00D950CC"/>
    <w:rsid w:val="00DB268A"/>
    <w:rsid w:val="00DF277F"/>
    <w:rsid w:val="00E04AB9"/>
    <w:rsid w:val="00E31E19"/>
    <w:rsid w:val="00E3375B"/>
    <w:rsid w:val="00E34661"/>
    <w:rsid w:val="00E40CE5"/>
    <w:rsid w:val="00E707BE"/>
    <w:rsid w:val="00E82458"/>
    <w:rsid w:val="00E925D0"/>
    <w:rsid w:val="00E93583"/>
    <w:rsid w:val="00EA57E0"/>
    <w:rsid w:val="00EA7A16"/>
    <w:rsid w:val="00EB70CA"/>
    <w:rsid w:val="00EC6AA3"/>
    <w:rsid w:val="00ED4A27"/>
    <w:rsid w:val="00EF72A2"/>
    <w:rsid w:val="00F00F47"/>
    <w:rsid w:val="00F02DC2"/>
    <w:rsid w:val="00F14242"/>
    <w:rsid w:val="00F31A4C"/>
    <w:rsid w:val="00F366DD"/>
    <w:rsid w:val="00F93613"/>
    <w:rsid w:val="00FA7D00"/>
    <w:rsid w:val="00FF2F0E"/>
    <w:rsid w:val="00FF71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96EA858-C104-4204-9D6F-E96F03D0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01A79"/>
    <w:pPr>
      <w:spacing w:before="125" w:line="250" w:lineRule="atLeast"/>
      <w:jc w:val="both"/>
    </w:pPr>
    <w:rPr>
      <w:sz w:val="19"/>
      <w:lang w:val="sv-SE" w:eastAsia="sv-SE"/>
    </w:rPr>
  </w:style>
  <w:style w:type="paragraph" w:styleId="Rubrik1">
    <w:name w:val="heading 1"/>
    <w:basedOn w:val="Normal"/>
    <w:next w:val="Normal"/>
    <w:qFormat/>
    <w:rsid w:val="00001A7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01A79"/>
    <w:pPr>
      <w:spacing w:before="500" w:line="250" w:lineRule="exact"/>
      <w:outlineLvl w:val="1"/>
    </w:pPr>
    <w:rPr>
      <w:sz w:val="27"/>
    </w:rPr>
  </w:style>
  <w:style w:type="paragraph" w:styleId="Rubrik3">
    <w:name w:val="heading 3"/>
    <w:aliases w:val="Mellanrubrik"/>
    <w:basedOn w:val="Rubrik2"/>
    <w:next w:val="Normal"/>
    <w:qFormat/>
    <w:rsid w:val="00001A79"/>
    <w:pPr>
      <w:spacing w:before="250" w:after="0"/>
      <w:outlineLvl w:val="2"/>
    </w:pPr>
    <w:rPr>
      <w:b/>
      <w:sz w:val="21"/>
    </w:rPr>
  </w:style>
  <w:style w:type="paragraph" w:styleId="Rubrik4">
    <w:name w:val="heading 4"/>
    <w:aliases w:val="KursivRubrik"/>
    <w:basedOn w:val="Rubrik3"/>
    <w:next w:val="Normal"/>
    <w:qFormat/>
    <w:rsid w:val="00001A79"/>
    <w:pPr>
      <w:outlineLvl w:val="3"/>
    </w:pPr>
    <w:rPr>
      <w:b w:val="0"/>
      <w:i/>
    </w:rPr>
  </w:style>
  <w:style w:type="paragraph" w:styleId="Rubrik5">
    <w:name w:val="heading 5"/>
    <w:aliases w:val="PackadFetRubrik,PackadKursivRubrik"/>
    <w:basedOn w:val="Rubrik4"/>
    <w:next w:val="Normal"/>
    <w:qFormat/>
    <w:rsid w:val="00001A79"/>
    <w:pPr>
      <w:spacing w:before="125"/>
      <w:outlineLvl w:val="4"/>
    </w:pPr>
    <w:rPr>
      <w:i w:val="0"/>
      <w:sz w:val="19"/>
    </w:rPr>
  </w:style>
  <w:style w:type="paragraph" w:styleId="Rubrik6">
    <w:name w:val="heading 6"/>
    <w:basedOn w:val="Rubrik5"/>
    <w:next w:val="Normal"/>
    <w:qFormat/>
    <w:rsid w:val="00001A79"/>
    <w:pPr>
      <w:spacing w:before="50" w:line="200" w:lineRule="exact"/>
      <w:outlineLvl w:val="5"/>
    </w:pPr>
    <w:rPr>
      <w:caps/>
      <w:sz w:val="14"/>
    </w:rPr>
  </w:style>
  <w:style w:type="paragraph" w:styleId="Rubrik7">
    <w:name w:val="heading 7"/>
    <w:basedOn w:val="Rubrik6"/>
    <w:next w:val="Normal"/>
    <w:qFormat/>
    <w:rsid w:val="00001A79"/>
    <w:pPr>
      <w:spacing w:before="0"/>
      <w:outlineLvl w:val="6"/>
    </w:pPr>
  </w:style>
  <w:style w:type="paragraph" w:styleId="Rubrik8">
    <w:name w:val="heading 8"/>
    <w:basedOn w:val="Rubrik7"/>
    <w:next w:val="Normal"/>
    <w:qFormat/>
    <w:rsid w:val="00001A79"/>
    <w:pPr>
      <w:outlineLvl w:val="7"/>
    </w:pPr>
  </w:style>
  <w:style w:type="paragraph" w:styleId="Rubrik9">
    <w:name w:val="heading 9"/>
    <w:basedOn w:val="Rubrik8"/>
    <w:next w:val="Normal"/>
    <w:qFormat/>
    <w:rsid w:val="00001A79"/>
    <w:pPr>
      <w:outlineLvl w:val="8"/>
    </w:pPr>
  </w:style>
  <w:style w:type="character" w:default="1" w:styleId="Standardstycketeckensnitt">
    <w:name w:val="Default Paragraph Font"/>
    <w:rsid w:val="00001A7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rsid w:val="00001A79"/>
  </w:style>
  <w:style w:type="paragraph" w:styleId="Citat">
    <w:name w:val="Quote"/>
    <w:basedOn w:val="Normal"/>
    <w:next w:val="Citatindrag"/>
    <w:qFormat/>
    <w:rsid w:val="00001A79"/>
    <w:pPr>
      <w:spacing w:line="200" w:lineRule="exact"/>
      <w:ind w:left="340"/>
    </w:pPr>
  </w:style>
  <w:style w:type="paragraph" w:customStyle="1" w:styleId="Citatindrag">
    <w:name w:val="Citat_indrag"/>
    <w:aliases w:val="Packad"/>
    <w:basedOn w:val="Citat"/>
    <w:rsid w:val="00001A79"/>
    <w:pPr>
      <w:spacing w:before="0"/>
      <w:ind w:firstLine="227"/>
    </w:pPr>
  </w:style>
  <w:style w:type="paragraph" w:customStyle="1" w:styleId="FSHNormal">
    <w:name w:val="FSH_Normal"/>
    <w:semiHidden/>
    <w:rsid w:val="00001A7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01A79"/>
    <w:pPr>
      <w:spacing w:line="240" w:lineRule="auto"/>
    </w:pPr>
  </w:style>
  <w:style w:type="paragraph" w:customStyle="1" w:styleId="FSHNormalS5">
    <w:name w:val="FSH_NormalS5"/>
    <w:basedOn w:val="FSHNormal"/>
    <w:next w:val="FSHNormal"/>
    <w:semiHidden/>
    <w:rsid w:val="00001A79"/>
    <w:pPr>
      <w:keepNext/>
      <w:keepLines/>
      <w:widowControl/>
      <w:spacing w:before="230" w:after="520" w:line="250" w:lineRule="exact"/>
    </w:pPr>
    <w:rPr>
      <w:b/>
      <w:sz w:val="27"/>
    </w:rPr>
  </w:style>
  <w:style w:type="paragraph" w:customStyle="1" w:styleId="FSHTitel">
    <w:name w:val="FSH_Titel"/>
    <w:aliases w:val="Dokumentrubrik"/>
    <w:basedOn w:val="FSHRub1"/>
    <w:next w:val="FSHNormal"/>
    <w:semiHidden/>
    <w:rsid w:val="00001A79"/>
    <w:pPr>
      <w:pBdr>
        <w:bottom w:val="single" w:sz="4" w:space="3" w:color="auto"/>
      </w:pBdr>
      <w:spacing w:before="0" w:after="80" w:line="400" w:lineRule="exact"/>
    </w:pPr>
    <w:rPr>
      <w:sz w:val="40"/>
    </w:rPr>
  </w:style>
  <w:style w:type="paragraph" w:customStyle="1" w:styleId="FSHNormL">
    <w:name w:val="FSH_NormLÖ"/>
    <w:basedOn w:val="FSHNormal"/>
    <w:next w:val="FSHNormal"/>
    <w:semiHidden/>
    <w:rsid w:val="00001A79"/>
    <w:pPr>
      <w:pBdr>
        <w:top w:val="single" w:sz="12" w:space="1" w:color="auto"/>
      </w:pBdr>
    </w:pPr>
  </w:style>
  <w:style w:type="paragraph" w:customStyle="1" w:styleId="FSHRub1">
    <w:name w:val="FSH_Rub1"/>
    <w:aliases w:val="Rubrik1_S5,Huvudrubrik"/>
    <w:basedOn w:val="FSHNormal"/>
    <w:next w:val="FSHNormal"/>
    <w:semiHidden/>
    <w:rsid w:val="00001A7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01A79"/>
    <w:pPr>
      <w:spacing w:before="240" w:after="80" w:line="360" w:lineRule="exact"/>
    </w:pPr>
    <w:rPr>
      <w:sz w:val="36"/>
    </w:rPr>
  </w:style>
  <w:style w:type="paragraph" w:customStyle="1" w:styleId="Hemstlrubrik">
    <w:name w:val="Hemstl_rubrik"/>
    <w:basedOn w:val="Rubrik1"/>
    <w:next w:val="Normal"/>
    <w:rsid w:val="00C45D45"/>
    <w:pPr>
      <w:spacing w:after="250"/>
    </w:pPr>
  </w:style>
  <w:style w:type="paragraph" w:customStyle="1" w:styleId="Hemstlatt">
    <w:name w:val="Hemstl_att"/>
    <w:aliases w:val="HemstPunkt,HemstPunktFlera,HemställansPunkt,Förslagstext"/>
    <w:basedOn w:val="Normal"/>
    <w:next w:val="Normal"/>
    <w:rsid w:val="00C45D45"/>
    <w:pPr>
      <w:keepLines/>
      <w:spacing w:before="0"/>
      <w:ind w:left="340"/>
    </w:pPr>
  </w:style>
  <w:style w:type="character" w:customStyle="1" w:styleId="NormaltindragChar">
    <w:name w:val="Normalt indrag Char"/>
    <w:aliases w:val="Normal_indrag Char,Normal Indrag Char"/>
    <w:basedOn w:val="Standardstycketeckensnitt"/>
    <w:link w:val="Normaltindrag"/>
    <w:rsid w:val="00C45D45"/>
    <w:rPr>
      <w:sz w:val="19"/>
      <w:lang w:val="sv-SE" w:eastAsia="sv-SE" w:bidi="ar-SA"/>
    </w:rPr>
  </w:style>
  <w:style w:type="paragraph" w:styleId="Innehll1">
    <w:name w:val="toc 1"/>
    <w:basedOn w:val="Normal"/>
    <w:next w:val="Innehll2"/>
    <w:semiHidden/>
    <w:rsid w:val="00001A79"/>
    <w:pPr>
      <w:tabs>
        <w:tab w:val="right" w:leader="dot" w:pos="5953"/>
      </w:tabs>
      <w:suppressAutoHyphens/>
      <w:spacing w:before="0"/>
      <w:ind w:right="567"/>
      <w:jc w:val="left"/>
    </w:pPr>
  </w:style>
  <w:style w:type="paragraph" w:styleId="Innehll2">
    <w:name w:val="toc 2"/>
    <w:basedOn w:val="Innehll1"/>
    <w:next w:val="Innehll3"/>
    <w:semiHidden/>
    <w:rsid w:val="00001A79"/>
    <w:pPr>
      <w:ind w:left="284"/>
    </w:pPr>
  </w:style>
  <w:style w:type="paragraph" w:styleId="Innehll3">
    <w:name w:val="toc 3"/>
    <w:basedOn w:val="Innehll2"/>
    <w:next w:val="Innehll4"/>
    <w:semiHidden/>
    <w:rsid w:val="00001A79"/>
    <w:pPr>
      <w:ind w:left="567"/>
    </w:pPr>
  </w:style>
  <w:style w:type="paragraph" w:styleId="Innehll4">
    <w:name w:val="toc 4"/>
    <w:basedOn w:val="Innehll3"/>
    <w:next w:val="Normal"/>
    <w:semiHidden/>
    <w:rsid w:val="00001A79"/>
  </w:style>
  <w:style w:type="paragraph" w:customStyle="1" w:styleId="Lagtextrubrik">
    <w:name w:val="Lagtext_rubrik"/>
    <w:basedOn w:val="Normal"/>
    <w:next w:val="Normal"/>
    <w:rsid w:val="00001A79"/>
    <w:pPr>
      <w:suppressAutoHyphens/>
      <w:spacing w:line="220" w:lineRule="exact"/>
    </w:pPr>
    <w:rPr>
      <w:i/>
      <w:sz w:val="21"/>
    </w:rPr>
  </w:style>
  <w:style w:type="paragraph" w:customStyle="1" w:styleId="NormalA4fot">
    <w:name w:val="Normal_A4fot"/>
    <w:basedOn w:val="Normal"/>
    <w:semiHidden/>
    <w:rsid w:val="00001A79"/>
    <w:pPr>
      <w:spacing w:before="240" w:line="240" w:lineRule="auto"/>
      <w:jc w:val="center"/>
    </w:pPr>
  </w:style>
  <w:style w:type="paragraph" w:customStyle="1" w:styleId="NormalA4sidnr">
    <w:name w:val="Normal_A4sidnr"/>
    <w:basedOn w:val="Normal"/>
    <w:semiHidden/>
    <w:rsid w:val="00001A79"/>
    <w:pPr>
      <w:spacing w:after="240"/>
      <w:jc w:val="center"/>
    </w:pPr>
  </w:style>
  <w:style w:type="paragraph" w:styleId="Sidhuvud">
    <w:name w:val="header"/>
    <w:basedOn w:val="Normal"/>
    <w:semiHidden/>
    <w:rsid w:val="00001A79"/>
    <w:pPr>
      <w:tabs>
        <w:tab w:val="center" w:pos="4536"/>
        <w:tab w:val="right" w:pos="9072"/>
      </w:tabs>
    </w:pPr>
  </w:style>
  <w:style w:type="paragraph" w:customStyle="1" w:styleId="NormalS5sidnrH">
    <w:name w:val="Normal_S5sidnrH"/>
    <w:basedOn w:val="Normal"/>
    <w:semiHidden/>
    <w:rsid w:val="00001A79"/>
    <w:pPr>
      <w:spacing w:before="0" w:line="240" w:lineRule="auto"/>
      <w:ind w:right="57"/>
      <w:jc w:val="right"/>
    </w:pPr>
  </w:style>
  <w:style w:type="paragraph" w:customStyle="1" w:styleId="kantRubrikS5Hrad2">
    <w:name w:val="kantRubrikS5Hrad2"/>
    <w:basedOn w:val="KantRubrikS5H"/>
    <w:semiHidden/>
    <w:rsid w:val="00001A79"/>
    <w:pPr>
      <w:spacing w:line="200" w:lineRule="exact"/>
    </w:pPr>
  </w:style>
  <w:style w:type="paragraph" w:customStyle="1" w:styleId="Lagtext">
    <w:name w:val="Lagtext"/>
    <w:basedOn w:val="Lagtextrubrik"/>
    <w:next w:val="Lagtextindrag"/>
    <w:rsid w:val="00001A79"/>
    <w:pPr>
      <w:spacing w:before="0"/>
    </w:pPr>
    <w:rPr>
      <w:sz w:val="19"/>
    </w:rPr>
  </w:style>
  <w:style w:type="paragraph" w:styleId="Sidfot">
    <w:name w:val="footer"/>
    <w:basedOn w:val="Normal"/>
    <w:semiHidden/>
    <w:rsid w:val="00001A79"/>
    <w:pPr>
      <w:tabs>
        <w:tab w:val="center" w:pos="4536"/>
        <w:tab w:val="right" w:pos="9072"/>
      </w:tabs>
    </w:pPr>
  </w:style>
  <w:style w:type="paragraph" w:customStyle="1" w:styleId="Normal00">
    <w:name w:val="Normal00"/>
    <w:basedOn w:val="Normal"/>
    <w:semiHidden/>
    <w:rsid w:val="00001A79"/>
    <w:pPr>
      <w:spacing w:before="0" w:line="240" w:lineRule="auto"/>
      <w:jc w:val="left"/>
    </w:pPr>
  </w:style>
  <w:style w:type="paragraph" w:customStyle="1" w:styleId="PunktlistaBomb">
    <w:name w:val="Punktlista_Bomb"/>
    <w:aliases w:val="Bomb"/>
    <w:basedOn w:val="Normal"/>
    <w:rsid w:val="00001A79"/>
    <w:pPr>
      <w:numPr>
        <w:numId w:val="15"/>
      </w:numPr>
    </w:pPr>
  </w:style>
  <w:style w:type="paragraph" w:customStyle="1" w:styleId="PunktlistaNummer">
    <w:name w:val="Punktlista_Nummer"/>
    <w:aliases w:val="Nummerlista"/>
    <w:basedOn w:val="Normal"/>
    <w:rsid w:val="00001A79"/>
    <w:pPr>
      <w:numPr>
        <w:numId w:val="16"/>
      </w:numPr>
    </w:pPr>
  </w:style>
  <w:style w:type="paragraph" w:customStyle="1" w:styleId="PunktlistaTankstreck">
    <w:name w:val="Punktlista_Tankstreck"/>
    <w:aliases w:val="Tankstreck"/>
    <w:basedOn w:val="Normal"/>
    <w:rsid w:val="00001A79"/>
    <w:pPr>
      <w:numPr>
        <w:numId w:val="17"/>
      </w:numPr>
    </w:pPr>
  </w:style>
  <w:style w:type="paragraph" w:customStyle="1" w:styleId="Tabellochbildrubrik">
    <w:name w:val="Tabell och bildrubrik"/>
    <w:basedOn w:val="Normal"/>
    <w:next w:val="Normal"/>
    <w:rsid w:val="00001A79"/>
    <w:pPr>
      <w:suppressAutoHyphens/>
      <w:spacing w:before="300" w:line="200" w:lineRule="exact"/>
      <w:jc w:val="left"/>
    </w:pPr>
    <w:rPr>
      <w:caps/>
      <w:sz w:val="14"/>
    </w:rPr>
  </w:style>
  <w:style w:type="paragraph" w:customStyle="1" w:styleId="Underskrifter">
    <w:name w:val="Underskrifter"/>
    <w:basedOn w:val="Normal"/>
    <w:rsid w:val="00001A79"/>
    <w:pPr>
      <w:keepNext/>
      <w:keepLines/>
      <w:suppressAutoHyphens/>
      <w:spacing w:before="0" w:after="40" w:line="250" w:lineRule="exact"/>
    </w:pPr>
    <w:rPr>
      <w:i/>
    </w:rPr>
  </w:style>
  <w:style w:type="paragraph" w:customStyle="1" w:styleId="UnderskriftDatum">
    <w:name w:val="UnderskriftDatum"/>
    <w:basedOn w:val="Underskrifter"/>
    <w:next w:val="Underskrifter"/>
    <w:rsid w:val="00001A79"/>
    <w:pPr>
      <w:spacing w:before="250" w:after="125"/>
    </w:pPr>
    <w:rPr>
      <w:i w:val="0"/>
    </w:rPr>
  </w:style>
  <w:style w:type="paragraph" w:styleId="Normaltindrag">
    <w:name w:val="Normal Indent"/>
    <w:aliases w:val="Normal_indrag,Normal Indrag"/>
    <w:basedOn w:val="Normal"/>
    <w:link w:val="NormaltindragChar"/>
    <w:rsid w:val="00001A79"/>
    <w:pPr>
      <w:spacing w:before="0"/>
      <w:ind w:firstLine="227"/>
    </w:pPr>
  </w:style>
  <w:style w:type="paragraph" w:customStyle="1" w:styleId="KantRubrikS5H">
    <w:name w:val="KantRubrikS5H"/>
    <w:semiHidden/>
    <w:rsid w:val="00001A79"/>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rsid w:val="00001A79"/>
  </w:style>
  <w:style w:type="paragraph" w:customStyle="1" w:styleId="KantRubrikS5V">
    <w:name w:val="KantRubrikS5V"/>
    <w:basedOn w:val="KantRubrikS5H"/>
    <w:semiHidden/>
    <w:rsid w:val="00001A79"/>
    <w:pPr>
      <w:tabs>
        <w:tab w:val="right" w:pos="1814"/>
        <w:tab w:val="left" w:pos="1899"/>
      </w:tabs>
      <w:ind w:right="0"/>
      <w:jc w:val="left"/>
    </w:pPr>
  </w:style>
  <w:style w:type="paragraph" w:customStyle="1" w:styleId="NormalS5sidnrV">
    <w:name w:val="Normal_S5sidnrV"/>
    <w:basedOn w:val="NormalS5sidnrH"/>
    <w:semiHidden/>
    <w:rsid w:val="00001A79"/>
    <w:pPr>
      <w:tabs>
        <w:tab w:val="right" w:pos="1814"/>
        <w:tab w:val="left" w:pos="1899"/>
      </w:tabs>
      <w:ind w:right="0"/>
      <w:jc w:val="left"/>
    </w:pPr>
  </w:style>
  <w:style w:type="paragraph" w:customStyle="1" w:styleId="Lagtextindrag">
    <w:name w:val="Lagtext_indrag"/>
    <w:basedOn w:val="Lagtext"/>
    <w:rsid w:val="00001A79"/>
    <w:pPr>
      <w:ind w:firstLine="170"/>
    </w:pPr>
  </w:style>
  <w:style w:type="paragraph" w:customStyle="1" w:styleId="RubrikSammanf">
    <w:name w:val="RubrikSammanf"/>
    <w:basedOn w:val="Rubrik1"/>
    <w:next w:val="Normal"/>
    <w:rsid w:val="00A527C1"/>
  </w:style>
  <w:style w:type="paragraph" w:customStyle="1" w:styleId="RubrikInnehllsf">
    <w:name w:val="RubrikInnehållsf"/>
    <w:basedOn w:val="RubrikSammanf"/>
    <w:next w:val="Normal"/>
    <w:rsid w:val="00A527C1"/>
  </w:style>
  <w:style w:type="paragraph" w:customStyle="1" w:styleId="KantRubrikS5Vrad2">
    <w:name w:val="KantRubrikS5Vrad2"/>
    <w:basedOn w:val="KantRubrikS5V"/>
    <w:semiHidden/>
    <w:rsid w:val="00001A79"/>
    <w:pPr>
      <w:tabs>
        <w:tab w:val="clear" w:pos="1814"/>
        <w:tab w:val="clear" w:pos="1899"/>
        <w:tab w:val="right" w:pos="1418"/>
        <w:tab w:val="left" w:pos="1503"/>
      </w:tabs>
    </w:pPr>
  </w:style>
  <w:style w:type="numbering" w:styleId="111111">
    <w:name w:val="Outline List 2"/>
    <w:basedOn w:val="Ingenlista"/>
    <w:semiHidden/>
    <w:rsid w:val="00001A79"/>
    <w:pPr>
      <w:numPr>
        <w:numId w:val="1"/>
      </w:numPr>
    </w:pPr>
  </w:style>
  <w:style w:type="numbering" w:styleId="1ai">
    <w:name w:val="Outline List 1"/>
    <w:basedOn w:val="Ingenlista"/>
    <w:semiHidden/>
    <w:rsid w:val="00001A79"/>
    <w:pPr>
      <w:numPr>
        <w:numId w:val="2"/>
      </w:numPr>
    </w:pPr>
  </w:style>
  <w:style w:type="paragraph" w:styleId="Adress-brev">
    <w:name w:val="envelope address"/>
    <w:basedOn w:val="Normal"/>
    <w:semiHidden/>
    <w:rsid w:val="00001A79"/>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rsid w:val="00001A79"/>
  </w:style>
  <w:style w:type="character" w:styleId="AnvndHyperlnk">
    <w:name w:val="FollowedHyperlink"/>
    <w:basedOn w:val="Standardstycketeckensnitt"/>
    <w:semiHidden/>
    <w:rsid w:val="00001A79"/>
    <w:rPr>
      <w:color w:val="800080"/>
      <w:u w:val="single"/>
    </w:rPr>
  </w:style>
  <w:style w:type="numbering" w:styleId="Artikelsektion">
    <w:name w:val="Outline List 3"/>
    <w:basedOn w:val="Ingenlista"/>
    <w:semiHidden/>
    <w:rsid w:val="00001A79"/>
    <w:pPr>
      <w:numPr>
        <w:numId w:val="3"/>
      </w:numPr>
    </w:pPr>
  </w:style>
  <w:style w:type="paragraph" w:styleId="Avslutandetext">
    <w:name w:val="Closing"/>
    <w:basedOn w:val="Normal"/>
    <w:semiHidden/>
    <w:rsid w:val="00001A79"/>
    <w:pPr>
      <w:ind w:left="4252"/>
    </w:pPr>
  </w:style>
  <w:style w:type="paragraph" w:styleId="Avsndaradress-brev">
    <w:name w:val="envelope return"/>
    <w:basedOn w:val="Normal"/>
    <w:semiHidden/>
    <w:rsid w:val="00001A79"/>
    <w:rPr>
      <w:rFonts w:ascii="Arial" w:hAnsi="Arial" w:cs="Arial"/>
      <w:sz w:val="20"/>
    </w:rPr>
  </w:style>
  <w:style w:type="character" w:styleId="Betoning">
    <w:name w:val="Emphasis"/>
    <w:basedOn w:val="Standardstycketeckensnitt"/>
    <w:qFormat/>
    <w:rsid w:val="00001A79"/>
    <w:rPr>
      <w:i/>
      <w:iCs/>
    </w:rPr>
  </w:style>
  <w:style w:type="paragraph" w:styleId="Brdtext">
    <w:name w:val="Body Text"/>
    <w:basedOn w:val="Normal"/>
    <w:semiHidden/>
    <w:rsid w:val="00001A79"/>
    <w:pPr>
      <w:spacing w:after="120"/>
    </w:pPr>
  </w:style>
  <w:style w:type="paragraph" w:styleId="Brdtext2">
    <w:name w:val="Body Text 2"/>
    <w:basedOn w:val="Normal"/>
    <w:semiHidden/>
    <w:rsid w:val="00001A79"/>
    <w:pPr>
      <w:spacing w:after="120" w:line="480" w:lineRule="auto"/>
    </w:pPr>
  </w:style>
  <w:style w:type="paragraph" w:styleId="Brdtext3">
    <w:name w:val="Body Text 3"/>
    <w:basedOn w:val="Normal"/>
    <w:semiHidden/>
    <w:rsid w:val="00001A79"/>
    <w:pPr>
      <w:spacing w:after="120"/>
    </w:pPr>
    <w:rPr>
      <w:sz w:val="16"/>
      <w:szCs w:val="16"/>
    </w:rPr>
  </w:style>
  <w:style w:type="paragraph" w:styleId="Brdtextmedfrstaindrag">
    <w:name w:val="Body Text First Indent"/>
    <w:basedOn w:val="Brdtext"/>
    <w:semiHidden/>
    <w:rsid w:val="00001A79"/>
    <w:pPr>
      <w:ind w:firstLine="210"/>
    </w:pPr>
  </w:style>
  <w:style w:type="paragraph" w:styleId="Brdtextmedindrag">
    <w:name w:val="Body Text Indent"/>
    <w:basedOn w:val="Normal"/>
    <w:semiHidden/>
    <w:rsid w:val="00001A79"/>
    <w:pPr>
      <w:spacing w:after="120"/>
      <w:ind w:left="283"/>
    </w:pPr>
  </w:style>
  <w:style w:type="paragraph" w:styleId="Brdtextmedfrstaindrag2">
    <w:name w:val="Body Text First Indent 2"/>
    <w:basedOn w:val="Brdtextmedindrag"/>
    <w:semiHidden/>
    <w:rsid w:val="00001A79"/>
    <w:pPr>
      <w:ind w:firstLine="210"/>
    </w:pPr>
  </w:style>
  <w:style w:type="paragraph" w:styleId="Brdtextmedindrag2">
    <w:name w:val="Body Text Indent 2"/>
    <w:basedOn w:val="Normal"/>
    <w:semiHidden/>
    <w:rsid w:val="00001A79"/>
    <w:pPr>
      <w:spacing w:after="120" w:line="480" w:lineRule="auto"/>
      <w:ind w:left="283"/>
    </w:pPr>
  </w:style>
  <w:style w:type="paragraph" w:styleId="Brdtextmedindrag3">
    <w:name w:val="Body Text Indent 3"/>
    <w:basedOn w:val="Normal"/>
    <w:semiHidden/>
    <w:rsid w:val="00001A79"/>
    <w:pPr>
      <w:spacing w:after="120"/>
      <w:ind w:left="283"/>
    </w:pPr>
    <w:rPr>
      <w:sz w:val="16"/>
      <w:szCs w:val="16"/>
    </w:rPr>
  </w:style>
  <w:style w:type="paragraph" w:styleId="Datum">
    <w:name w:val="Date"/>
    <w:basedOn w:val="Normal"/>
    <w:next w:val="Normal"/>
    <w:semiHidden/>
    <w:rsid w:val="00001A79"/>
  </w:style>
  <w:style w:type="table" w:styleId="Diskrettabell1">
    <w:name w:val="Table Subtle 1"/>
    <w:basedOn w:val="Normaltabell"/>
    <w:semiHidden/>
    <w:rsid w:val="00001A79"/>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01A79"/>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001A79"/>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01A79"/>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01A79"/>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001A79"/>
  </w:style>
  <w:style w:type="table" w:styleId="Frgadtabell1">
    <w:name w:val="Table Colorful 1"/>
    <w:basedOn w:val="Normaltabell"/>
    <w:semiHidden/>
    <w:rsid w:val="00001A79"/>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001A79"/>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001A79"/>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001A79"/>
    <w:rPr>
      <w:i/>
      <w:iCs/>
    </w:rPr>
  </w:style>
  <w:style w:type="character" w:styleId="HTML-akronym">
    <w:name w:val="HTML Acronym"/>
    <w:basedOn w:val="Standardstycketeckensnitt"/>
    <w:semiHidden/>
    <w:rsid w:val="00001A79"/>
  </w:style>
  <w:style w:type="character" w:styleId="HTML-citat">
    <w:name w:val="HTML Cite"/>
    <w:basedOn w:val="Standardstycketeckensnitt"/>
    <w:semiHidden/>
    <w:rsid w:val="00001A79"/>
    <w:rPr>
      <w:i/>
      <w:iCs/>
    </w:rPr>
  </w:style>
  <w:style w:type="character" w:styleId="HTML-definition">
    <w:name w:val="HTML Definition"/>
    <w:basedOn w:val="Standardstycketeckensnitt"/>
    <w:semiHidden/>
    <w:rsid w:val="00001A79"/>
    <w:rPr>
      <w:i/>
      <w:iCs/>
    </w:rPr>
  </w:style>
  <w:style w:type="character" w:styleId="HTML-exempel">
    <w:name w:val="HTML Sample"/>
    <w:basedOn w:val="Standardstycketeckensnitt"/>
    <w:semiHidden/>
    <w:rsid w:val="00001A79"/>
    <w:rPr>
      <w:rFonts w:ascii="Courier New" w:hAnsi="Courier New" w:cs="Courier New"/>
    </w:rPr>
  </w:style>
  <w:style w:type="paragraph" w:styleId="HTML-frformaterad">
    <w:name w:val="HTML Preformatted"/>
    <w:basedOn w:val="Normal"/>
    <w:semiHidden/>
    <w:rsid w:val="00001A79"/>
    <w:rPr>
      <w:rFonts w:ascii="Courier New" w:hAnsi="Courier New" w:cs="Courier New"/>
      <w:sz w:val="20"/>
    </w:rPr>
  </w:style>
  <w:style w:type="character" w:styleId="HTML-kod">
    <w:name w:val="HTML Code"/>
    <w:basedOn w:val="Standardstycketeckensnitt"/>
    <w:semiHidden/>
    <w:rsid w:val="00001A79"/>
    <w:rPr>
      <w:rFonts w:ascii="Courier New" w:hAnsi="Courier New" w:cs="Courier New"/>
      <w:sz w:val="20"/>
      <w:szCs w:val="20"/>
    </w:rPr>
  </w:style>
  <w:style w:type="character" w:styleId="HTML-skrivmaskin">
    <w:name w:val="HTML Typewriter"/>
    <w:basedOn w:val="Standardstycketeckensnitt"/>
    <w:semiHidden/>
    <w:rsid w:val="00001A79"/>
    <w:rPr>
      <w:rFonts w:ascii="Courier New" w:hAnsi="Courier New" w:cs="Courier New"/>
      <w:sz w:val="20"/>
      <w:szCs w:val="20"/>
    </w:rPr>
  </w:style>
  <w:style w:type="character" w:styleId="HTML-tangentbord">
    <w:name w:val="HTML Keyboard"/>
    <w:basedOn w:val="Standardstycketeckensnitt"/>
    <w:semiHidden/>
    <w:rsid w:val="00001A79"/>
    <w:rPr>
      <w:rFonts w:ascii="Courier New" w:hAnsi="Courier New" w:cs="Courier New"/>
      <w:sz w:val="20"/>
      <w:szCs w:val="20"/>
    </w:rPr>
  </w:style>
  <w:style w:type="character" w:styleId="HTML-variabel">
    <w:name w:val="HTML Variable"/>
    <w:basedOn w:val="Standardstycketeckensnitt"/>
    <w:semiHidden/>
    <w:rsid w:val="00001A79"/>
    <w:rPr>
      <w:i/>
      <w:iCs/>
    </w:rPr>
  </w:style>
  <w:style w:type="character" w:styleId="Hyperlnk">
    <w:name w:val="Hyperlink"/>
    <w:basedOn w:val="Standardstycketeckensnitt"/>
    <w:semiHidden/>
    <w:rsid w:val="00001A79"/>
    <w:rPr>
      <w:color w:val="0000FF"/>
      <w:u w:val="single"/>
    </w:rPr>
  </w:style>
  <w:style w:type="paragraph" w:styleId="Indragetstycke">
    <w:name w:val="Block Text"/>
    <w:basedOn w:val="Normal"/>
    <w:semiHidden/>
    <w:rsid w:val="00001A79"/>
    <w:pPr>
      <w:spacing w:after="120"/>
      <w:ind w:left="1440" w:right="1440"/>
    </w:pPr>
  </w:style>
  <w:style w:type="paragraph" w:styleId="Inledning">
    <w:name w:val="Salutation"/>
    <w:basedOn w:val="Normal"/>
    <w:next w:val="Normal"/>
    <w:semiHidden/>
    <w:rsid w:val="00001A79"/>
  </w:style>
  <w:style w:type="paragraph" w:styleId="Lista">
    <w:name w:val="List"/>
    <w:basedOn w:val="Normal"/>
    <w:semiHidden/>
    <w:rsid w:val="00001A79"/>
    <w:pPr>
      <w:ind w:left="283" w:hanging="283"/>
    </w:pPr>
  </w:style>
  <w:style w:type="paragraph" w:styleId="Lista2">
    <w:name w:val="List 2"/>
    <w:basedOn w:val="Normal"/>
    <w:semiHidden/>
    <w:rsid w:val="00001A79"/>
    <w:pPr>
      <w:ind w:left="566" w:hanging="283"/>
    </w:pPr>
  </w:style>
  <w:style w:type="paragraph" w:styleId="Lista3">
    <w:name w:val="List 3"/>
    <w:basedOn w:val="Normal"/>
    <w:semiHidden/>
    <w:rsid w:val="00001A79"/>
    <w:pPr>
      <w:ind w:left="849" w:hanging="283"/>
    </w:pPr>
  </w:style>
  <w:style w:type="paragraph" w:styleId="Lista4">
    <w:name w:val="List 4"/>
    <w:basedOn w:val="Normal"/>
    <w:semiHidden/>
    <w:rsid w:val="00001A79"/>
    <w:pPr>
      <w:ind w:left="1132" w:hanging="283"/>
    </w:pPr>
  </w:style>
  <w:style w:type="paragraph" w:styleId="Lista5">
    <w:name w:val="List 5"/>
    <w:basedOn w:val="Normal"/>
    <w:semiHidden/>
    <w:rsid w:val="00001A79"/>
    <w:pPr>
      <w:ind w:left="1415" w:hanging="283"/>
    </w:pPr>
  </w:style>
  <w:style w:type="paragraph" w:styleId="Listafortstt">
    <w:name w:val="List Continue"/>
    <w:basedOn w:val="Normal"/>
    <w:semiHidden/>
    <w:rsid w:val="00001A79"/>
    <w:pPr>
      <w:spacing w:after="120"/>
      <w:ind w:left="283"/>
    </w:pPr>
  </w:style>
  <w:style w:type="paragraph" w:styleId="Listafortstt2">
    <w:name w:val="List Continue 2"/>
    <w:basedOn w:val="Normal"/>
    <w:semiHidden/>
    <w:rsid w:val="00001A79"/>
    <w:pPr>
      <w:spacing w:after="120"/>
      <w:ind w:left="566"/>
    </w:pPr>
  </w:style>
  <w:style w:type="paragraph" w:styleId="Listafortstt3">
    <w:name w:val="List Continue 3"/>
    <w:basedOn w:val="Normal"/>
    <w:semiHidden/>
    <w:rsid w:val="00001A79"/>
    <w:pPr>
      <w:spacing w:after="120"/>
      <w:ind w:left="849"/>
    </w:pPr>
  </w:style>
  <w:style w:type="paragraph" w:styleId="Listafortstt4">
    <w:name w:val="List Continue 4"/>
    <w:basedOn w:val="Normal"/>
    <w:semiHidden/>
    <w:rsid w:val="00001A79"/>
    <w:pPr>
      <w:spacing w:after="120"/>
      <w:ind w:left="1132"/>
    </w:pPr>
  </w:style>
  <w:style w:type="paragraph" w:styleId="Listafortstt5">
    <w:name w:val="List Continue 5"/>
    <w:basedOn w:val="Normal"/>
    <w:semiHidden/>
    <w:rsid w:val="00001A79"/>
    <w:pPr>
      <w:spacing w:after="120"/>
      <w:ind w:left="1415"/>
    </w:pPr>
  </w:style>
  <w:style w:type="paragraph" w:styleId="Meddelanderubrik">
    <w:name w:val="Message Header"/>
    <w:basedOn w:val="Normal"/>
    <w:semiHidden/>
    <w:rsid w:val="00001A7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001A79"/>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001A79"/>
    <w:rPr>
      <w:szCs w:val="24"/>
    </w:rPr>
  </w:style>
  <w:style w:type="paragraph" w:styleId="Numreradlista">
    <w:name w:val="List Number"/>
    <w:basedOn w:val="Normal"/>
    <w:semiHidden/>
    <w:rsid w:val="00001A79"/>
    <w:pPr>
      <w:numPr>
        <w:numId w:val="5"/>
      </w:numPr>
    </w:pPr>
  </w:style>
  <w:style w:type="paragraph" w:styleId="Numreradlista2">
    <w:name w:val="List Number 2"/>
    <w:basedOn w:val="Normal"/>
    <w:semiHidden/>
    <w:rsid w:val="00001A79"/>
    <w:pPr>
      <w:numPr>
        <w:numId w:val="6"/>
      </w:numPr>
    </w:pPr>
  </w:style>
  <w:style w:type="paragraph" w:styleId="Numreradlista3">
    <w:name w:val="List Number 3"/>
    <w:basedOn w:val="Normal"/>
    <w:semiHidden/>
    <w:rsid w:val="00001A79"/>
    <w:pPr>
      <w:numPr>
        <w:numId w:val="7"/>
      </w:numPr>
    </w:pPr>
  </w:style>
  <w:style w:type="paragraph" w:styleId="Numreradlista4">
    <w:name w:val="List Number 4"/>
    <w:basedOn w:val="Normal"/>
    <w:semiHidden/>
    <w:rsid w:val="00001A79"/>
    <w:pPr>
      <w:numPr>
        <w:numId w:val="8"/>
      </w:numPr>
    </w:pPr>
  </w:style>
  <w:style w:type="paragraph" w:styleId="Numreradlista5">
    <w:name w:val="List Number 5"/>
    <w:basedOn w:val="Normal"/>
    <w:semiHidden/>
    <w:rsid w:val="00001A79"/>
    <w:pPr>
      <w:numPr>
        <w:numId w:val="9"/>
      </w:numPr>
    </w:pPr>
  </w:style>
  <w:style w:type="table" w:styleId="Professionelltabell">
    <w:name w:val="Table Professional"/>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001A79"/>
    <w:pPr>
      <w:numPr>
        <w:numId w:val="10"/>
      </w:numPr>
    </w:pPr>
  </w:style>
  <w:style w:type="paragraph" w:styleId="Punktlista2">
    <w:name w:val="List Bullet 2"/>
    <w:basedOn w:val="Normal"/>
    <w:semiHidden/>
    <w:rsid w:val="00001A79"/>
    <w:pPr>
      <w:numPr>
        <w:numId w:val="11"/>
      </w:numPr>
    </w:pPr>
  </w:style>
  <w:style w:type="paragraph" w:styleId="Punktlista3">
    <w:name w:val="List Bullet 3"/>
    <w:basedOn w:val="Normal"/>
    <w:semiHidden/>
    <w:rsid w:val="00001A79"/>
    <w:pPr>
      <w:numPr>
        <w:numId w:val="12"/>
      </w:numPr>
    </w:pPr>
  </w:style>
  <w:style w:type="paragraph" w:styleId="Punktlista4">
    <w:name w:val="List Bullet 4"/>
    <w:basedOn w:val="Normal"/>
    <w:semiHidden/>
    <w:rsid w:val="00001A79"/>
    <w:pPr>
      <w:numPr>
        <w:numId w:val="13"/>
      </w:numPr>
    </w:pPr>
  </w:style>
  <w:style w:type="paragraph" w:styleId="Punktlista5">
    <w:name w:val="List Bullet 5"/>
    <w:basedOn w:val="Normal"/>
    <w:semiHidden/>
    <w:rsid w:val="00001A79"/>
    <w:pPr>
      <w:numPr>
        <w:numId w:val="14"/>
      </w:numPr>
    </w:pPr>
  </w:style>
  <w:style w:type="character" w:styleId="Radnummer">
    <w:name w:val="line number"/>
    <w:basedOn w:val="Standardstycketeckensnitt"/>
    <w:semiHidden/>
    <w:rsid w:val="00001A79"/>
  </w:style>
  <w:style w:type="paragraph" w:styleId="Rubrik">
    <w:name w:val="Title"/>
    <w:basedOn w:val="Normal"/>
    <w:qFormat/>
    <w:rsid w:val="00001A79"/>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rsid w:val="00001A79"/>
  </w:style>
  <w:style w:type="paragraph" w:styleId="Signatur">
    <w:name w:val="Signature"/>
    <w:basedOn w:val="Normal"/>
    <w:semiHidden/>
    <w:rsid w:val="00001A79"/>
    <w:pPr>
      <w:ind w:left="4252"/>
    </w:pPr>
  </w:style>
  <w:style w:type="table" w:styleId="Standardtabell1">
    <w:name w:val="Table Classic 1"/>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01A79"/>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01A79"/>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001A79"/>
    <w:rPr>
      <w:b/>
      <w:bCs/>
    </w:rPr>
  </w:style>
  <w:style w:type="table" w:styleId="Tabellmed3D-effekter1">
    <w:name w:val="Table 3D effects 1"/>
    <w:basedOn w:val="Normaltabell"/>
    <w:semiHidden/>
    <w:rsid w:val="00001A79"/>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001A79"/>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001A79"/>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001A79"/>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001A79"/>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001A79"/>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001A79"/>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01A79"/>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01A79"/>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001A79"/>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001A79"/>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001A79"/>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001A79"/>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001A79"/>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001A79"/>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001A79"/>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001A79"/>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001A79"/>
    <w:pPr>
      <w:spacing w:after="60"/>
      <w:jc w:val="center"/>
      <w:outlineLvl w:val="1"/>
    </w:pPr>
    <w:rPr>
      <w:rFonts w:ascii="Arial" w:hAnsi="Arial" w:cs="Arial"/>
      <w:szCs w:val="24"/>
    </w:rPr>
  </w:style>
  <w:style w:type="table" w:styleId="Webbtabell1">
    <w:name w:val="Table Web 1"/>
    <w:basedOn w:val="Normaltabell"/>
    <w:semiHidden/>
    <w:rsid w:val="00001A79"/>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001A79"/>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001A79"/>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1C1B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770</Words>
  <Characters>4575</Characters>
  <Application>Microsoft Office Word</Application>
  <DocSecurity>4</DocSecurity>
  <Lines>86</Lines>
  <Paragraphs>23</Paragraphs>
  <ScaleCrop>false</ScaleCrop>
  <HeadingPairs>
    <vt:vector size="2" baseType="variant">
      <vt:variant>
        <vt:lpstr>Rubrik</vt:lpstr>
      </vt:variant>
      <vt:variant>
        <vt:i4>1</vt:i4>
      </vt:variant>
    </vt:vector>
  </HeadingPairs>
  <TitlesOfParts>
    <vt:vector size="1" baseType="lpstr">
      <vt:lpstr>L205</vt:lpstr>
    </vt:vector>
  </TitlesOfParts>
  <Company>RD/RFK/IT/DTSL</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L205</dc:title>
  <dc:subject>L205</dc:subject>
  <dc:creator>Riksdagen</dc:creator>
  <cp:keywords>Riksdagen</cp:keywords>
  <dc:description/>
  <cp:lastModifiedBy>Lars Brink</cp:lastModifiedBy>
  <cp:revision>2</cp:revision>
  <cp:lastPrinted>2005-11-28T06:19:00Z</cp:lastPrinted>
  <dcterms:created xsi:type="dcterms:W3CDTF">2025-12-16T19:54:00Z</dcterms:created>
  <dcterms:modified xsi:type="dcterms:W3CDTF">2025-12-16T19:54:00Z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mot2000_423_2005-10-30</vt:lpwstr>
  </property>
  <property fmtid="{D5CDD505-2E9C-101B-9397-08002B2CF9AE}" pid="3" name="version">
    <vt:lpwstr>mot2000_400_2005-08-24</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2004/05</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Ekonomiska ersättningar till gode män och förvaltare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Ekonomiska ersättningar till gode män och förvaltare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m1111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Rolf Gunnarsson (m)</vt:lpwstr>
  </property>
  <property fmtid="{D5CDD505-2E9C-101B-9397-08002B2CF9AE}" pid="26" name="MotionarLista">
    <vt:lpwstr>Gunnarsson, Rolf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Rolf Gunnarsson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L205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september 2005</vt:lpwstr>
  </property>
  <property fmtid="{D5CDD505-2E9C-101B-9397-08002B2CF9AE}" pid="44" name="NotesUID">
    <vt:lpwstr>monica.de.soto@riksdagen.se</vt:lpwstr>
  </property>
  <property fmtid="{D5CDD505-2E9C-101B-9397-08002B2CF9AE}" pid="45" name="ReservUID">
    <vt:lpwstr>peter jansson</vt:lpwstr>
  </property>
  <property fmtid="{D5CDD505-2E9C-101B-9397-08002B2CF9AE}" pid="46" name="MotionID">
    <vt:lpwstr>20052006000000000109000011110069</vt:lpwstr>
  </property>
  <property fmtid="{D5CDD505-2E9C-101B-9397-08002B2CF9AE}" pid="47" name="datum">
    <vt:lpwstr>050914</vt:lpwstr>
  </property>
  <property fmtid="{D5CDD505-2E9C-101B-9397-08002B2CF9AE}" pid="48" name="avsändar-e-post">
    <vt:lpwstr>monica.de.soto@riksdagen.se</vt:lpwstr>
  </property>
  <property fmtid="{D5CDD505-2E9C-101B-9397-08002B2CF9AE}" pid="49" name="id">
    <vt:lpwstr>20052006000000000109000011110069</vt:lpwstr>
  </property>
  <property fmtid="{D5CDD505-2E9C-101B-9397-08002B2CF9AE}" pid="50" name="nummer">
    <vt:lpwstr>205</vt:lpwstr>
  </property>
  <property fmtid="{D5CDD505-2E9C-101B-9397-08002B2CF9AE}" pid="51" name="utskottsbeteckning">
    <vt:lpwstr>L</vt:lpwstr>
  </property>
</Properties>
</file>