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80A1D36" w14:textId="77777777">
        <w:tc>
          <w:tcPr>
            <w:tcW w:w="2268" w:type="dxa"/>
          </w:tcPr>
          <w:p w14:paraId="32B7E175"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351111B" w14:textId="77777777" w:rsidR="006E4E11" w:rsidRDefault="006E4E11" w:rsidP="007242A3">
            <w:pPr>
              <w:framePr w:w="5035" w:h="1644" w:wrap="notBeside" w:vAnchor="page" w:hAnchor="page" w:x="6573" w:y="721"/>
              <w:rPr>
                <w:rFonts w:ascii="TradeGothic" w:hAnsi="TradeGothic"/>
                <w:i/>
                <w:sz w:val="18"/>
              </w:rPr>
            </w:pPr>
          </w:p>
        </w:tc>
      </w:tr>
      <w:tr w:rsidR="006E4E11" w14:paraId="34CB756F" w14:textId="77777777">
        <w:tc>
          <w:tcPr>
            <w:tcW w:w="2268" w:type="dxa"/>
          </w:tcPr>
          <w:p w14:paraId="670F89B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A2411CB" w14:textId="77777777" w:rsidR="006E4E11" w:rsidRDefault="006E4E11" w:rsidP="007242A3">
            <w:pPr>
              <w:framePr w:w="5035" w:h="1644" w:wrap="notBeside" w:vAnchor="page" w:hAnchor="page" w:x="6573" w:y="721"/>
              <w:rPr>
                <w:rFonts w:ascii="TradeGothic" w:hAnsi="TradeGothic"/>
                <w:b/>
                <w:sz w:val="22"/>
              </w:rPr>
            </w:pPr>
          </w:p>
        </w:tc>
      </w:tr>
      <w:tr w:rsidR="006E4E11" w14:paraId="46A1904F" w14:textId="77777777">
        <w:tc>
          <w:tcPr>
            <w:tcW w:w="3402" w:type="dxa"/>
            <w:gridSpan w:val="2"/>
          </w:tcPr>
          <w:p w14:paraId="7C64F13F" w14:textId="77777777" w:rsidR="006E4E11" w:rsidRDefault="006E4E11" w:rsidP="007242A3">
            <w:pPr>
              <w:framePr w:w="5035" w:h="1644" w:wrap="notBeside" w:vAnchor="page" w:hAnchor="page" w:x="6573" w:y="721"/>
            </w:pPr>
          </w:p>
        </w:tc>
        <w:tc>
          <w:tcPr>
            <w:tcW w:w="1865" w:type="dxa"/>
          </w:tcPr>
          <w:p w14:paraId="4787FA7E" w14:textId="77777777" w:rsidR="006E4E11" w:rsidRDefault="006E4E11" w:rsidP="007242A3">
            <w:pPr>
              <w:framePr w:w="5035" w:h="1644" w:wrap="notBeside" w:vAnchor="page" w:hAnchor="page" w:x="6573" w:y="721"/>
            </w:pPr>
          </w:p>
        </w:tc>
      </w:tr>
      <w:tr w:rsidR="006E4E11" w14:paraId="7919EEF7" w14:textId="77777777">
        <w:tc>
          <w:tcPr>
            <w:tcW w:w="2268" w:type="dxa"/>
          </w:tcPr>
          <w:p w14:paraId="3F2A0D0D" w14:textId="77777777" w:rsidR="006E4E11" w:rsidRDefault="006E4E11" w:rsidP="007242A3">
            <w:pPr>
              <w:framePr w:w="5035" w:h="1644" w:wrap="notBeside" w:vAnchor="page" w:hAnchor="page" w:x="6573" w:y="721"/>
            </w:pPr>
          </w:p>
        </w:tc>
        <w:tc>
          <w:tcPr>
            <w:tcW w:w="2999" w:type="dxa"/>
            <w:gridSpan w:val="2"/>
          </w:tcPr>
          <w:p w14:paraId="4B438A35" w14:textId="469A3BFD" w:rsidR="006E4E11" w:rsidRPr="00ED583F" w:rsidRDefault="005609AF" w:rsidP="00442A2B">
            <w:pPr>
              <w:framePr w:w="5035" w:h="1644" w:wrap="notBeside" w:vAnchor="page" w:hAnchor="page" w:x="6573" w:y="721"/>
              <w:rPr>
                <w:sz w:val="20"/>
              </w:rPr>
            </w:pPr>
            <w:r>
              <w:rPr>
                <w:sz w:val="20"/>
              </w:rPr>
              <w:t xml:space="preserve">Dnr </w:t>
            </w:r>
            <w:r w:rsidR="00442A2B" w:rsidRPr="00442A2B">
              <w:rPr>
                <w:sz w:val="20"/>
              </w:rPr>
              <w:t>N2016/04651/PUB</w:t>
            </w:r>
          </w:p>
        </w:tc>
      </w:tr>
      <w:tr w:rsidR="006E4E11" w14:paraId="52285215" w14:textId="77777777">
        <w:tc>
          <w:tcPr>
            <w:tcW w:w="2268" w:type="dxa"/>
          </w:tcPr>
          <w:p w14:paraId="72F16028" w14:textId="77777777" w:rsidR="006E4E11" w:rsidRDefault="006E4E11" w:rsidP="007242A3">
            <w:pPr>
              <w:framePr w:w="5035" w:h="1644" w:wrap="notBeside" w:vAnchor="page" w:hAnchor="page" w:x="6573" w:y="721"/>
            </w:pPr>
          </w:p>
        </w:tc>
        <w:tc>
          <w:tcPr>
            <w:tcW w:w="2999" w:type="dxa"/>
            <w:gridSpan w:val="2"/>
          </w:tcPr>
          <w:p w14:paraId="3102C40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65956FA" w14:textId="77777777">
        <w:trPr>
          <w:trHeight w:val="284"/>
        </w:trPr>
        <w:tc>
          <w:tcPr>
            <w:tcW w:w="4911" w:type="dxa"/>
          </w:tcPr>
          <w:p w14:paraId="6FE1D946" w14:textId="77777777" w:rsidR="006E4E11" w:rsidRDefault="005609AF">
            <w:pPr>
              <w:pStyle w:val="Avsndare"/>
              <w:framePr w:h="2483" w:wrap="notBeside" w:x="1504"/>
              <w:rPr>
                <w:b/>
                <w:i w:val="0"/>
                <w:sz w:val="22"/>
              </w:rPr>
            </w:pPr>
            <w:r>
              <w:rPr>
                <w:b/>
                <w:i w:val="0"/>
                <w:sz w:val="22"/>
              </w:rPr>
              <w:t>Näringsdepartementet</w:t>
            </w:r>
          </w:p>
        </w:tc>
      </w:tr>
      <w:tr w:rsidR="006E4E11" w14:paraId="50CCE599" w14:textId="77777777">
        <w:trPr>
          <w:trHeight w:val="284"/>
        </w:trPr>
        <w:tc>
          <w:tcPr>
            <w:tcW w:w="4911" w:type="dxa"/>
          </w:tcPr>
          <w:p w14:paraId="6C6A9B18" w14:textId="77777777" w:rsidR="006E4E11" w:rsidRDefault="005609AF">
            <w:pPr>
              <w:pStyle w:val="Avsndare"/>
              <w:framePr w:h="2483" w:wrap="notBeside" w:x="1504"/>
              <w:rPr>
                <w:bCs/>
                <w:iCs/>
              </w:rPr>
            </w:pPr>
            <w:r>
              <w:rPr>
                <w:bCs/>
                <w:iCs/>
              </w:rPr>
              <w:t>Bostads- och digitaliseringsministern</w:t>
            </w:r>
          </w:p>
        </w:tc>
      </w:tr>
      <w:tr w:rsidR="006E4E11" w14:paraId="587D0E8F" w14:textId="77777777">
        <w:trPr>
          <w:trHeight w:val="284"/>
        </w:trPr>
        <w:tc>
          <w:tcPr>
            <w:tcW w:w="4911" w:type="dxa"/>
          </w:tcPr>
          <w:p w14:paraId="5F90FE6A" w14:textId="77777777" w:rsidR="006E4E11" w:rsidRDefault="006E4E11">
            <w:pPr>
              <w:pStyle w:val="Avsndare"/>
              <w:framePr w:h="2483" w:wrap="notBeside" w:x="1504"/>
              <w:rPr>
                <w:bCs/>
                <w:iCs/>
              </w:rPr>
            </w:pPr>
          </w:p>
        </w:tc>
      </w:tr>
      <w:tr w:rsidR="006E4E11" w14:paraId="4EF385EE" w14:textId="77777777">
        <w:trPr>
          <w:trHeight w:val="284"/>
        </w:trPr>
        <w:tc>
          <w:tcPr>
            <w:tcW w:w="4911" w:type="dxa"/>
          </w:tcPr>
          <w:p w14:paraId="50A46CEC" w14:textId="3343E73C" w:rsidR="006E4E11" w:rsidRDefault="006E4E11">
            <w:pPr>
              <w:pStyle w:val="Avsndare"/>
              <w:framePr w:h="2483" w:wrap="notBeside" w:x="1504"/>
              <w:rPr>
                <w:bCs/>
                <w:iCs/>
              </w:rPr>
            </w:pPr>
          </w:p>
        </w:tc>
      </w:tr>
      <w:tr w:rsidR="006E4E11" w14:paraId="325E2981" w14:textId="77777777">
        <w:trPr>
          <w:trHeight w:val="284"/>
        </w:trPr>
        <w:tc>
          <w:tcPr>
            <w:tcW w:w="4911" w:type="dxa"/>
          </w:tcPr>
          <w:p w14:paraId="6F65E063" w14:textId="77777777" w:rsidR="006E4E11" w:rsidRDefault="006E4E11">
            <w:pPr>
              <w:pStyle w:val="Avsndare"/>
              <w:framePr w:h="2483" w:wrap="notBeside" w:x="1504"/>
              <w:rPr>
                <w:bCs/>
                <w:iCs/>
              </w:rPr>
            </w:pPr>
          </w:p>
        </w:tc>
      </w:tr>
      <w:tr w:rsidR="006E4E11" w14:paraId="6463EC1D" w14:textId="77777777">
        <w:trPr>
          <w:trHeight w:val="284"/>
        </w:trPr>
        <w:tc>
          <w:tcPr>
            <w:tcW w:w="4911" w:type="dxa"/>
          </w:tcPr>
          <w:p w14:paraId="616B1726" w14:textId="77777777" w:rsidR="006E4E11" w:rsidRDefault="006E4E11">
            <w:pPr>
              <w:pStyle w:val="Avsndare"/>
              <w:framePr w:h="2483" w:wrap="notBeside" w:x="1504"/>
              <w:rPr>
                <w:bCs/>
                <w:iCs/>
              </w:rPr>
            </w:pPr>
          </w:p>
        </w:tc>
      </w:tr>
      <w:tr w:rsidR="006E4E11" w14:paraId="29BBA772" w14:textId="77777777">
        <w:trPr>
          <w:trHeight w:val="284"/>
        </w:trPr>
        <w:tc>
          <w:tcPr>
            <w:tcW w:w="4911" w:type="dxa"/>
          </w:tcPr>
          <w:p w14:paraId="6865F02C" w14:textId="77777777" w:rsidR="006E4E11" w:rsidRDefault="006E4E11">
            <w:pPr>
              <w:pStyle w:val="Avsndare"/>
              <w:framePr w:h="2483" w:wrap="notBeside" w:x="1504"/>
              <w:rPr>
                <w:bCs/>
                <w:iCs/>
              </w:rPr>
            </w:pPr>
          </w:p>
        </w:tc>
      </w:tr>
      <w:tr w:rsidR="006E4E11" w14:paraId="4AAD6857" w14:textId="77777777">
        <w:trPr>
          <w:trHeight w:val="284"/>
        </w:trPr>
        <w:tc>
          <w:tcPr>
            <w:tcW w:w="4911" w:type="dxa"/>
          </w:tcPr>
          <w:p w14:paraId="1F1383A1" w14:textId="77777777" w:rsidR="006E4E11" w:rsidRDefault="006E4E11">
            <w:pPr>
              <w:pStyle w:val="Avsndare"/>
              <w:framePr w:h="2483" w:wrap="notBeside" w:x="1504"/>
              <w:rPr>
                <w:bCs/>
                <w:iCs/>
              </w:rPr>
            </w:pPr>
          </w:p>
        </w:tc>
      </w:tr>
      <w:tr w:rsidR="006E4E11" w14:paraId="0D9E69A3" w14:textId="77777777">
        <w:trPr>
          <w:trHeight w:val="284"/>
        </w:trPr>
        <w:tc>
          <w:tcPr>
            <w:tcW w:w="4911" w:type="dxa"/>
          </w:tcPr>
          <w:p w14:paraId="7988BBED" w14:textId="77777777" w:rsidR="006E4E11" w:rsidRDefault="006E4E11">
            <w:pPr>
              <w:pStyle w:val="Avsndare"/>
              <w:framePr w:h="2483" w:wrap="notBeside" w:x="1504"/>
              <w:rPr>
                <w:bCs/>
                <w:iCs/>
              </w:rPr>
            </w:pPr>
          </w:p>
        </w:tc>
      </w:tr>
    </w:tbl>
    <w:p w14:paraId="11475355" w14:textId="77777777" w:rsidR="006E4E11" w:rsidRDefault="005609AF">
      <w:pPr>
        <w:framePr w:w="4400" w:h="2523" w:wrap="notBeside" w:vAnchor="page" w:hAnchor="page" w:x="6453" w:y="2445"/>
        <w:ind w:left="142"/>
      </w:pPr>
      <w:r>
        <w:t>Till riksdagen</w:t>
      </w:r>
    </w:p>
    <w:p w14:paraId="7854916F" w14:textId="77777777" w:rsidR="006E4E11" w:rsidRDefault="005609AF" w:rsidP="005609AF">
      <w:pPr>
        <w:pStyle w:val="RKrubrik"/>
        <w:pBdr>
          <w:bottom w:val="single" w:sz="4" w:space="1" w:color="auto"/>
        </w:pBdr>
        <w:spacing w:before="0" w:after="0"/>
      </w:pPr>
      <w:r>
        <w:t xml:space="preserve">Svar på fråga 2015/16:1414 av Margareta </w:t>
      </w:r>
      <w:proofErr w:type="spellStart"/>
      <w:r>
        <w:t>Cederfelt</w:t>
      </w:r>
      <w:proofErr w:type="spellEnd"/>
      <w:r>
        <w:t xml:space="preserve"> (M) Åtgärder för ett ökat byggande</w:t>
      </w:r>
    </w:p>
    <w:p w14:paraId="5F5C39F2" w14:textId="77777777" w:rsidR="006E4E11" w:rsidRDefault="006E4E11">
      <w:pPr>
        <w:pStyle w:val="RKnormal"/>
      </w:pPr>
    </w:p>
    <w:p w14:paraId="7027E508" w14:textId="0C4A7FF8" w:rsidR="005609AF" w:rsidRDefault="005609AF">
      <w:pPr>
        <w:pStyle w:val="RKnormal"/>
      </w:pPr>
      <w:r>
        <w:t xml:space="preserve">Margareta </w:t>
      </w:r>
      <w:proofErr w:type="spellStart"/>
      <w:r>
        <w:t>Cederfelt</w:t>
      </w:r>
      <w:proofErr w:type="spellEnd"/>
      <w:r>
        <w:t xml:space="preserve"> har frågat mig om jag är beredd att bredda och revidera min bostadspolitiska plattform till förmån för en politik som leder till ett långsiktigt byggande, och vilka åtgärder jag i så</w:t>
      </w:r>
      <w:r w:rsidR="007107A9">
        <w:t>dant</w:t>
      </w:r>
      <w:r>
        <w:t xml:space="preserve"> fall avser att föreslå.</w:t>
      </w:r>
    </w:p>
    <w:p w14:paraId="458A683B" w14:textId="77777777" w:rsidR="005609AF" w:rsidRDefault="005609AF">
      <w:pPr>
        <w:pStyle w:val="RKnormal"/>
      </w:pPr>
    </w:p>
    <w:p w14:paraId="69CD70BB" w14:textId="6BDC7C9A" w:rsidR="005609AF" w:rsidRDefault="005609AF">
      <w:pPr>
        <w:pStyle w:val="RKnormal"/>
      </w:pPr>
      <w:r>
        <w:t xml:space="preserve">Jag utgår från att Margareta </w:t>
      </w:r>
      <w:proofErr w:type="spellStart"/>
      <w:r>
        <w:t>Cederfelt</w:t>
      </w:r>
      <w:proofErr w:type="spellEnd"/>
      <w:r>
        <w:t xml:space="preserve"> med min ”bostadspolitiska plattform” avser de olika förslag till åtgärder som regeringen lagt fram och avser att arbeta vidare med</w:t>
      </w:r>
      <w:r w:rsidR="00740C36">
        <w:t xml:space="preserve">. Det handlar om frågor som regeringen har identifierat som angelägna och möjliga att genomföra </w:t>
      </w:r>
      <w:r w:rsidR="00A94117">
        <w:t>inom</w:t>
      </w:r>
      <w:r w:rsidR="00740C36">
        <w:t xml:space="preserve"> rimlig tid. Det betyder inte att andra åtgärder är uteslutna. </w:t>
      </w:r>
    </w:p>
    <w:p w14:paraId="4C6BBB46" w14:textId="06A7D4D0" w:rsidR="00A43130" w:rsidRDefault="00A43130">
      <w:pPr>
        <w:pStyle w:val="RKnormal"/>
      </w:pPr>
    </w:p>
    <w:p w14:paraId="0532BDCB" w14:textId="2D87CAC5" w:rsidR="00A43130" w:rsidRDefault="00E846C3" w:rsidP="008618BA">
      <w:r w:rsidRPr="00E846C3">
        <w:t xml:space="preserve">Regeringen kommer vidta åtgärder inom flera olika områden. Således avser regeringen </w:t>
      </w:r>
      <w:r w:rsidR="00637FDF">
        <w:t>bl.a. att se</w:t>
      </w:r>
      <w:r w:rsidR="00142349">
        <w:t xml:space="preserve"> över plan- och bygglagen i syfte att utveckla översiktsplaneringen</w:t>
      </w:r>
      <w:r w:rsidR="00BB3974">
        <w:t xml:space="preserve">, </w:t>
      </w:r>
      <w:r w:rsidR="00637FDF">
        <w:t xml:space="preserve">begränsa </w:t>
      </w:r>
      <w:r w:rsidR="00142349">
        <w:t>detaljplanekravet</w:t>
      </w:r>
      <w:r w:rsidR="00BB3974">
        <w:t xml:space="preserve"> samt</w:t>
      </w:r>
      <w:r w:rsidR="00376B8C">
        <w:t xml:space="preserve"> </w:t>
      </w:r>
      <w:r w:rsidR="00637FDF">
        <w:t>öka</w:t>
      </w:r>
      <w:r w:rsidR="00142349">
        <w:t xml:space="preserve"> möjligheten att lämna delegation till kommunstyrelse och byggnadsnämnd</w:t>
      </w:r>
      <w:r w:rsidR="00BB3974">
        <w:t xml:space="preserve">. Regeringen avser även att </w:t>
      </w:r>
      <w:r w:rsidR="00637FDF">
        <w:t xml:space="preserve">undanta fler åtgärder från </w:t>
      </w:r>
      <w:r w:rsidR="00142349">
        <w:t>krav på bygglov</w:t>
      </w:r>
      <w:r w:rsidR="00BB3974">
        <w:t>.</w:t>
      </w:r>
      <w:r w:rsidR="00142349">
        <w:t xml:space="preserve"> Andra exempel på åtgärder som är aktuella att införa </w:t>
      </w:r>
      <w:r w:rsidR="00BB3974">
        <w:t xml:space="preserve">är </w:t>
      </w:r>
      <w:r w:rsidR="00142349">
        <w:t>tidsfrist för länsstyrelsens beslut efter överprövning och att kommuner ska kunna begära att länsstyrelsen lämnar ett planeringsbesked</w:t>
      </w:r>
      <w:r w:rsidR="00A43130">
        <w:t xml:space="preserve">. </w:t>
      </w:r>
    </w:p>
    <w:p w14:paraId="40B41313" w14:textId="09A099E9" w:rsidR="00E846C3" w:rsidRDefault="00E846C3" w:rsidP="008618BA"/>
    <w:p w14:paraId="0BE920EB" w14:textId="3C1C53E6" w:rsidR="00E846C3" w:rsidRDefault="00E846C3" w:rsidP="008618BA">
      <w:r w:rsidRPr="00E846C3">
        <w:t>Ett av de mer akuta problemen för att bygga fler bostäder, är avsaknad av utbildad arbetskraft. Regeringen har därför beslutat tillsätta statliga samordnare för att se över behov av åtgärder för att säkerställa att arbetskraftskapacitet inom byggbranschen motsvara den förväntade efterfrågan på kort och lång sikt. Uppdraget ska redovisas redan i december i år. Till detta kommer att</w:t>
      </w:r>
      <w:r w:rsidR="00CB024F">
        <w:t xml:space="preserve"> </w:t>
      </w:r>
      <w:r w:rsidRPr="00E846C3">
        <w:t>regeringen – inom ramen för Yrkesutbildningens år – arbetat med att öka attraktiviteten till gymnasieskolans yrkesprogram. Därtill har antalet platser inom yrkeshögskolan utökats. Genom att ta tillvara nyanländas kompetens kan också mer arbetskraft erhållas. Här pågår arbete inom ramen för arbetsförmedlingen och med så kallade snabbspår.</w:t>
      </w:r>
    </w:p>
    <w:p w14:paraId="5459711B" w14:textId="55CC931E" w:rsidR="00740C36" w:rsidRDefault="00740C36">
      <w:pPr>
        <w:pStyle w:val="RKnormal"/>
      </w:pPr>
    </w:p>
    <w:p w14:paraId="49F3571C" w14:textId="29F1DA76" w:rsidR="00740C36" w:rsidRPr="00CF606B" w:rsidRDefault="00740C36">
      <w:pPr>
        <w:pStyle w:val="RKnormal"/>
        <w:rPr>
          <w:strike/>
        </w:rPr>
      </w:pPr>
      <w:r>
        <w:t>Regeringen har under hela våren för</w:t>
      </w:r>
      <w:r w:rsidR="007107A9">
        <w:t>t</w:t>
      </w:r>
      <w:r>
        <w:t xml:space="preserve"> samtal med flertalet övriga riksdagspartier</w:t>
      </w:r>
      <w:r w:rsidR="00873DD2">
        <w:t xml:space="preserve"> </w:t>
      </w:r>
      <w:r>
        <w:t xml:space="preserve">om att skapa </w:t>
      </w:r>
      <w:r w:rsidR="00873DD2">
        <w:t xml:space="preserve">en bostadspolitik </w:t>
      </w:r>
      <w:r w:rsidR="007107A9">
        <w:t>med</w:t>
      </w:r>
      <w:r w:rsidR="00873DD2">
        <w:t xml:space="preserve"> brett parlamentariskt stöd. Jag kan bara beklaga att samtliga fyra allianspartier i slutändan valde att lämna dessa samtal och därmed också avstå från att utforma en bostadspolitisk plattform som skulle ha skapat de långsiktiga och stabila förutsättningar som marknaden efterfrågar och behöver. Jag är </w:t>
      </w:r>
      <w:r w:rsidR="00A94117">
        <w:t>alltid</w:t>
      </w:r>
      <w:r w:rsidR="00873DD2">
        <w:t xml:space="preserve"> beredd att lyssna </w:t>
      </w:r>
      <w:r w:rsidR="00A94117">
        <w:t>på alla</w:t>
      </w:r>
      <w:r w:rsidR="00873DD2">
        <w:t xml:space="preserve"> som kommer med bra idéer och förslag som kan bidra till en bättre fungerande bostadsmarknad och till att det blir fler bostäder som även hushåll med vanliga inkoms</w:t>
      </w:r>
      <w:r w:rsidR="00554521">
        <w:t xml:space="preserve">ter kan efterfråga. </w:t>
      </w:r>
    </w:p>
    <w:p w14:paraId="096A92D9" w14:textId="77777777" w:rsidR="005609AF" w:rsidRDefault="005609AF">
      <w:pPr>
        <w:pStyle w:val="RKnormal"/>
      </w:pPr>
    </w:p>
    <w:p w14:paraId="58904B4C" w14:textId="47DB1C00" w:rsidR="005609AF" w:rsidRDefault="005609AF">
      <w:pPr>
        <w:pStyle w:val="RKnormal"/>
      </w:pPr>
      <w:r>
        <w:t xml:space="preserve">Stockholm den </w:t>
      </w:r>
      <w:r w:rsidR="008618BA">
        <w:t xml:space="preserve">28 </w:t>
      </w:r>
      <w:r>
        <w:t>juli 2016</w:t>
      </w:r>
    </w:p>
    <w:p w14:paraId="32A592DA" w14:textId="77777777" w:rsidR="005609AF" w:rsidRDefault="005609AF">
      <w:pPr>
        <w:pStyle w:val="RKnormal"/>
      </w:pPr>
    </w:p>
    <w:p w14:paraId="14FF92C9" w14:textId="77777777" w:rsidR="005609AF" w:rsidRDefault="005609AF">
      <w:pPr>
        <w:pStyle w:val="RKnormal"/>
      </w:pPr>
    </w:p>
    <w:p w14:paraId="2BAED77A" w14:textId="77777777" w:rsidR="005609AF" w:rsidRDefault="005609AF">
      <w:pPr>
        <w:pStyle w:val="RKnormal"/>
      </w:pPr>
      <w:r>
        <w:t>Peter Eriksson</w:t>
      </w:r>
    </w:p>
    <w:sectPr w:rsidR="005609A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9D7D8" w14:textId="77777777" w:rsidR="005609AF" w:rsidRDefault="005609AF">
      <w:r>
        <w:separator/>
      </w:r>
    </w:p>
  </w:endnote>
  <w:endnote w:type="continuationSeparator" w:id="0">
    <w:p w14:paraId="56B932FA" w14:textId="77777777" w:rsidR="005609AF" w:rsidRDefault="00560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D2E79" w14:textId="77777777" w:rsidR="005609AF" w:rsidRDefault="005609AF">
      <w:r>
        <w:separator/>
      </w:r>
    </w:p>
  </w:footnote>
  <w:footnote w:type="continuationSeparator" w:id="0">
    <w:p w14:paraId="208EC47F" w14:textId="77777777" w:rsidR="005609AF" w:rsidRDefault="00560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9E2D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15D7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866D6F9" w14:textId="77777777">
      <w:trPr>
        <w:cantSplit/>
      </w:trPr>
      <w:tc>
        <w:tcPr>
          <w:tcW w:w="3119" w:type="dxa"/>
        </w:tcPr>
        <w:p w14:paraId="349FFC8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8A72672" w14:textId="77777777" w:rsidR="00E80146" w:rsidRDefault="00E80146">
          <w:pPr>
            <w:pStyle w:val="Sidhuvud"/>
            <w:ind w:right="360"/>
          </w:pPr>
        </w:p>
      </w:tc>
      <w:tc>
        <w:tcPr>
          <w:tcW w:w="1525" w:type="dxa"/>
        </w:tcPr>
        <w:p w14:paraId="3F7AE318" w14:textId="77777777" w:rsidR="00E80146" w:rsidRDefault="00E80146">
          <w:pPr>
            <w:pStyle w:val="Sidhuvud"/>
            <w:ind w:right="360"/>
          </w:pPr>
        </w:p>
      </w:tc>
    </w:tr>
  </w:tbl>
  <w:p w14:paraId="4C5204B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6D11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BDA3B7C" w14:textId="77777777">
      <w:trPr>
        <w:cantSplit/>
      </w:trPr>
      <w:tc>
        <w:tcPr>
          <w:tcW w:w="3119" w:type="dxa"/>
        </w:tcPr>
        <w:p w14:paraId="39E0E1E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3486D10" w14:textId="77777777" w:rsidR="00E80146" w:rsidRDefault="00E80146">
          <w:pPr>
            <w:pStyle w:val="Sidhuvud"/>
            <w:ind w:right="360"/>
          </w:pPr>
        </w:p>
      </w:tc>
      <w:tc>
        <w:tcPr>
          <w:tcW w:w="1525" w:type="dxa"/>
        </w:tcPr>
        <w:p w14:paraId="0C8CAD1F" w14:textId="77777777" w:rsidR="00E80146" w:rsidRDefault="00E80146">
          <w:pPr>
            <w:pStyle w:val="Sidhuvud"/>
            <w:ind w:right="360"/>
          </w:pPr>
        </w:p>
      </w:tc>
    </w:tr>
  </w:tbl>
  <w:p w14:paraId="4E28B78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BC5DC" w14:textId="7CB843B5" w:rsidR="005609AF" w:rsidRDefault="005609AF">
    <w:pPr>
      <w:framePr w:w="2948" w:h="1321" w:hRule="exact" w:wrap="notBeside" w:vAnchor="page" w:hAnchor="page" w:x="1362" w:y="653"/>
    </w:pPr>
    <w:r>
      <w:rPr>
        <w:noProof/>
        <w:lang w:eastAsia="sv-SE"/>
      </w:rPr>
      <w:drawing>
        <wp:inline distT="0" distB="0" distL="0" distR="0" wp14:anchorId="671FFD29" wp14:editId="0CFDB93E">
          <wp:extent cx="1872615" cy="833755"/>
          <wp:effectExtent l="0" t="0" r="0" b="444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3755"/>
                  </a:xfrm>
                  <a:prstGeom prst="rect">
                    <a:avLst/>
                  </a:prstGeom>
                  <a:noFill/>
                  <a:ln>
                    <a:noFill/>
                  </a:ln>
                </pic:spPr>
              </pic:pic>
            </a:graphicData>
          </a:graphic>
        </wp:inline>
      </w:drawing>
    </w:r>
  </w:p>
  <w:p w14:paraId="6762532C" w14:textId="77777777" w:rsidR="00E80146" w:rsidRDefault="00E80146">
    <w:pPr>
      <w:pStyle w:val="RKrubrik"/>
      <w:keepNext w:val="0"/>
      <w:tabs>
        <w:tab w:val="clear" w:pos="1134"/>
        <w:tab w:val="clear" w:pos="2835"/>
      </w:tabs>
      <w:spacing w:before="0" w:after="0" w:line="320" w:lineRule="atLeast"/>
      <w:rPr>
        <w:bCs/>
      </w:rPr>
    </w:pPr>
  </w:p>
  <w:p w14:paraId="421DBF69" w14:textId="77777777" w:rsidR="00E80146" w:rsidRDefault="00E80146">
    <w:pPr>
      <w:rPr>
        <w:rFonts w:ascii="TradeGothic" w:hAnsi="TradeGothic"/>
        <w:b/>
        <w:bCs/>
        <w:spacing w:val="12"/>
        <w:sz w:val="22"/>
      </w:rPr>
    </w:pPr>
  </w:p>
  <w:p w14:paraId="0A4505BA" w14:textId="77777777" w:rsidR="00E80146" w:rsidRDefault="00E80146">
    <w:pPr>
      <w:pStyle w:val="RKrubrik"/>
      <w:keepNext w:val="0"/>
      <w:tabs>
        <w:tab w:val="clear" w:pos="1134"/>
        <w:tab w:val="clear" w:pos="2835"/>
      </w:tabs>
      <w:spacing w:before="0" w:after="0" w:line="320" w:lineRule="atLeast"/>
      <w:rPr>
        <w:bCs/>
      </w:rPr>
    </w:pPr>
  </w:p>
  <w:p w14:paraId="14F9573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9AF"/>
    <w:rsid w:val="00045A4F"/>
    <w:rsid w:val="000A3B18"/>
    <w:rsid w:val="000C1D74"/>
    <w:rsid w:val="00115D77"/>
    <w:rsid w:val="00142349"/>
    <w:rsid w:val="00150384"/>
    <w:rsid w:val="00160901"/>
    <w:rsid w:val="001805B7"/>
    <w:rsid w:val="002125F1"/>
    <w:rsid w:val="00367B1C"/>
    <w:rsid w:val="00376B8C"/>
    <w:rsid w:val="00414D42"/>
    <w:rsid w:val="00442A2B"/>
    <w:rsid w:val="004A328D"/>
    <w:rsid w:val="00546594"/>
    <w:rsid w:val="00554521"/>
    <w:rsid w:val="005609AF"/>
    <w:rsid w:val="0058762B"/>
    <w:rsid w:val="005A2C27"/>
    <w:rsid w:val="00637FDF"/>
    <w:rsid w:val="006E4E11"/>
    <w:rsid w:val="007107A9"/>
    <w:rsid w:val="007242A3"/>
    <w:rsid w:val="00740C36"/>
    <w:rsid w:val="007A6855"/>
    <w:rsid w:val="00831A9B"/>
    <w:rsid w:val="008618BA"/>
    <w:rsid w:val="00873DD2"/>
    <w:rsid w:val="0092027A"/>
    <w:rsid w:val="00955E31"/>
    <w:rsid w:val="00961D73"/>
    <w:rsid w:val="00992E72"/>
    <w:rsid w:val="00A33C14"/>
    <w:rsid w:val="00A43130"/>
    <w:rsid w:val="00A94117"/>
    <w:rsid w:val="00AF26D1"/>
    <w:rsid w:val="00B428E5"/>
    <w:rsid w:val="00B55BB7"/>
    <w:rsid w:val="00BB3974"/>
    <w:rsid w:val="00CB024F"/>
    <w:rsid w:val="00CF606B"/>
    <w:rsid w:val="00D133D7"/>
    <w:rsid w:val="00DD5C13"/>
    <w:rsid w:val="00E80146"/>
    <w:rsid w:val="00E846C3"/>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F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609A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609AF"/>
    <w:rPr>
      <w:rFonts w:ascii="Tahoma" w:hAnsi="Tahoma" w:cs="Tahoma"/>
      <w:sz w:val="16"/>
      <w:szCs w:val="16"/>
      <w:lang w:eastAsia="en-US"/>
    </w:rPr>
  </w:style>
  <w:style w:type="character" w:styleId="Kommentarsreferens">
    <w:name w:val="annotation reference"/>
    <w:basedOn w:val="Standardstycketeckensnitt"/>
    <w:rsid w:val="00BB3974"/>
    <w:rPr>
      <w:sz w:val="16"/>
      <w:szCs w:val="16"/>
    </w:rPr>
  </w:style>
  <w:style w:type="paragraph" w:styleId="Kommentarer">
    <w:name w:val="annotation text"/>
    <w:basedOn w:val="Normal"/>
    <w:link w:val="KommentarerChar"/>
    <w:rsid w:val="00BB3974"/>
    <w:pPr>
      <w:spacing w:line="240" w:lineRule="auto"/>
    </w:pPr>
    <w:rPr>
      <w:sz w:val="20"/>
    </w:rPr>
  </w:style>
  <w:style w:type="character" w:customStyle="1" w:styleId="KommentarerChar">
    <w:name w:val="Kommentarer Char"/>
    <w:basedOn w:val="Standardstycketeckensnitt"/>
    <w:link w:val="Kommentarer"/>
    <w:rsid w:val="00BB3974"/>
    <w:rPr>
      <w:rFonts w:ascii="OrigGarmnd BT" w:hAnsi="OrigGarmnd BT"/>
      <w:lang w:eastAsia="en-US"/>
    </w:rPr>
  </w:style>
  <w:style w:type="paragraph" w:styleId="Kommentarsmne">
    <w:name w:val="annotation subject"/>
    <w:basedOn w:val="Kommentarer"/>
    <w:next w:val="Kommentarer"/>
    <w:link w:val="KommentarsmneChar"/>
    <w:rsid w:val="00BB3974"/>
    <w:rPr>
      <w:b/>
      <w:bCs/>
    </w:rPr>
  </w:style>
  <w:style w:type="character" w:customStyle="1" w:styleId="KommentarsmneChar">
    <w:name w:val="Kommentarsämne Char"/>
    <w:basedOn w:val="KommentarerChar"/>
    <w:link w:val="Kommentarsmne"/>
    <w:rsid w:val="00BB3974"/>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609A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609AF"/>
    <w:rPr>
      <w:rFonts w:ascii="Tahoma" w:hAnsi="Tahoma" w:cs="Tahoma"/>
      <w:sz w:val="16"/>
      <w:szCs w:val="16"/>
      <w:lang w:eastAsia="en-US"/>
    </w:rPr>
  </w:style>
  <w:style w:type="character" w:styleId="Kommentarsreferens">
    <w:name w:val="annotation reference"/>
    <w:basedOn w:val="Standardstycketeckensnitt"/>
    <w:rsid w:val="00BB3974"/>
    <w:rPr>
      <w:sz w:val="16"/>
      <w:szCs w:val="16"/>
    </w:rPr>
  </w:style>
  <w:style w:type="paragraph" w:styleId="Kommentarer">
    <w:name w:val="annotation text"/>
    <w:basedOn w:val="Normal"/>
    <w:link w:val="KommentarerChar"/>
    <w:rsid w:val="00BB3974"/>
    <w:pPr>
      <w:spacing w:line="240" w:lineRule="auto"/>
    </w:pPr>
    <w:rPr>
      <w:sz w:val="20"/>
    </w:rPr>
  </w:style>
  <w:style w:type="character" w:customStyle="1" w:styleId="KommentarerChar">
    <w:name w:val="Kommentarer Char"/>
    <w:basedOn w:val="Standardstycketeckensnitt"/>
    <w:link w:val="Kommentarer"/>
    <w:rsid w:val="00BB3974"/>
    <w:rPr>
      <w:rFonts w:ascii="OrigGarmnd BT" w:hAnsi="OrigGarmnd BT"/>
      <w:lang w:eastAsia="en-US"/>
    </w:rPr>
  </w:style>
  <w:style w:type="paragraph" w:styleId="Kommentarsmne">
    <w:name w:val="annotation subject"/>
    <w:basedOn w:val="Kommentarer"/>
    <w:next w:val="Kommentarer"/>
    <w:link w:val="KommentarsmneChar"/>
    <w:rsid w:val="00BB3974"/>
    <w:rPr>
      <w:b/>
      <w:bCs/>
    </w:rPr>
  </w:style>
  <w:style w:type="character" w:customStyle="1" w:styleId="KommentarsmneChar">
    <w:name w:val="Kommentarsämne Char"/>
    <w:basedOn w:val="KommentarerChar"/>
    <w:link w:val="Kommentarsmne"/>
    <w:rsid w:val="00BB3974"/>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2a4da841-f5af-4aca-98be-24f62785e250</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BAAC846CB8FE0246AAD3C5B7F0A237CE" ma:contentTypeVersion="10" ma:contentTypeDescription="Skapa ett nytt dokument." ma:contentTypeScope="" ma:versionID="996f71ff827addeceb86f3de5d186670">
  <xsd:schema xmlns:xsd="http://www.w3.org/2001/XMLSchema" xmlns:xs="http://www.w3.org/2001/XMLSchema" xmlns:p="http://schemas.microsoft.com/office/2006/metadata/properties" xmlns:ns2="92ffc5e4-5e54-4abf-b21b-9b28f7aa8223" xmlns:ns3="24eed32f-d08e-45ff-bc46-af8c0e5435a5" targetNamespace="http://schemas.microsoft.com/office/2006/metadata/properties" ma:root="true" ma:fieldsID="9d1f325bff2c994b1af573bd81b194e4" ns2:_="" ns3:_="">
    <xsd:import namespace="92ffc5e4-5e54-4abf-b21b-9b28f7aa8223"/>
    <xsd:import namespace="24eed32f-d08e-45ff-bc46-af8c0e5435a5"/>
    <xsd:element name="properties">
      <xsd:complexType>
        <xsd:sequence>
          <xsd:element name="documentManagement">
            <xsd:complexType>
              <xsd:all>
                <xsd:element ref="ns2:Diarienummer" minOccurs="0"/>
                <xsd:element ref="ns2:Nyckelord" minOccurs="0"/>
                <xsd:element ref="ns3:Sekretess_x0020_m.m." minOccurs="0"/>
                <xsd:element ref="ns2:Sekretess" minOccurs="0"/>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Diarienummer" ma:index="2" nillable="true" ma:displayName="Diarienummer" ma:internalName="Diarienummer">
      <xsd:simpleType>
        <xsd:restriction base="dms:Text"/>
      </xsd:simpleType>
    </xsd:element>
    <xsd:element name="Nyckelord" ma:index="3" nillable="true" ma:displayName="Nyckelord" ma:internalName="Nyckelord">
      <xsd:simpleType>
        <xsd:restriction base="dms:Text"/>
      </xsd:simpleType>
    </xsd:element>
    <xsd:element name="Sekretess" ma:index="7"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displayName="Departement/enhet_0" ma:hidden="true" ma:internalName="k46d94c0acf84ab9a79866a9d8b1905f">
      <xsd:simpleType>
        <xsd:restriction base="dms:Note"/>
      </xsd:simpleType>
    </xsd:element>
    <xsd:element name="TaxCatchAll" ma:index="12" nillable="true" ma:displayName="Global taxonomikolum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displayName="Aktivitetskategori_0" ma:hidden="true" ma:internalName="c9cd366cc722410295b9eacffbd73909">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eed32f-d08e-45ff-bc46-af8c0e5435a5" elementFormDefault="qualified">
    <xsd:import namespace="http://schemas.microsoft.com/office/2006/documentManagement/types"/>
    <xsd:import namespace="http://schemas.microsoft.com/office/infopath/2007/PartnerControls"/>
    <xsd:element name="Sekretess_x0020_m.m." ma:index="4" nillable="true" ma:displayName="Sekretess m.m." ma:internalName="Sekretess_x0020_m_x002e_m_x002e_" ma:readOnly="false">
      <xsd:simpleType>
        <xsd:restriction base="dms:Boolean"/>
      </xsd:simpleType>
    </xsd:element>
    <xsd:element name="RKOrdnaClass" ma:index="21" nillable="true" ma:displayName="RKOrdnaClass" ma:hidden="true" ma:internalName="RKOrdnaClass" ma:readOnly="false">
      <xsd:simpleType>
        <xsd:restriction base="dms:Text"/>
      </xsd:simpleType>
    </xsd:element>
    <xsd:element name="RKOrdnaCheckInComment" ma:index="22"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F591C4-5752-4EEC-BB64-61A12A8893A2}"/>
</file>

<file path=customXml/itemProps2.xml><?xml version="1.0" encoding="utf-8"?>
<ds:datastoreItem xmlns:ds="http://schemas.openxmlformats.org/officeDocument/2006/customXml" ds:itemID="{A6CA960B-C910-4815-93F9-5D0F539DE6CE}"/>
</file>

<file path=customXml/itemProps3.xml><?xml version="1.0" encoding="utf-8"?>
<ds:datastoreItem xmlns:ds="http://schemas.openxmlformats.org/officeDocument/2006/customXml" ds:itemID="{6CFEC8CF-D4F6-4416-9EBC-A00DD5CE4DD9}"/>
</file>

<file path=customXml/itemProps4.xml><?xml version="1.0" encoding="utf-8"?>
<ds:datastoreItem xmlns:ds="http://schemas.openxmlformats.org/officeDocument/2006/customXml" ds:itemID="{98F95E6F-64C9-4EBE-ACBA-EC28846F7356}"/>
</file>

<file path=customXml/itemProps5.xml><?xml version="1.0" encoding="utf-8"?>
<ds:datastoreItem xmlns:ds="http://schemas.openxmlformats.org/officeDocument/2006/customXml" ds:itemID="{A6CA960B-C910-4815-93F9-5D0F539DE6CE}"/>
</file>

<file path=customXml/itemProps6.xml><?xml version="1.0" encoding="utf-8"?>
<ds:datastoreItem xmlns:ds="http://schemas.openxmlformats.org/officeDocument/2006/customXml" ds:itemID="{736E4B4A-2C1D-49F8-ACA1-A71BE6F9A4D3}"/>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2287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A Stefan Svensson</dc:creator>
  <cp:lastModifiedBy>Marie Egerup</cp:lastModifiedBy>
  <cp:revision>2</cp:revision>
  <cp:lastPrinted>2016-06-30T13:35:00Z</cp:lastPrinted>
  <dcterms:created xsi:type="dcterms:W3CDTF">2016-07-27T08:36:00Z</dcterms:created>
  <dcterms:modified xsi:type="dcterms:W3CDTF">2016-07-27T08:36:00Z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edc90f94-cd1e-45f4-8b72-88ed6f67775e</vt:lpwstr>
  </property>
</Properties>
</file>