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803" w:rsidRPr="009D0803" w:rsidRDefault="009D0803">
      <w:pPr>
        <w:pStyle w:val="Frslagsrubrik"/>
      </w:pPr>
      <w:r w:rsidRPr="009D0803">
        <w:t>Förslag till riksdagsbeslut</w:t>
      </w:r>
    </w:p>
    <w:p w:rsidR="009D0803" w:rsidRPr="009D0803" w:rsidRDefault="009D0803">
      <w:pPr>
        <w:pStyle w:val="Hemstlatt"/>
      </w:pPr>
      <w:r w:rsidRPr="009D0803">
        <w:t>Riksdagen tillkännager för regeringen som sin mening vad som anförs i motionen om</w:t>
      </w:r>
      <w:r w:rsidRPr="009D0803">
        <w:rPr>
          <w:color w:val="000000"/>
          <w:szCs w:val="19"/>
        </w:rPr>
        <w:t xml:space="preserve"> </w:t>
      </w:r>
      <w:r w:rsidRPr="009D0803">
        <w:rPr>
          <w:color w:val="000000"/>
          <w:szCs w:val="24"/>
        </w:rPr>
        <w:t>att utveckla Sveriges internationella samarbete inom flygindustrin.</w:t>
      </w:r>
    </w:p>
    <w:p w:rsidR="009D0803" w:rsidRPr="009D0803" w:rsidRDefault="009D0803">
      <w:pPr>
        <w:pStyle w:val="Rubrik1"/>
      </w:pPr>
      <w:r w:rsidRPr="009D0803">
        <w:t>Motivering</w:t>
      </w:r>
    </w:p>
    <w:p w:rsidR="009D0803" w:rsidRPr="009D0803" w:rsidRDefault="009D0803">
      <w:r w:rsidRPr="009D0803">
        <w:t>I en allt mer globaliserad värld måste svensk konkurrenskraft till stor del bygga på ett högt utvecklat kunskapsinnehåll i våra exportprodukter, varför forskning, utveckling och innovation är centrala delar av tillväxtpolitiken. I Sverige finns idag en internationellt sett mycket kvalificerad och omfattande försvarsindustri, som hävdar sig mycket väl på den internationella markn</w:t>
      </w:r>
      <w:r w:rsidRPr="009D0803">
        <w:t>a</w:t>
      </w:r>
      <w:r w:rsidRPr="009D0803">
        <w:t>den.</w:t>
      </w:r>
    </w:p>
    <w:p w:rsidR="009D0803" w:rsidRPr="009D0803" w:rsidRDefault="009D0803">
      <w:pPr>
        <w:pStyle w:val="Normaltindrag"/>
      </w:pPr>
      <w:r w:rsidRPr="009D0803">
        <w:t>Försvarsindustrins verksamhet har stor betydelse för teknikutvecklingen i Sverige. Tillväxten drivs mer och mer av kunskap. Därför är det viktigt att vi tar tillvara den unika kompetens som finns inom de försvarsinriktade föret</w:t>
      </w:r>
      <w:r w:rsidRPr="009D0803">
        <w:t>a</w:t>
      </w:r>
      <w:r w:rsidRPr="009D0803">
        <w:t>gen.</w:t>
      </w:r>
    </w:p>
    <w:p w:rsidR="009D0803" w:rsidRPr="009D0803" w:rsidRDefault="009D0803">
      <w:pPr>
        <w:pStyle w:val="Normaltindrag"/>
      </w:pPr>
      <w:r w:rsidRPr="009D0803">
        <w:t>Teknikutvecklingen inom försvarsindustrin ger positiva effekter även inom andra samhällsområden, till exempel den civila forskningen vid universiteten och näringslivet. Forskning, utveckling och innovation är centrala delar av tillväxtpolitiken, och förmågan att utveckla spjutspetsteknologi är av avg</w:t>
      </w:r>
      <w:r w:rsidRPr="009D0803">
        <w:t>ö</w:t>
      </w:r>
      <w:r w:rsidRPr="009D0803">
        <w:t>rande betydelse för vår fortsatta välfärd.</w:t>
      </w:r>
    </w:p>
    <w:p w:rsidR="009D0803" w:rsidRPr="009D0803" w:rsidRDefault="009D0803">
      <w:pPr>
        <w:pStyle w:val="Normaltindrag"/>
      </w:pPr>
      <w:r w:rsidRPr="009D0803">
        <w:t>Ska Sverige fortsätta vara en framträdande nation inom industri och fors</w:t>
      </w:r>
      <w:r w:rsidRPr="009D0803">
        <w:t>k</w:t>
      </w:r>
      <w:r w:rsidRPr="009D0803">
        <w:t>ning måste vi öka vårt samarbete med framväxande länder, till exempel Ind</w:t>
      </w:r>
      <w:r w:rsidRPr="009D0803">
        <w:t>i</w:t>
      </w:r>
      <w:r w:rsidRPr="009D0803">
        <w:t>en. För att ta del av Indiens framsteg inom forskning och teknik borde vi ha ett närmare samarbete inom flygindustrin. Alliansregeringen har inrättat en exportstödjande myndighet för försvarsmaterielfrågor som precis har börjat arbeta. Det är ett steg i rätt riktning. Det skapar tydligare roller och ger en ökad ansvarsfördelning. Försvarsindustriföretagens framtid ligger i intern</w:t>
      </w:r>
      <w:r w:rsidRPr="009D0803">
        <w:t>a</w:t>
      </w:r>
      <w:r w:rsidRPr="009D0803">
        <w:t>t</w:t>
      </w:r>
      <w:r w:rsidRPr="009D0803">
        <w:lastRenderedPageBreak/>
        <w:t>ionalisering. De flesta försvarsmaterielaffärer kräve</w:t>
      </w:r>
      <w:r w:rsidRPr="009D0803">
        <w:t>r någon form av fö</w:t>
      </w:r>
      <w:r w:rsidRPr="009D0803">
        <w:t>r</w:t>
      </w:r>
      <w:r w:rsidRPr="009D0803">
        <w:t>svarspolitiskt samarbete. Företagen är i hög grad redan internationaliserade. Genom den nya myndigheten kan stödet för exporten ges mer effektivt och samordnat. Myndigheten kan också ge en tydlig rollfördelning mellan bestä</w:t>
      </w:r>
      <w:r w:rsidRPr="009D0803">
        <w:t>l</w:t>
      </w:r>
      <w:r w:rsidRPr="009D0803">
        <w:t>lare och köpare.</w:t>
      </w:r>
    </w:p>
    <w:p w:rsidR="009D0803" w:rsidRPr="009D0803" w:rsidRDefault="009D0803">
      <w:pPr>
        <w:pStyle w:val="Normaltindrag"/>
      </w:pPr>
      <w:r w:rsidRPr="009D0803">
        <w:t>Många utvecklingsländer eller nyligen industrialiserade länder är i behov av mer vänskapsrelationer med företag och politiker i Sverige och EU. Fra</w:t>
      </w:r>
      <w:r w:rsidRPr="009D0803">
        <w:t>m</w:t>
      </w:r>
      <w:r w:rsidRPr="009D0803">
        <w:t>förallt är kontakter mellan makthavare viktiga i många kulturer som förutsät</w:t>
      </w:r>
      <w:r w:rsidRPr="009D0803">
        <w:t>t</w:t>
      </w:r>
      <w:r w:rsidRPr="009D0803">
        <w:t>ning för goda affärsrelationer. Ett närmare samarbete inom flygindustrin sku</w:t>
      </w:r>
      <w:r w:rsidRPr="009D0803">
        <w:t>l</w:t>
      </w:r>
      <w:r w:rsidRPr="009D0803">
        <w:t>le stärka Sverige som en framgångsrik industri- och tjänstenation. Det skulle också säkra landets position på den globala marknaden. Detta bör ges rege</w:t>
      </w:r>
      <w:r w:rsidRPr="009D0803">
        <w:t>r</w:t>
      </w:r>
      <w:r w:rsidRPr="009D0803">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0803">
        <w:trPr>
          <w:cantSplit/>
        </w:trPr>
        <w:tc>
          <w:tcPr>
            <w:tcW w:w="3046" w:type="dxa"/>
          </w:tcPr>
          <w:p w:rsidR="009D0803" w:rsidRPr="009D0803" w:rsidRDefault="009D0803">
            <w:pPr>
              <w:pStyle w:val="UnderskriftDatum"/>
              <w:spacing w:before="240"/>
            </w:pPr>
            <w:r w:rsidRPr="009D0803">
              <w:t>Stockholm den 20 oktober 2010</w:t>
            </w:r>
          </w:p>
        </w:tc>
        <w:tc>
          <w:tcPr>
            <w:tcW w:w="3047" w:type="dxa"/>
          </w:tcPr>
          <w:p w:rsidR="009D0803" w:rsidRPr="009D0803" w:rsidRDefault="009D0803">
            <w:pPr>
              <w:pStyle w:val="Underskrifter"/>
              <w:spacing w:before="240"/>
            </w:pPr>
          </w:p>
        </w:tc>
      </w:tr>
      <w:tr w:rsidR="00000000" w:rsidRPr="009D0803">
        <w:trPr>
          <w:cantSplit/>
        </w:trPr>
        <w:tc>
          <w:tcPr>
            <w:tcW w:w="3046" w:type="dxa"/>
          </w:tcPr>
          <w:p w:rsidR="009D0803" w:rsidRPr="009D0803" w:rsidRDefault="009D0803">
            <w:pPr>
              <w:pStyle w:val="Underskrifter"/>
            </w:pPr>
            <w:r w:rsidRPr="009D0803">
              <w:t>Yvonne Andersson (KD)</w:t>
            </w:r>
          </w:p>
        </w:tc>
        <w:tc>
          <w:tcPr>
            <w:tcW w:w="3046" w:type="dxa"/>
          </w:tcPr>
          <w:p w:rsidR="009D0803" w:rsidRPr="009D0803" w:rsidRDefault="009D0803">
            <w:pPr>
              <w:pStyle w:val="Underskrifter"/>
            </w:pPr>
          </w:p>
        </w:tc>
      </w:tr>
    </w:tbl>
    <w:p w:rsidR="009D0803" w:rsidRPr="009D0803" w:rsidRDefault="009D0803">
      <w:pPr>
        <w:pStyle w:val="Normaltindrag"/>
      </w:pPr>
    </w:p>
    <w:sectPr w:rsidR="00000000" w:rsidRPr="009D08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803" w:rsidRPr="009D0803" w:rsidRDefault="009D0803">
      <w:r w:rsidRPr="009D0803">
        <w:separator/>
      </w:r>
    </w:p>
  </w:endnote>
  <w:endnote w:type="continuationSeparator" w:id="0">
    <w:p w:rsidR="009D0803" w:rsidRPr="009D0803" w:rsidRDefault="009D0803">
      <w:r w:rsidRPr="009D0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03" w:rsidRPr="009D0803" w:rsidRDefault="009D0803">
    <w:pPr>
      <w:pStyle w:val="Sidfot"/>
    </w:pPr>
    <w:r w:rsidRPr="009D0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393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03" w:rsidRDefault="009D0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0803" w:rsidRDefault="009D0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03" w:rsidRPr="009D0803" w:rsidRDefault="009D0803">
    <w:pPr>
      <w:pStyle w:val="Sidfot"/>
    </w:pPr>
    <w:r w:rsidRPr="009D0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433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03" w:rsidRDefault="009D08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0803" w:rsidRDefault="009D08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03" w:rsidRPr="009D0803" w:rsidRDefault="009D0803">
    <w:pPr>
      <w:pStyle w:val="Sidfot"/>
    </w:pPr>
    <w:r w:rsidRPr="009D0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469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03" w:rsidRDefault="009D0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0803" w:rsidRDefault="009D0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803" w:rsidRPr="009D0803" w:rsidRDefault="009D0803">
      <w:r w:rsidRPr="009D0803">
        <w:separator/>
      </w:r>
    </w:p>
  </w:footnote>
  <w:footnote w:type="continuationSeparator" w:id="0">
    <w:p w:rsidR="009D0803" w:rsidRPr="009D0803" w:rsidRDefault="009D0803">
      <w:r w:rsidRPr="009D0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03" w:rsidRPr="009D0803" w:rsidRDefault="009D0803">
    <w:pPr>
      <w:pStyle w:val="Sidhuvud"/>
    </w:pPr>
    <w:r w:rsidRPr="009D0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213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03" w:rsidRDefault="009D08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0803" w:rsidRDefault="009D08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03" w:rsidRPr="009D0803" w:rsidRDefault="009D0803">
    <w:pPr>
      <w:pStyle w:val="Sidhuvud"/>
    </w:pPr>
    <w:r w:rsidRPr="009D0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0847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803" w:rsidRDefault="009D08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0803" w:rsidRDefault="009D08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803" w:rsidRPr="009D0803" w:rsidRDefault="009D0803">
    <w:pPr>
      <w:pStyle w:val="FSHNormal"/>
      <w:tabs>
        <w:tab w:val="right" w:pos="5840"/>
      </w:tabs>
    </w:pPr>
    <w:r w:rsidRPr="009D0803">
      <w:br/>
    </w:r>
    <w:r w:rsidRPr="009D0803">
      <w:fldChar w:fldCharType="begin" w:fldLock="1"/>
    </w:r>
    <w:r w:rsidRPr="009D0803">
      <w:instrText xml:space="preserve"> DOCPROPERTY</w:instrText>
    </w:r>
    <w:r w:rsidRPr="009D0803">
      <w:rPr>
        <w:sz w:val="18"/>
      </w:rPr>
      <w:instrText xml:space="preserve"> "YearUser" *\charformat </w:instrText>
    </w:r>
    <w:r w:rsidRPr="009D0803">
      <w:fldChar w:fldCharType="separate"/>
    </w:r>
    <w:r w:rsidRPr="009D0803">
      <w:t>2010/11</w:t>
    </w:r>
    <w:r w:rsidRPr="009D0803">
      <w:fldChar w:fldCharType="end"/>
    </w:r>
    <w:r w:rsidRPr="009D0803">
      <w:t xml:space="preserve"> </w:t>
    </w:r>
    <w:r w:rsidRPr="009D0803">
      <w:tab/>
      <w:t xml:space="preserve">mnr: </w:t>
    </w:r>
    <w:r w:rsidRPr="009D0803">
      <w:fldChar w:fldCharType="begin" w:fldLock="1"/>
    </w:r>
    <w:r w:rsidRPr="009D0803">
      <w:instrText xml:space="preserve"> DOCPROPERTY</w:instrText>
    </w:r>
    <w:r w:rsidRPr="009D0803">
      <w:rPr>
        <w:sz w:val="18"/>
      </w:rPr>
      <w:instrText xml:space="preserve"> "Motionsnummer" *\charformat </w:instrText>
    </w:r>
    <w:r w:rsidRPr="009D0803">
      <w:fldChar w:fldCharType="separate"/>
    </w:r>
    <w:r w:rsidRPr="009D0803">
      <w:t>Fö229</w:t>
    </w:r>
    <w:r w:rsidRPr="009D0803">
      <w:fldChar w:fldCharType="end"/>
    </w:r>
    <w:r w:rsidRPr="009D0803">
      <w:br/>
    </w:r>
    <w:r w:rsidRPr="009D0803">
      <w:fldChar w:fldCharType="begin" w:fldLock="1"/>
    </w:r>
    <w:r w:rsidRPr="009D0803">
      <w:instrText xml:space="preserve"> DOCPROPERTY</w:instrText>
    </w:r>
    <w:r w:rsidRPr="009D0803">
      <w:rPr>
        <w:sz w:val="18"/>
      </w:rPr>
      <w:instrText xml:space="preserve"> "Samling" *\charformat </w:instrText>
    </w:r>
    <w:r w:rsidRPr="009D0803">
      <w:fldChar w:fldCharType="end"/>
    </w:r>
    <w:r w:rsidRPr="009D0803">
      <w:tab/>
      <w:t xml:space="preserve">pnr: </w:t>
    </w:r>
    <w:r w:rsidRPr="009D0803">
      <w:fldChar w:fldCharType="begin" w:fldLock="1"/>
    </w:r>
    <w:r w:rsidRPr="009D0803">
      <w:instrText xml:space="preserve"> DOCPROPERTY</w:instrText>
    </w:r>
    <w:r w:rsidRPr="009D0803">
      <w:rPr>
        <w:sz w:val="18"/>
      </w:rPr>
      <w:instrText xml:space="preserve"> "Partinummer" *\charformat </w:instrText>
    </w:r>
    <w:r w:rsidRPr="009D0803">
      <w:fldChar w:fldCharType="separate"/>
    </w:r>
    <w:r w:rsidRPr="009D0803">
      <w:t>KD654</w:t>
    </w:r>
    <w:r w:rsidRPr="009D0803">
      <w:fldChar w:fldCharType="end"/>
    </w:r>
  </w:p>
  <w:p w:rsidR="009D0803" w:rsidRPr="009D0803" w:rsidRDefault="009D0803">
    <w:pPr>
      <w:pStyle w:val="FSHRub1"/>
    </w:pPr>
    <w:r w:rsidRPr="009D0803">
      <w:t>Motion till riksdagen</w:t>
    </w:r>
    <w:r w:rsidRPr="009D0803">
      <w:br/>
    </w:r>
    <w:r w:rsidRPr="009D0803">
      <w:fldChar w:fldCharType="begin" w:fldLock="1"/>
    </w:r>
    <w:r w:rsidRPr="009D0803">
      <w:instrText xml:space="preserve"> DOCPROPERTY "YearUser" *\charformat </w:instrText>
    </w:r>
    <w:r w:rsidRPr="009D0803">
      <w:fldChar w:fldCharType="separate"/>
    </w:r>
    <w:r w:rsidRPr="009D0803">
      <w:t>2010/11</w:t>
    </w:r>
    <w:r w:rsidRPr="009D0803">
      <w:fldChar w:fldCharType="end"/>
    </w:r>
    <w:r w:rsidRPr="009D0803">
      <w:t>:</w:t>
    </w:r>
    <w:r w:rsidRPr="009D0803">
      <w:fldChar w:fldCharType="begin" w:fldLock="1"/>
    </w:r>
    <w:r w:rsidRPr="009D0803">
      <w:instrText xml:space="preserve"> DOCPROPERTY "Motionsnummer" *\charformat </w:instrText>
    </w:r>
    <w:r w:rsidRPr="009D0803">
      <w:fldChar w:fldCharType="separate"/>
    </w:r>
    <w:r w:rsidRPr="009D0803">
      <w:t>Fö229</w:t>
    </w:r>
    <w:r w:rsidRPr="009D0803">
      <w:fldChar w:fldCharType="end"/>
    </w:r>
  </w:p>
  <w:p w:rsidR="009D0803" w:rsidRPr="009D0803" w:rsidRDefault="009D0803">
    <w:pPr>
      <w:pStyle w:val="FSHNormalS5"/>
    </w:pPr>
    <w:r w:rsidRPr="009D0803">
      <w:fldChar w:fldCharType="begin" w:fldLock="1"/>
    </w:r>
    <w:r w:rsidRPr="009D0803">
      <w:instrText xml:space="preserve"> DOCPROPERTY "MotionarText" *\charformat </w:instrText>
    </w:r>
    <w:r w:rsidRPr="009D0803">
      <w:fldChar w:fldCharType="separate"/>
    </w:r>
    <w:r w:rsidRPr="009D0803">
      <w:t>av Yvonne Andersson (KD)</w:t>
    </w:r>
    <w:r w:rsidRPr="009D0803">
      <w:fldChar w:fldCharType="end"/>
    </w:r>
    <w:r w:rsidRPr="009D0803">
      <w:br/>
    </w:r>
    <w:r w:rsidRPr="009D0803">
      <w:fldChar w:fldCharType="begin" w:fldLock="1"/>
    </w:r>
    <w:r w:rsidRPr="009D0803">
      <w:instrText xml:space="preserve"> DOCPROPERTY "SvarFrasKort" *\charformat </w:instrText>
    </w:r>
    <w:r w:rsidRPr="009D0803">
      <w:fldChar w:fldCharType="end"/>
    </w:r>
  </w:p>
  <w:p w:rsidR="009D0803" w:rsidRPr="009D0803" w:rsidRDefault="009D0803">
    <w:pPr>
      <w:pStyle w:val="FSHTitel"/>
    </w:pPr>
    <w:r w:rsidRPr="009D0803">
      <w:fldChar w:fldCharType="begin" w:fldLock="1"/>
    </w:r>
    <w:r w:rsidRPr="009D0803">
      <w:instrText xml:space="preserve"> DOCPROPERTY</w:instrText>
    </w:r>
    <w:r w:rsidRPr="009D0803">
      <w:rPr>
        <w:sz w:val="18"/>
      </w:rPr>
      <w:instrText xml:space="preserve"> "RubrikSvar" *\charformat </w:instrText>
    </w:r>
    <w:r w:rsidRPr="009D0803">
      <w:fldChar w:fldCharType="separate"/>
    </w:r>
    <w:r w:rsidRPr="009D0803">
      <w:t>Internationellt samarbete inom flygindustrin</w:t>
    </w:r>
    <w:r w:rsidRPr="009D0803">
      <w:fldChar w:fldCharType="end"/>
    </w:r>
  </w:p>
  <w:p w:rsidR="009D0803" w:rsidRPr="009D0803" w:rsidRDefault="009D0803">
    <w:pPr>
      <w:pStyle w:val="Normal00"/>
    </w:pPr>
  </w:p>
  <w:p w:rsidR="009D0803" w:rsidRPr="009D0803" w:rsidRDefault="009D0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8161080">
    <w:abstractNumId w:val="3"/>
  </w:num>
  <w:num w:numId="2" w16cid:durableId="1372731162">
    <w:abstractNumId w:val="2"/>
  </w:num>
  <w:num w:numId="3" w16cid:durableId="798955136">
    <w:abstractNumId w:val="1"/>
  </w:num>
  <w:num w:numId="4" w16cid:durableId="1602955447">
    <w:abstractNumId w:val="0"/>
  </w:num>
  <w:num w:numId="5" w16cid:durableId="574320330">
    <w:abstractNumId w:val="7"/>
  </w:num>
  <w:num w:numId="6" w16cid:durableId="496269072">
    <w:abstractNumId w:val="6"/>
  </w:num>
  <w:num w:numId="7" w16cid:durableId="1814786527">
    <w:abstractNumId w:val="5"/>
  </w:num>
  <w:num w:numId="8" w16cid:durableId="1431003643">
    <w:abstractNumId w:val="4"/>
  </w:num>
  <w:num w:numId="9" w16cid:durableId="805321252">
    <w:abstractNumId w:val="8"/>
  </w:num>
  <w:num w:numId="10" w16cid:durableId="784036333">
    <w:abstractNumId w:val="9"/>
  </w:num>
  <w:num w:numId="11" w16cid:durableId="1730349216">
    <w:abstractNumId w:val="10"/>
  </w:num>
  <w:num w:numId="12" w16cid:durableId="551189012">
    <w:abstractNumId w:val="13"/>
  </w:num>
  <w:num w:numId="13" w16cid:durableId="525871217">
    <w:abstractNumId w:val="15"/>
  </w:num>
  <w:num w:numId="14" w16cid:durableId="704138476">
    <w:abstractNumId w:val="16"/>
  </w:num>
  <w:num w:numId="15" w16cid:durableId="890389322">
    <w:abstractNumId w:val="11"/>
  </w:num>
  <w:num w:numId="16" w16cid:durableId="964308108">
    <w:abstractNumId w:val="18"/>
  </w:num>
  <w:num w:numId="17" w16cid:durableId="870874137">
    <w:abstractNumId w:val="17"/>
  </w:num>
  <w:num w:numId="18" w16cid:durableId="319845661">
    <w:abstractNumId w:val="14"/>
  </w:num>
  <w:num w:numId="19" w16cid:durableId="609162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026648"/>
    <w:rsid w:val="00026648"/>
    <w:rsid w:val="009D0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00D6A0-073D-4760-8FC4-0EEC9D6E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54887">
      <w:bodyDiv w:val="1"/>
      <w:marLeft w:val="0"/>
      <w:marRight w:val="0"/>
      <w:marTop w:val="0"/>
      <w:marBottom w:val="0"/>
      <w:divBdr>
        <w:top w:val="none" w:sz="0" w:space="0" w:color="auto"/>
        <w:left w:val="none" w:sz="0" w:space="0" w:color="auto"/>
        <w:bottom w:val="none" w:sz="0" w:space="0" w:color="auto"/>
        <w:right w:val="none" w:sz="0" w:space="0" w:color="auto"/>
      </w:divBdr>
      <w:divsChild>
        <w:div w:id="783575476">
          <w:marLeft w:val="-15"/>
          <w:marRight w:val="-15"/>
          <w:marTop w:val="0"/>
          <w:marBottom w:val="0"/>
          <w:divBdr>
            <w:top w:val="none" w:sz="0" w:space="0" w:color="auto"/>
            <w:left w:val="single" w:sz="6" w:space="0" w:color="DADADA"/>
            <w:bottom w:val="none" w:sz="0" w:space="0" w:color="auto"/>
            <w:right w:val="single" w:sz="6" w:space="0" w:color="DADADA"/>
          </w:divBdr>
          <w:divsChild>
            <w:div w:id="502403605">
              <w:marLeft w:val="0"/>
              <w:marRight w:val="0"/>
              <w:marTop w:val="0"/>
              <w:marBottom w:val="0"/>
              <w:divBdr>
                <w:top w:val="none" w:sz="0" w:space="0" w:color="auto"/>
                <w:left w:val="single" w:sz="48" w:space="0" w:color="FFFFFF"/>
                <w:bottom w:val="none" w:sz="0" w:space="0" w:color="auto"/>
                <w:right w:val="none" w:sz="0" w:space="0" w:color="auto"/>
              </w:divBdr>
              <w:divsChild>
                <w:div w:id="414396327">
                  <w:marLeft w:val="-15"/>
                  <w:marRight w:val="-15"/>
                  <w:marTop w:val="0"/>
                  <w:marBottom w:val="0"/>
                  <w:divBdr>
                    <w:top w:val="none" w:sz="0" w:space="0" w:color="auto"/>
                    <w:left w:val="single" w:sz="6" w:space="0" w:color="F9C661"/>
                    <w:bottom w:val="none" w:sz="0" w:space="0" w:color="auto"/>
                    <w:right w:val="single" w:sz="6" w:space="0" w:color="DADADA"/>
                  </w:divBdr>
                  <w:divsChild>
                    <w:div w:id="951475103">
                      <w:marLeft w:val="-30"/>
                      <w:marRight w:val="-45"/>
                      <w:marTop w:val="0"/>
                      <w:marBottom w:val="0"/>
                      <w:divBdr>
                        <w:top w:val="none" w:sz="0" w:space="0" w:color="auto"/>
                        <w:left w:val="none" w:sz="0" w:space="0" w:color="auto"/>
                        <w:bottom w:val="none" w:sz="0" w:space="0" w:color="auto"/>
                        <w:right w:val="none" w:sz="0" w:space="0" w:color="auto"/>
                      </w:divBdr>
                      <w:divsChild>
                        <w:div w:id="18912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2190</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2010-12-10T09:30:00Z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Internationellt samarbete inom flygindustrin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Internationellt samarbete inom flygindustrin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Fö229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20102011000001070100000006540069</vt:lpwstr>
  </property>
  <property fmtid="{D5CDD505-2E9C-101B-9397-08002B2CF9AE}" pid="47" name="datum">
    <vt:lpwstr>101020</vt:lpwstr>
  </property>
  <property fmtid="{D5CDD505-2E9C-101B-9397-08002B2CF9AE}" pid="48" name="avsändar-e-post">
    <vt:lpwstr>martin.stahlgren@riksdagen.se</vt:lpwstr>
  </property>
  <property fmtid="{D5CDD505-2E9C-101B-9397-08002B2CF9AE}" pid="49" name="id">
    <vt:lpwstr>20102011000001070100000006540069</vt:lpwstr>
  </property>
  <property fmtid="{D5CDD505-2E9C-101B-9397-08002B2CF9AE}" pid="50" name="nummer">
    <vt:lpwstr>229</vt:lpwstr>
  </property>
  <property fmtid="{D5CDD505-2E9C-101B-9397-08002B2CF9AE}" pid="51" name="utskottsbeteckning">
    <vt:lpwstr>Fö</vt:lpwstr>
  </property>
  <property fmtid="{D5CDD505-2E9C-101B-9397-08002B2CF9AE}" pid="52" name="GlobalUID">
    <vt:lpwstr>{E3805DDB-E6BD-4ECB-91ED-A97C6980D92E}</vt:lpwstr>
  </property>
  <property fmtid="{D5CDD505-2E9C-101B-9397-08002B2CF9AE}" pid="53" name="Överföringar">
    <vt:i4>0</vt:i4>
  </property>
  <property fmtid="{D5CDD505-2E9C-101B-9397-08002B2CF9AE}" pid="54" name="Checksum">
    <vt:lpwstr>*1006761541973*</vt:lpwstr>
  </property>
  <property fmtid="{D5CDD505-2E9C-101B-9397-08002B2CF9AE}" pid="55" name="skuggnummer">
    <vt:lpwstr>1857</vt:lpwstr>
  </property>
  <property fmtid="{D5CDD505-2E9C-101B-9397-08002B2CF9AE}" pid="56" name="urixVersion">
    <vt:lpwstr>4.3.2.0</vt:lpwstr>
  </property>
  <property fmtid="{D5CDD505-2E9C-101B-9397-08002B2CF9AE}" pid="57" name="urixOrigin">
    <vt:lpwstr>101210 10:30:57.033</vt:lpwstr>
  </property>
  <property fmtid="{D5CDD505-2E9C-101B-9397-08002B2CF9AE}" pid="58" name="urixGuid">
    <vt:lpwstr>{8EC7ABF5-DF98-4C79-BA0E-3B63E186FB0D}</vt:lpwstr>
  </property>
</Properties>
</file>