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627598EF6064588A50D29CB77305A98"/>
        </w:placeholder>
        <w:text/>
      </w:sdtPr>
      <w:sdtEndPr/>
      <w:sdtContent>
        <w:p w:rsidRPr="009B062B" w:rsidR="00AF30DD" w:rsidP="004D2D00" w:rsidRDefault="00AF30DD" w14:paraId="10FBC3C6" w14:textId="77777777">
          <w:pPr>
            <w:pStyle w:val="Rubrik1"/>
            <w:spacing w:after="300"/>
          </w:pPr>
          <w:r w:rsidRPr="009B062B">
            <w:t>Förslag till riksdagsbeslut</w:t>
          </w:r>
        </w:p>
      </w:sdtContent>
    </w:sdt>
    <w:sdt>
      <w:sdtPr>
        <w:alias w:val="Yrkande 1"/>
        <w:tag w:val="4234496e-4b04-4a80-a69b-f7a92119dec6"/>
        <w:id w:val="-102956729"/>
        <w:lock w:val="sdtLocked"/>
      </w:sdtPr>
      <w:sdtEndPr/>
      <w:sdtContent>
        <w:p w:rsidR="00F467CE" w:rsidRDefault="009E777A" w14:paraId="11943510" w14:textId="77777777">
          <w:pPr>
            <w:pStyle w:val="Frslagstext"/>
            <w:numPr>
              <w:ilvl w:val="0"/>
              <w:numId w:val="0"/>
            </w:numPr>
          </w:pPr>
          <w:r>
            <w:t>Riksdagen anvisar anslagen för 2023 inom utgiftsområde 14 Arbetsmarknad och arbetsliv enligt tabell A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E7E601FEEFB746229DD5B8EAE8B28A6A"/>
        </w:placeholder>
        <w:text/>
      </w:sdtPr>
      <w:sdtEndPr>
        <w:rPr>
          <w14:numSpacing w14:val="default"/>
        </w:rPr>
      </w:sdtEndPr>
      <w:sdtContent>
        <w:p w:rsidRPr="00F211A9" w:rsidR="006D79C9" w:rsidP="00333E95" w:rsidRDefault="006D79C9" w14:paraId="74552FED" w14:textId="77777777">
          <w:pPr>
            <w:pStyle w:val="Rubrik1"/>
          </w:pPr>
          <w:r>
            <w:t>Motivering</w:t>
          </w:r>
        </w:p>
      </w:sdtContent>
    </w:sdt>
    <w:bookmarkEnd w:displacedByCustomXml="prev" w:id="3"/>
    <w:bookmarkEnd w:displacedByCustomXml="prev" w:id="4"/>
    <w:p w:rsidRPr="00DD4A11" w:rsidR="00BC7AFC" w:rsidP="00DD4A11" w:rsidRDefault="00BC7AFC" w14:paraId="527CD82C" w14:textId="26DC97D3">
      <w:pPr>
        <w:pStyle w:val="Tabellrubrik"/>
      </w:pPr>
      <w:r w:rsidRPr="00DD4A11">
        <w:t>Tabell A Anslagsförslag 2023 för utgiftsområde 14 Arbetsmarknad och arbetsliv</w:t>
      </w:r>
    </w:p>
    <w:p w:rsidRPr="00DD4A11" w:rsidR="00BC7AFC" w:rsidP="00DD4A11" w:rsidRDefault="00BC7AFC" w14:paraId="6B69165B" w14:textId="46C2B2E2">
      <w:pPr>
        <w:pStyle w:val="Tabellunderrubrik"/>
      </w:pPr>
      <w:r w:rsidRPr="00DD4A11">
        <w:t> Tusental kronor</w:t>
      </w:r>
    </w:p>
    <w:tbl>
      <w:tblPr>
        <w:tblW w:w="0" w:type="auto"/>
        <w:tblLayout w:type="fixed"/>
        <w:tblCellMar>
          <w:left w:w="0" w:type="dxa"/>
          <w:right w:w="0" w:type="dxa"/>
        </w:tblCellMar>
        <w:tblLook w:val="04A0" w:firstRow="1" w:lastRow="0" w:firstColumn="1" w:lastColumn="0" w:noHBand="0" w:noVBand="1"/>
      </w:tblPr>
      <w:tblGrid>
        <w:gridCol w:w="556"/>
        <w:gridCol w:w="4677"/>
        <w:gridCol w:w="1552"/>
        <w:gridCol w:w="1719"/>
      </w:tblGrid>
      <w:tr w:rsidRPr="00F211A9" w:rsidR="00BC7AFC" w:rsidTr="00DD4A11" w14:paraId="0722B3FD" w14:textId="77777777">
        <w:trPr>
          <w:tblHeader/>
        </w:trPr>
        <w:tc>
          <w:tcPr>
            <w:tcW w:w="5233" w:type="dxa"/>
            <w:gridSpan w:val="2"/>
            <w:tcBorders>
              <w:top w:val="single" w:color="000000" w:sz="6" w:space="0"/>
              <w:bottom w:val="single" w:color="000000" w:sz="6" w:space="0"/>
            </w:tcBorders>
            <w:shd w:val="clear" w:color="auto" w:fill="FFFFFF"/>
            <w:tcMar>
              <w:top w:w="0" w:type="dxa"/>
              <w:left w:w="0" w:type="dxa"/>
              <w:bottom w:w="0" w:type="dxa"/>
              <w:right w:w="0" w:type="dxa"/>
            </w:tcMar>
            <w:hideMark/>
          </w:tcPr>
          <w:p w:rsidRPr="00F211A9" w:rsidR="00BC7AFC" w:rsidP="00DD4A11" w:rsidRDefault="00BC7AFC" w14:paraId="398B9B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b/>
                <w:bCs/>
                <w:color w:val="000000"/>
                <w:kern w:val="0"/>
                <w:sz w:val="20"/>
                <w:szCs w:val="20"/>
                <w:lang w:eastAsia="sv-SE"/>
                <w14:numSpacing w14:val="default"/>
              </w:rPr>
              <w:t>Ramanslag</w:t>
            </w:r>
          </w:p>
        </w:tc>
        <w:tc>
          <w:tcPr>
            <w:tcW w:w="1552" w:type="dxa"/>
            <w:tcBorders>
              <w:top w:val="single" w:color="000000" w:sz="6" w:space="0"/>
              <w:bottom w:val="single" w:color="000000" w:sz="6" w:space="0"/>
            </w:tcBorders>
            <w:tcMar>
              <w:top w:w="0" w:type="dxa"/>
              <w:left w:w="0" w:type="dxa"/>
              <w:bottom w:w="0" w:type="dxa"/>
              <w:right w:w="0" w:type="dxa"/>
            </w:tcMar>
            <w:hideMark/>
          </w:tcPr>
          <w:p w:rsidRPr="00F211A9" w:rsidR="00BC7AFC" w:rsidP="00DD4A11" w:rsidRDefault="00BC7AFC" w14:paraId="3BD623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b/>
                <w:bCs/>
                <w:color w:val="000000"/>
                <w:kern w:val="0"/>
                <w:sz w:val="20"/>
                <w:szCs w:val="20"/>
                <w:lang w:eastAsia="sv-SE"/>
                <w14:numSpacing w14:val="default"/>
              </w:rPr>
              <w:t>Regeringens förslag</w:t>
            </w:r>
          </w:p>
        </w:tc>
        <w:tc>
          <w:tcPr>
            <w:tcW w:w="1719" w:type="dxa"/>
            <w:tcBorders>
              <w:top w:val="single" w:color="000000" w:sz="6" w:space="0"/>
              <w:bottom w:val="single" w:color="000000" w:sz="6" w:space="0"/>
            </w:tcBorders>
            <w:tcMar>
              <w:top w:w="0" w:type="dxa"/>
              <w:left w:w="0" w:type="dxa"/>
              <w:bottom w:w="0" w:type="dxa"/>
              <w:right w:w="0" w:type="dxa"/>
            </w:tcMar>
            <w:hideMark/>
          </w:tcPr>
          <w:p w:rsidRPr="00F211A9" w:rsidR="00BC7AFC" w:rsidP="00DD4A11" w:rsidRDefault="00BC7AFC" w14:paraId="21103D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b/>
                <w:bCs/>
                <w:color w:val="000000"/>
                <w:kern w:val="0"/>
                <w:sz w:val="20"/>
                <w:szCs w:val="20"/>
                <w:lang w:eastAsia="sv-SE"/>
                <w14:numSpacing w14:val="default"/>
              </w:rPr>
              <w:t>Avvikelse från regeringen</w:t>
            </w:r>
          </w:p>
        </w:tc>
      </w:tr>
      <w:tr w:rsidRPr="00F211A9" w:rsidR="00BC7AFC" w:rsidTr="00DD4A11" w14:paraId="7AF86040" w14:textId="77777777">
        <w:tc>
          <w:tcPr>
            <w:tcW w:w="556" w:type="dxa"/>
            <w:tcBorders>
              <w:top w:val="single" w:color="000000" w:sz="6" w:space="0"/>
            </w:tcBorders>
            <w:tcMar>
              <w:top w:w="0" w:type="dxa"/>
              <w:left w:w="0" w:type="dxa"/>
              <w:bottom w:w="0" w:type="dxa"/>
              <w:right w:w="0" w:type="dxa"/>
            </w:tcMar>
            <w:hideMark/>
          </w:tcPr>
          <w:p w:rsidRPr="00F211A9" w:rsidR="00BC7AFC" w:rsidP="00DD4A11" w:rsidRDefault="00BC7AFC" w14:paraId="595F9C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1:1</w:t>
            </w:r>
          </w:p>
        </w:tc>
        <w:tc>
          <w:tcPr>
            <w:tcW w:w="4677" w:type="dxa"/>
            <w:tcBorders>
              <w:top w:val="single" w:color="000000" w:sz="6" w:space="0"/>
            </w:tcBorders>
            <w:tcMar>
              <w:top w:w="0" w:type="dxa"/>
              <w:left w:w="0" w:type="dxa"/>
              <w:bottom w:w="0" w:type="dxa"/>
              <w:right w:w="0" w:type="dxa"/>
            </w:tcMar>
            <w:hideMark/>
          </w:tcPr>
          <w:p w:rsidRPr="00F211A9" w:rsidR="00BC7AFC" w:rsidP="00DD4A11" w:rsidRDefault="00BC7AFC" w14:paraId="440FE8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Arbetsförmedlingens förvaltningskostnader</w:t>
            </w:r>
          </w:p>
        </w:tc>
        <w:tc>
          <w:tcPr>
            <w:tcW w:w="1552" w:type="dxa"/>
            <w:tcBorders>
              <w:top w:val="single" w:color="000000" w:sz="6" w:space="0"/>
            </w:tcBorders>
            <w:tcMar>
              <w:top w:w="0" w:type="dxa"/>
              <w:left w:w="0" w:type="dxa"/>
              <w:bottom w:w="0" w:type="dxa"/>
              <w:right w:w="0" w:type="dxa"/>
            </w:tcMar>
            <w:vAlign w:val="bottom"/>
            <w:hideMark/>
          </w:tcPr>
          <w:p w:rsidRPr="00F211A9" w:rsidR="00BC7AFC" w:rsidP="00DD4A11" w:rsidRDefault="00BC7AFC" w14:paraId="315EEE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7 591 264</w:t>
            </w:r>
          </w:p>
        </w:tc>
        <w:tc>
          <w:tcPr>
            <w:tcW w:w="1719" w:type="dxa"/>
            <w:tcBorders>
              <w:top w:val="single" w:color="000000" w:sz="6" w:space="0"/>
            </w:tcBorders>
            <w:tcMar>
              <w:top w:w="0" w:type="dxa"/>
              <w:left w:w="0" w:type="dxa"/>
              <w:bottom w:w="0" w:type="dxa"/>
              <w:right w:w="0" w:type="dxa"/>
            </w:tcMar>
            <w:vAlign w:val="bottom"/>
            <w:hideMark/>
          </w:tcPr>
          <w:p w:rsidRPr="00F211A9" w:rsidR="00BC7AFC" w:rsidP="00DD4A11" w:rsidRDefault="00BC7AFC" w14:paraId="21F625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409 000</w:t>
            </w:r>
          </w:p>
        </w:tc>
      </w:tr>
      <w:tr w:rsidRPr="00F211A9" w:rsidR="00BC7AFC" w:rsidTr="00DD4A11" w14:paraId="5E820533" w14:textId="77777777">
        <w:tc>
          <w:tcPr>
            <w:tcW w:w="556" w:type="dxa"/>
            <w:tcMar>
              <w:top w:w="0" w:type="dxa"/>
              <w:left w:w="0" w:type="dxa"/>
              <w:bottom w:w="0" w:type="dxa"/>
              <w:right w:w="0" w:type="dxa"/>
            </w:tcMar>
            <w:hideMark/>
          </w:tcPr>
          <w:p w:rsidRPr="00F211A9" w:rsidR="00BC7AFC" w:rsidP="00DD4A11" w:rsidRDefault="00BC7AFC" w14:paraId="259173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1:2</w:t>
            </w:r>
          </w:p>
        </w:tc>
        <w:tc>
          <w:tcPr>
            <w:tcW w:w="4677" w:type="dxa"/>
            <w:tcMar>
              <w:top w:w="0" w:type="dxa"/>
              <w:left w:w="0" w:type="dxa"/>
              <w:bottom w:w="0" w:type="dxa"/>
              <w:right w:w="0" w:type="dxa"/>
            </w:tcMar>
            <w:hideMark/>
          </w:tcPr>
          <w:p w:rsidRPr="00F211A9" w:rsidR="00BC7AFC" w:rsidP="00DD4A11" w:rsidRDefault="00BC7AFC" w14:paraId="57F9B6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Bidrag till arbetslöshetsersättning och aktivitetsstöd</w:t>
            </w:r>
          </w:p>
        </w:tc>
        <w:tc>
          <w:tcPr>
            <w:tcW w:w="1552" w:type="dxa"/>
            <w:tcMar>
              <w:top w:w="0" w:type="dxa"/>
              <w:left w:w="0" w:type="dxa"/>
              <w:bottom w:w="0" w:type="dxa"/>
              <w:right w:w="0" w:type="dxa"/>
            </w:tcMar>
            <w:vAlign w:val="bottom"/>
            <w:hideMark/>
          </w:tcPr>
          <w:p w:rsidRPr="00F211A9" w:rsidR="00BC7AFC" w:rsidP="00DD4A11" w:rsidRDefault="00BC7AFC" w14:paraId="21D6DD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38 432 392</w:t>
            </w:r>
          </w:p>
        </w:tc>
        <w:tc>
          <w:tcPr>
            <w:tcW w:w="1719" w:type="dxa"/>
            <w:tcMar>
              <w:top w:w="0" w:type="dxa"/>
              <w:left w:w="0" w:type="dxa"/>
              <w:bottom w:w="0" w:type="dxa"/>
              <w:right w:w="0" w:type="dxa"/>
            </w:tcMar>
            <w:vAlign w:val="bottom"/>
            <w:hideMark/>
          </w:tcPr>
          <w:p w:rsidRPr="00F211A9" w:rsidR="00BC7AFC" w:rsidP="00DD4A11" w:rsidRDefault="00BC7AFC" w14:paraId="4AEF6E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100 000</w:t>
            </w:r>
          </w:p>
        </w:tc>
      </w:tr>
      <w:tr w:rsidRPr="00F211A9" w:rsidR="00BC7AFC" w:rsidTr="00DD4A11" w14:paraId="6AA1FA69" w14:textId="77777777">
        <w:tc>
          <w:tcPr>
            <w:tcW w:w="556" w:type="dxa"/>
            <w:tcMar>
              <w:top w:w="0" w:type="dxa"/>
              <w:left w:w="0" w:type="dxa"/>
              <w:bottom w:w="0" w:type="dxa"/>
              <w:right w:w="0" w:type="dxa"/>
            </w:tcMar>
            <w:hideMark/>
          </w:tcPr>
          <w:p w:rsidRPr="00F211A9" w:rsidR="00BC7AFC" w:rsidP="00DD4A11" w:rsidRDefault="00BC7AFC" w14:paraId="3D0E6A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1:3</w:t>
            </w:r>
          </w:p>
        </w:tc>
        <w:tc>
          <w:tcPr>
            <w:tcW w:w="4677" w:type="dxa"/>
            <w:tcMar>
              <w:top w:w="0" w:type="dxa"/>
              <w:left w:w="0" w:type="dxa"/>
              <w:bottom w:w="0" w:type="dxa"/>
              <w:right w:w="0" w:type="dxa"/>
            </w:tcMar>
            <w:hideMark/>
          </w:tcPr>
          <w:p w:rsidRPr="00F211A9" w:rsidR="00BC7AFC" w:rsidP="00DD4A11" w:rsidRDefault="00BC7AFC" w14:paraId="6D0CAC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Kostnader för arbetsmarknadspolitiska program och insatser</w:t>
            </w:r>
          </w:p>
        </w:tc>
        <w:tc>
          <w:tcPr>
            <w:tcW w:w="1552" w:type="dxa"/>
            <w:tcMar>
              <w:top w:w="0" w:type="dxa"/>
              <w:left w:w="0" w:type="dxa"/>
              <w:bottom w:w="0" w:type="dxa"/>
              <w:right w:w="0" w:type="dxa"/>
            </w:tcMar>
            <w:vAlign w:val="bottom"/>
            <w:hideMark/>
          </w:tcPr>
          <w:p w:rsidRPr="00F211A9" w:rsidR="00BC7AFC" w:rsidP="00DD4A11" w:rsidRDefault="00BC7AFC" w14:paraId="1A4358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6 926 037</w:t>
            </w:r>
          </w:p>
        </w:tc>
        <w:tc>
          <w:tcPr>
            <w:tcW w:w="1719" w:type="dxa"/>
            <w:tcMar>
              <w:top w:w="0" w:type="dxa"/>
              <w:left w:w="0" w:type="dxa"/>
              <w:bottom w:w="0" w:type="dxa"/>
              <w:right w:w="0" w:type="dxa"/>
            </w:tcMar>
            <w:vAlign w:val="bottom"/>
            <w:hideMark/>
          </w:tcPr>
          <w:p w:rsidRPr="00F211A9" w:rsidR="00BC7AFC" w:rsidP="00DD4A11" w:rsidRDefault="00BC7AFC" w14:paraId="24A8611A" w14:textId="2FE478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 xml:space="preserve">2 </w:t>
            </w:r>
            <w:r w:rsidR="009E777A">
              <w:rPr>
                <w:rFonts w:ascii="Times New Roman" w:hAnsi="Times New Roman" w:eastAsia="Times New Roman" w:cs="Times New Roman"/>
                <w:color w:val="000000"/>
                <w:kern w:val="0"/>
                <w:sz w:val="20"/>
                <w:szCs w:val="20"/>
                <w:lang w:eastAsia="sv-SE"/>
                <w14:numSpacing w14:val="default"/>
              </w:rPr>
              <w:t>45</w:t>
            </w:r>
            <w:r w:rsidRPr="00F211A9">
              <w:rPr>
                <w:rFonts w:ascii="Times New Roman" w:hAnsi="Times New Roman" w:eastAsia="Times New Roman" w:cs="Times New Roman"/>
                <w:color w:val="000000"/>
                <w:kern w:val="0"/>
                <w:sz w:val="20"/>
                <w:szCs w:val="20"/>
                <w:lang w:eastAsia="sv-SE"/>
                <w14:numSpacing w14:val="default"/>
              </w:rPr>
              <w:t>5 000</w:t>
            </w:r>
          </w:p>
        </w:tc>
      </w:tr>
      <w:tr w:rsidRPr="00F211A9" w:rsidR="00BC7AFC" w:rsidTr="00DD4A11" w14:paraId="7B3997ED" w14:textId="77777777">
        <w:tc>
          <w:tcPr>
            <w:tcW w:w="556" w:type="dxa"/>
            <w:tcMar>
              <w:top w:w="0" w:type="dxa"/>
              <w:left w:w="0" w:type="dxa"/>
              <w:bottom w:w="0" w:type="dxa"/>
              <w:right w:w="0" w:type="dxa"/>
            </w:tcMar>
            <w:hideMark/>
          </w:tcPr>
          <w:p w:rsidRPr="00F211A9" w:rsidR="00BC7AFC" w:rsidP="00DD4A11" w:rsidRDefault="00BC7AFC" w14:paraId="631071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1:4</w:t>
            </w:r>
          </w:p>
        </w:tc>
        <w:tc>
          <w:tcPr>
            <w:tcW w:w="4677" w:type="dxa"/>
            <w:tcMar>
              <w:top w:w="0" w:type="dxa"/>
              <w:left w:w="0" w:type="dxa"/>
              <w:bottom w:w="0" w:type="dxa"/>
              <w:right w:w="0" w:type="dxa"/>
            </w:tcMar>
            <w:hideMark/>
          </w:tcPr>
          <w:p w:rsidRPr="00F211A9" w:rsidR="00BC7AFC" w:rsidP="00DD4A11" w:rsidRDefault="00BC7AFC" w14:paraId="08DC2F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Lönebidrag och Samhall m.m.</w:t>
            </w:r>
          </w:p>
        </w:tc>
        <w:tc>
          <w:tcPr>
            <w:tcW w:w="1552" w:type="dxa"/>
            <w:tcMar>
              <w:top w:w="0" w:type="dxa"/>
              <w:left w:w="0" w:type="dxa"/>
              <w:bottom w:w="0" w:type="dxa"/>
              <w:right w:w="0" w:type="dxa"/>
            </w:tcMar>
            <w:vAlign w:val="bottom"/>
            <w:hideMark/>
          </w:tcPr>
          <w:p w:rsidRPr="00F211A9" w:rsidR="00BC7AFC" w:rsidP="00DD4A11" w:rsidRDefault="00BC7AFC" w14:paraId="02275B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20 830 367</w:t>
            </w:r>
          </w:p>
        </w:tc>
        <w:tc>
          <w:tcPr>
            <w:tcW w:w="1719" w:type="dxa"/>
            <w:tcMar>
              <w:top w:w="0" w:type="dxa"/>
              <w:left w:w="0" w:type="dxa"/>
              <w:bottom w:w="0" w:type="dxa"/>
              <w:right w:w="0" w:type="dxa"/>
            </w:tcMar>
            <w:vAlign w:val="bottom"/>
            <w:hideMark/>
          </w:tcPr>
          <w:p w:rsidRPr="00F211A9" w:rsidR="00BC7AFC" w:rsidP="00DD4A11" w:rsidRDefault="00BC7AFC" w14:paraId="3AFF9D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±0</w:t>
            </w:r>
          </w:p>
        </w:tc>
      </w:tr>
      <w:tr w:rsidRPr="00F211A9" w:rsidR="00BC7AFC" w:rsidTr="00DD4A11" w14:paraId="66565EFF" w14:textId="77777777">
        <w:tc>
          <w:tcPr>
            <w:tcW w:w="556" w:type="dxa"/>
            <w:tcMar>
              <w:top w:w="0" w:type="dxa"/>
              <w:left w:w="0" w:type="dxa"/>
              <w:bottom w:w="0" w:type="dxa"/>
              <w:right w:w="0" w:type="dxa"/>
            </w:tcMar>
            <w:hideMark/>
          </w:tcPr>
          <w:p w:rsidRPr="00F211A9" w:rsidR="00BC7AFC" w:rsidP="00DD4A11" w:rsidRDefault="00BC7AFC" w14:paraId="6B864E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1:5</w:t>
            </w:r>
          </w:p>
        </w:tc>
        <w:tc>
          <w:tcPr>
            <w:tcW w:w="4677" w:type="dxa"/>
            <w:tcMar>
              <w:top w:w="0" w:type="dxa"/>
              <w:left w:w="0" w:type="dxa"/>
              <w:bottom w:w="0" w:type="dxa"/>
              <w:right w:w="0" w:type="dxa"/>
            </w:tcMar>
            <w:hideMark/>
          </w:tcPr>
          <w:p w:rsidRPr="00F211A9" w:rsidR="00BC7AFC" w:rsidP="00DD4A11" w:rsidRDefault="00BC7AFC" w14:paraId="1A7EFB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Rådet för Europeiska socialfonden i Sverige</w:t>
            </w:r>
          </w:p>
        </w:tc>
        <w:tc>
          <w:tcPr>
            <w:tcW w:w="1552" w:type="dxa"/>
            <w:tcMar>
              <w:top w:w="0" w:type="dxa"/>
              <w:left w:w="0" w:type="dxa"/>
              <w:bottom w:w="0" w:type="dxa"/>
              <w:right w:w="0" w:type="dxa"/>
            </w:tcMar>
            <w:vAlign w:val="bottom"/>
            <w:hideMark/>
          </w:tcPr>
          <w:p w:rsidRPr="00F211A9" w:rsidR="00BC7AFC" w:rsidP="00DD4A11" w:rsidRDefault="00BC7AFC" w14:paraId="148A71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131 059</w:t>
            </w:r>
          </w:p>
        </w:tc>
        <w:tc>
          <w:tcPr>
            <w:tcW w:w="1719" w:type="dxa"/>
            <w:tcMar>
              <w:top w:w="0" w:type="dxa"/>
              <w:left w:w="0" w:type="dxa"/>
              <w:bottom w:w="0" w:type="dxa"/>
              <w:right w:w="0" w:type="dxa"/>
            </w:tcMar>
            <w:vAlign w:val="bottom"/>
            <w:hideMark/>
          </w:tcPr>
          <w:p w:rsidRPr="00F211A9" w:rsidR="00BC7AFC" w:rsidP="00DD4A11" w:rsidRDefault="00BC7AFC" w14:paraId="1E3B5C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±0</w:t>
            </w:r>
          </w:p>
        </w:tc>
      </w:tr>
      <w:tr w:rsidRPr="00F211A9" w:rsidR="00BC7AFC" w:rsidTr="00DD4A11" w14:paraId="31793D81" w14:textId="77777777">
        <w:tc>
          <w:tcPr>
            <w:tcW w:w="556" w:type="dxa"/>
            <w:tcMar>
              <w:top w:w="0" w:type="dxa"/>
              <w:left w:w="0" w:type="dxa"/>
              <w:bottom w:w="0" w:type="dxa"/>
              <w:right w:w="0" w:type="dxa"/>
            </w:tcMar>
            <w:hideMark/>
          </w:tcPr>
          <w:p w:rsidRPr="00F211A9" w:rsidR="00BC7AFC" w:rsidP="00DD4A11" w:rsidRDefault="00BC7AFC" w14:paraId="1A8757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1:6</w:t>
            </w:r>
          </w:p>
        </w:tc>
        <w:tc>
          <w:tcPr>
            <w:tcW w:w="4677" w:type="dxa"/>
            <w:tcMar>
              <w:top w:w="0" w:type="dxa"/>
              <w:left w:w="0" w:type="dxa"/>
              <w:bottom w:w="0" w:type="dxa"/>
              <w:right w:w="0" w:type="dxa"/>
            </w:tcMar>
            <w:hideMark/>
          </w:tcPr>
          <w:p w:rsidRPr="00F211A9" w:rsidR="00BC7AFC" w:rsidP="00DD4A11" w:rsidRDefault="00BC7AFC" w14:paraId="5540DE71" w14:textId="56B9FDF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Europeiska socialfonden m.m. för perioden 2014</w:t>
            </w:r>
            <w:r w:rsidR="00605EC8">
              <w:rPr>
                <w:rFonts w:ascii="Times New Roman" w:hAnsi="Times New Roman" w:eastAsia="Times New Roman" w:cs="Times New Roman"/>
                <w:color w:val="000000"/>
                <w:kern w:val="0"/>
                <w:sz w:val="20"/>
                <w:szCs w:val="20"/>
                <w:lang w:eastAsia="sv-SE"/>
                <w14:numSpacing w14:val="default"/>
              </w:rPr>
              <w:t>–</w:t>
            </w:r>
            <w:r w:rsidRPr="00F211A9">
              <w:rPr>
                <w:rFonts w:ascii="Times New Roman" w:hAnsi="Times New Roman" w:eastAsia="Times New Roman" w:cs="Times New Roman"/>
                <w:color w:val="000000"/>
                <w:kern w:val="0"/>
                <w:sz w:val="20"/>
                <w:szCs w:val="20"/>
                <w:lang w:eastAsia="sv-SE"/>
                <w14:numSpacing w14:val="default"/>
              </w:rPr>
              <w:t>2020</w:t>
            </w:r>
          </w:p>
        </w:tc>
        <w:tc>
          <w:tcPr>
            <w:tcW w:w="1552" w:type="dxa"/>
            <w:tcMar>
              <w:top w:w="0" w:type="dxa"/>
              <w:left w:w="0" w:type="dxa"/>
              <w:bottom w:w="0" w:type="dxa"/>
              <w:right w:w="0" w:type="dxa"/>
            </w:tcMar>
            <w:vAlign w:val="bottom"/>
            <w:hideMark/>
          </w:tcPr>
          <w:p w:rsidRPr="00F211A9" w:rsidR="00BC7AFC" w:rsidP="00DD4A11" w:rsidRDefault="00BC7AFC" w14:paraId="34A276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2 414 000</w:t>
            </w:r>
          </w:p>
        </w:tc>
        <w:tc>
          <w:tcPr>
            <w:tcW w:w="1719" w:type="dxa"/>
            <w:tcMar>
              <w:top w:w="0" w:type="dxa"/>
              <w:left w:w="0" w:type="dxa"/>
              <w:bottom w:w="0" w:type="dxa"/>
              <w:right w:w="0" w:type="dxa"/>
            </w:tcMar>
            <w:vAlign w:val="bottom"/>
            <w:hideMark/>
          </w:tcPr>
          <w:p w:rsidRPr="00F211A9" w:rsidR="00BC7AFC" w:rsidP="00DD4A11" w:rsidRDefault="00BC7AFC" w14:paraId="579606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±0</w:t>
            </w:r>
          </w:p>
        </w:tc>
      </w:tr>
      <w:tr w:rsidRPr="00F211A9" w:rsidR="00BC7AFC" w:rsidTr="00DD4A11" w14:paraId="1C4CCDCF" w14:textId="77777777">
        <w:tc>
          <w:tcPr>
            <w:tcW w:w="556" w:type="dxa"/>
            <w:tcMar>
              <w:top w:w="0" w:type="dxa"/>
              <w:left w:w="0" w:type="dxa"/>
              <w:bottom w:w="0" w:type="dxa"/>
              <w:right w:w="0" w:type="dxa"/>
            </w:tcMar>
            <w:hideMark/>
          </w:tcPr>
          <w:p w:rsidRPr="00F211A9" w:rsidR="00BC7AFC" w:rsidP="00DD4A11" w:rsidRDefault="00BC7AFC" w14:paraId="133949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1:7</w:t>
            </w:r>
          </w:p>
        </w:tc>
        <w:tc>
          <w:tcPr>
            <w:tcW w:w="4677" w:type="dxa"/>
            <w:tcMar>
              <w:top w:w="0" w:type="dxa"/>
              <w:left w:w="0" w:type="dxa"/>
              <w:bottom w:w="0" w:type="dxa"/>
              <w:right w:w="0" w:type="dxa"/>
            </w:tcMar>
            <w:hideMark/>
          </w:tcPr>
          <w:p w:rsidRPr="00F211A9" w:rsidR="00BC7AFC" w:rsidP="00DD4A11" w:rsidRDefault="00BC7AFC" w14:paraId="17BE7E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Europeiska socialfonden plus m.m. för perioden 2021–2027</w:t>
            </w:r>
          </w:p>
        </w:tc>
        <w:tc>
          <w:tcPr>
            <w:tcW w:w="1552" w:type="dxa"/>
            <w:tcMar>
              <w:top w:w="0" w:type="dxa"/>
              <w:left w:w="0" w:type="dxa"/>
              <w:bottom w:w="0" w:type="dxa"/>
              <w:right w:w="0" w:type="dxa"/>
            </w:tcMar>
            <w:vAlign w:val="bottom"/>
            <w:hideMark/>
          </w:tcPr>
          <w:p w:rsidRPr="00F211A9" w:rsidR="00BC7AFC" w:rsidP="00DD4A11" w:rsidRDefault="00BC7AFC" w14:paraId="0216E2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550 000</w:t>
            </w:r>
          </w:p>
        </w:tc>
        <w:tc>
          <w:tcPr>
            <w:tcW w:w="1719" w:type="dxa"/>
            <w:tcMar>
              <w:top w:w="0" w:type="dxa"/>
              <w:left w:w="0" w:type="dxa"/>
              <w:bottom w:w="0" w:type="dxa"/>
              <w:right w:w="0" w:type="dxa"/>
            </w:tcMar>
            <w:vAlign w:val="bottom"/>
            <w:hideMark/>
          </w:tcPr>
          <w:p w:rsidRPr="00F211A9" w:rsidR="00BC7AFC" w:rsidP="00DD4A11" w:rsidRDefault="00BC7AFC" w14:paraId="42F06B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±0</w:t>
            </w:r>
          </w:p>
        </w:tc>
      </w:tr>
      <w:tr w:rsidRPr="00F211A9" w:rsidR="00BC7AFC" w:rsidTr="00DD4A11" w14:paraId="4AF5F292" w14:textId="77777777">
        <w:tc>
          <w:tcPr>
            <w:tcW w:w="556" w:type="dxa"/>
            <w:tcMar>
              <w:top w:w="0" w:type="dxa"/>
              <w:left w:w="0" w:type="dxa"/>
              <w:bottom w:w="0" w:type="dxa"/>
              <w:right w:w="0" w:type="dxa"/>
            </w:tcMar>
            <w:hideMark/>
          </w:tcPr>
          <w:p w:rsidRPr="00F211A9" w:rsidR="00BC7AFC" w:rsidP="00DD4A11" w:rsidRDefault="00BC7AFC" w14:paraId="49803F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1:8</w:t>
            </w:r>
          </w:p>
        </w:tc>
        <w:tc>
          <w:tcPr>
            <w:tcW w:w="4677" w:type="dxa"/>
            <w:tcMar>
              <w:top w:w="0" w:type="dxa"/>
              <w:left w:w="0" w:type="dxa"/>
              <w:bottom w:w="0" w:type="dxa"/>
              <w:right w:w="0" w:type="dxa"/>
            </w:tcMar>
            <w:hideMark/>
          </w:tcPr>
          <w:p w:rsidRPr="00F211A9" w:rsidR="00BC7AFC" w:rsidP="00DD4A11" w:rsidRDefault="00BC7AFC" w14:paraId="581533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Institutet för arbetsmarknads- och utbildningspolitisk utvärdering</w:t>
            </w:r>
          </w:p>
        </w:tc>
        <w:tc>
          <w:tcPr>
            <w:tcW w:w="1552" w:type="dxa"/>
            <w:tcMar>
              <w:top w:w="0" w:type="dxa"/>
              <w:left w:w="0" w:type="dxa"/>
              <w:bottom w:w="0" w:type="dxa"/>
              <w:right w:w="0" w:type="dxa"/>
            </w:tcMar>
            <w:vAlign w:val="bottom"/>
            <w:hideMark/>
          </w:tcPr>
          <w:p w:rsidRPr="00F211A9" w:rsidR="00BC7AFC" w:rsidP="00DD4A11" w:rsidRDefault="00BC7AFC" w14:paraId="406436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43 666</w:t>
            </w:r>
          </w:p>
        </w:tc>
        <w:tc>
          <w:tcPr>
            <w:tcW w:w="1719" w:type="dxa"/>
            <w:tcMar>
              <w:top w:w="0" w:type="dxa"/>
              <w:left w:w="0" w:type="dxa"/>
              <w:bottom w:w="0" w:type="dxa"/>
              <w:right w:w="0" w:type="dxa"/>
            </w:tcMar>
            <w:vAlign w:val="bottom"/>
            <w:hideMark/>
          </w:tcPr>
          <w:p w:rsidRPr="00F211A9" w:rsidR="00BC7AFC" w:rsidP="00DD4A11" w:rsidRDefault="00BC7AFC" w14:paraId="5F86A1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±0</w:t>
            </w:r>
          </w:p>
        </w:tc>
      </w:tr>
      <w:tr w:rsidRPr="00F211A9" w:rsidR="00BC7AFC" w:rsidTr="00DD4A11" w14:paraId="2616DE94" w14:textId="77777777">
        <w:tc>
          <w:tcPr>
            <w:tcW w:w="556" w:type="dxa"/>
            <w:tcMar>
              <w:top w:w="0" w:type="dxa"/>
              <w:left w:w="0" w:type="dxa"/>
              <w:bottom w:w="0" w:type="dxa"/>
              <w:right w:w="0" w:type="dxa"/>
            </w:tcMar>
            <w:hideMark/>
          </w:tcPr>
          <w:p w:rsidRPr="00F211A9" w:rsidR="00BC7AFC" w:rsidP="00DD4A11" w:rsidRDefault="00BC7AFC" w14:paraId="58679A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1:9</w:t>
            </w:r>
          </w:p>
        </w:tc>
        <w:tc>
          <w:tcPr>
            <w:tcW w:w="4677" w:type="dxa"/>
            <w:tcMar>
              <w:top w:w="0" w:type="dxa"/>
              <w:left w:w="0" w:type="dxa"/>
              <w:bottom w:w="0" w:type="dxa"/>
              <w:right w:w="0" w:type="dxa"/>
            </w:tcMar>
            <w:hideMark/>
          </w:tcPr>
          <w:p w:rsidRPr="00F211A9" w:rsidR="00BC7AFC" w:rsidP="00DD4A11" w:rsidRDefault="00BC7AFC" w14:paraId="19A90E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Inspektionen för arbetslöshetsförsäkringen</w:t>
            </w:r>
          </w:p>
        </w:tc>
        <w:tc>
          <w:tcPr>
            <w:tcW w:w="1552" w:type="dxa"/>
            <w:tcMar>
              <w:top w:w="0" w:type="dxa"/>
              <w:left w:w="0" w:type="dxa"/>
              <w:bottom w:w="0" w:type="dxa"/>
              <w:right w:w="0" w:type="dxa"/>
            </w:tcMar>
            <w:vAlign w:val="bottom"/>
            <w:hideMark/>
          </w:tcPr>
          <w:p w:rsidRPr="00F211A9" w:rsidR="00BC7AFC" w:rsidP="00DD4A11" w:rsidRDefault="00BC7AFC" w14:paraId="05AC47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81 327</w:t>
            </w:r>
          </w:p>
        </w:tc>
        <w:tc>
          <w:tcPr>
            <w:tcW w:w="1719" w:type="dxa"/>
            <w:tcMar>
              <w:top w:w="0" w:type="dxa"/>
              <w:left w:w="0" w:type="dxa"/>
              <w:bottom w:w="0" w:type="dxa"/>
              <w:right w:w="0" w:type="dxa"/>
            </w:tcMar>
            <w:vAlign w:val="bottom"/>
            <w:hideMark/>
          </w:tcPr>
          <w:p w:rsidRPr="00F211A9" w:rsidR="00BC7AFC" w:rsidP="00DD4A11" w:rsidRDefault="00BC7AFC" w14:paraId="3D37F0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±0</w:t>
            </w:r>
          </w:p>
        </w:tc>
      </w:tr>
      <w:tr w:rsidRPr="00F211A9" w:rsidR="00BC7AFC" w:rsidTr="00DD4A11" w14:paraId="51219A5C" w14:textId="77777777">
        <w:tc>
          <w:tcPr>
            <w:tcW w:w="556" w:type="dxa"/>
            <w:tcMar>
              <w:top w:w="0" w:type="dxa"/>
              <w:left w:w="0" w:type="dxa"/>
              <w:bottom w:w="0" w:type="dxa"/>
              <w:right w:w="0" w:type="dxa"/>
            </w:tcMar>
            <w:hideMark/>
          </w:tcPr>
          <w:p w:rsidRPr="00F211A9" w:rsidR="00BC7AFC" w:rsidP="00DD4A11" w:rsidRDefault="00BC7AFC" w14:paraId="56658C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1:10</w:t>
            </w:r>
          </w:p>
        </w:tc>
        <w:tc>
          <w:tcPr>
            <w:tcW w:w="4677" w:type="dxa"/>
            <w:tcMar>
              <w:top w:w="0" w:type="dxa"/>
              <w:left w:w="0" w:type="dxa"/>
              <w:bottom w:w="0" w:type="dxa"/>
              <w:right w:w="0" w:type="dxa"/>
            </w:tcMar>
            <w:hideMark/>
          </w:tcPr>
          <w:p w:rsidRPr="00F211A9" w:rsidR="00BC7AFC" w:rsidP="00DD4A11" w:rsidRDefault="00BC7AFC" w14:paraId="10DC9D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Bidrag till administration av grundbeloppet</w:t>
            </w:r>
          </w:p>
        </w:tc>
        <w:tc>
          <w:tcPr>
            <w:tcW w:w="1552" w:type="dxa"/>
            <w:tcMar>
              <w:top w:w="0" w:type="dxa"/>
              <w:left w:w="0" w:type="dxa"/>
              <w:bottom w:w="0" w:type="dxa"/>
              <w:right w:w="0" w:type="dxa"/>
            </w:tcMar>
            <w:vAlign w:val="bottom"/>
            <w:hideMark/>
          </w:tcPr>
          <w:p w:rsidRPr="00F211A9" w:rsidR="00BC7AFC" w:rsidP="00DD4A11" w:rsidRDefault="00BC7AFC" w14:paraId="7A8DF2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59 956</w:t>
            </w:r>
          </w:p>
        </w:tc>
        <w:tc>
          <w:tcPr>
            <w:tcW w:w="1719" w:type="dxa"/>
            <w:tcMar>
              <w:top w:w="0" w:type="dxa"/>
              <w:left w:w="0" w:type="dxa"/>
              <w:bottom w:w="0" w:type="dxa"/>
              <w:right w:w="0" w:type="dxa"/>
            </w:tcMar>
            <w:vAlign w:val="bottom"/>
            <w:hideMark/>
          </w:tcPr>
          <w:p w:rsidRPr="00F211A9" w:rsidR="00BC7AFC" w:rsidP="00DD4A11" w:rsidRDefault="00BC7AFC" w14:paraId="32931F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±0</w:t>
            </w:r>
          </w:p>
        </w:tc>
      </w:tr>
      <w:tr w:rsidRPr="00F211A9" w:rsidR="00BC7AFC" w:rsidTr="00DD4A11" w14:paraId="5768E214" w14:textId="77777777">
        <w:tc>
          <w:tcPr>
            <w:tcW w:w="556" w:type="dxa"/>
            <w:tcMar>
              <w:top w:w="0" w:type="dxa"/>
              <w:left w:w="0" w:type="dxa"/>
              <w:bottom w:w="0" w:type="dxa"/>
              <w:right w:w="0" w:type="dxa"/>
            </w:tcMar>
            <w:hideMark/>
          </w:tcPr>
          <w:p w:rsidRPr="00F211A9" w:rsidR="00BC7AFC" w:rsidP="00DD4A11" w:rsidRDefault="00BC7AFC" w14:paraId="112B8E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1:11</w:t>
            </w:r>
          </w:p>
        </w:tc>
        <w:tc>
          <w:tcPr>
            <w:tcW w:w="4677" w:type="dxa"/>
            <w:tcMar>
              <w:top w:w="0" w:type="dxa"/>
              <w:left w:w="0" w:type="dxa"/>
              <w:bottom w:w="0" w:type="dxa"/>
              <w:right w:w="0" w:type="dxa"/>
            </w:tcMar>
            <w:hideMark/>
          </w:tcPr>
          <w:p w:rsidRPr="00F211A9" w:rsidR="00BC7AFC" w:rsidP="00DD4A11" w:rsidRDefault="00BC7AFC" w14:paraId="4EFEA9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Bidrag till Stiftelsen Utbildning Nordkalotten</w:t>
            </w:r>
          </w:p>
        </w:tc>
        <w:tc>
          <w:tcPr>
            <w:tcW w:w="1552" w:type="dxa"/>
            <w:tcMar>
              <w:top w:w="0" w:type="dxa"/>
              <w:left w:w="0" w:type="dxa"/>
              <w:bottom w:w="0" w:type="dxa"/>
              <w:right w:w="0" w:type="dxa"/>
            </w:tcMar>
            <w:vAlign w:val="bottom"/>
            <w:hideMark/>
          </w:tcPr>
          <w:p w:rsidRPr="00F211A9" w:rsidR="00BC7AFC" w:rsidP="00DD4A11" w:rsidRDefault="00BC7AFC" w14:paraId="1AA7BD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8 303</w:t>
            </w:r>
          </w:p>
        </w:tc>
        <w:tc>
          <w:tcPr>
            <w:tcW w:w="1719" w:type="dxa"/>
            <w:tcMar>
              <w:top w:w="0" w:type="dxa"/>
              <w:left w:w="0" w:type="dxa"/>
              <w:bottom w:w="0" w:type="dxa"/>
              <w:right w:w="0" w:type="dxa"/>
            </w:tcMar>
            <w:vAlign w:val="bottom"/>
            <w:hideMark/>
          </w:tcPr>
          <w:p w:rsidRPr="00F211A9" w:rsidR="00BC7AFC" w:rsidP="00DD4A11" w:rsidRDefault="00BC7AFC" w14:paraId="30235B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±0</w:t>
            </w:r>
          </w:p>
        </w:tc>
      </w:tr>
      <w:tr w:rsidRPr="00F211A9" w:rsidR="00BC7AFC" w:rsidTr="00DD4A11" w14:paraId="3150960D" w14:textId="77777777">
        <w:tc>
          <w:tcPr>
            <w:tcW w:w="556" w:type="dxa"/>
            <w:tcMar>
              <w:top w:w="0" w:type="dxa"/>
              <w:left w:w="0" w:type="dxa"/>
              <w:bottom w:w="0" w:type="dxa"/>
              <w:right w:w="0" w:type="dxa"/>
            </w:tcMar>
            <w:hideMark/>
          </w:tcPr>
          <w:p w:rsidRPr="00F211A9" w:rsidR="00BC7AFC" w:rsidP="00DD4A11" w:rsidRDefault="00BC7AFC" w14:paraId="6DB609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1:12</w:t>
            </w:r>
          </w:p>
        </w:tc>
        <w:tc>
          <w:tcPr>
            <w:tcW w:w="4677" w:type="dxa"/>
            <w:tcMar>
              <w:top w:w="0" w:type="dxa"/>
              <w:left w:w="0" w:type="dxa"/>
              <w:bottom w:w="0" w:type="dxa"/>
              <w:right w:w="0" w:type="dxa"/>
            </w:tcMar>
            <w:hideMark/>
          </w:tcPr>
          <w:p w:rsidRPr="00F211A9" w:rsidR="00BC7AFC" w:rsidP="00DD4A11" w:rsidRDefault="00BC7AFC" w14:paraId="7BA03D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Bidrag till lönegarantiersättning</w:t>
            </w:r>
          </w:p>
        </w:tc>
        <w:tc>
          <w:tcPr>
            <w:tcW w:w="1552" w:type="dxa"/>
            <w:tcMar>
              <w:top w:w="0" w:type="dxa"/>
              <w:left w:w="0" w:type="dxa"/>
              <w:bottom w:w="0" w:type="dxa"/>
              <w:right w:w="0" w:type="dxa"/>
            </w:tcMar>
            <w:vAlign w:val="bottom"/>
            <w:hideMark/>
          </w:tcPr>
          <w:p w:rsidRPr="00F211A9" w:rsidR="00BC7AFC" w:rsidP="00DD4A11" w:rsidRDefault="00BC7AFC" w14:paraId="4D6147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1 678 000</w:t>
            </w:r>
          </w:p>
        </w:tc>
        <w:tc>
          <w:tcPr>
            <w:tcW w:w="1719" w:type="dxa"/>
            <w:tcMar>
              <w:top w:w="0" w:type="dxa"/>
              <w:left w:w="0" w:type="dxa"/>
              <w:bottom w:w="0" w:type="dxa"/>
              <w:right w:w="0" w:type="dxa"/>
            </w:tcMar>
            <w:vAlign w:val="bottom"/>
            <w:hideMark/>
          </w:tcPr>
          <w:p w:rsidRPr="00F211A9" w:rsidR="00BC7AFC" w:rsidP="00DD4A11" w:rsidRDefault="00BC7AFC" w14:paraId="27EFB0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±0</w:t>
            </w:r>
          </w:p>
        </w:tc>
      </w:tr>
      <w:tr w:rsidRPr="00F211A9" w:rsidR="00BC7AFC" w:rsidTr="00DD4A11" w14:paraId="5A1708BD" w14:textId="77777777">
        <w:tc>
          <w:tcPr>
            <w:tcW w:w="556" w:type="dxa"/>
            <w:tcMar>
              <w:top w:w="0" w:type="dxa"/>
              <w:left w:w="0" w:type="dxa"/>
              <w:bottom w:w="0" w:type="dxa"/>
              <w:right w:w="0" w:type="dxa"/>
            </w:tcMar>
            <w:hideMark/>
          </w:tcPr>
          <w:p w:rsidRPr="00F211A9" w:rsidR="00BC7AFC" w:rsidP="00DD4A11" w:rsidRDefault="00BC7AFC" w14:paraId="7B9930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1:13</w:t>
            </w:r>
          </w:p>
        </w:tc>
        <w:tc>
          <w:tcPr>
            <w:tcW w:w="4677" w:type="dxa"/>
            <w:tcMar>
              <w:top w:w="0" w:type="dxa"/>
              <w:left w:w="0" w:type="dxa"/>
              <w:bottom w:w="0" w:type="dxa"/>
              <w:right w:w="0" w:type="dxa"/>
            </w:tcMar>
            <w:hideMark/>
          </w:tcPr>
          <w:p w:rsidRPr="00F211A9" w:rsidR="00BC7AFC" w:rsidP="00DD4A11" w:rsidRDefault="00BC7AFC" w14:paraId="3EEBB4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Nystartsjobb, etableringsjobb och stöd för yrkesintroduktionsanställningar</w:t>
            </w:r>
          </w:p>
        </w:tc>
        <w:tc>
          <w:tcPr>
            <w:tcW w:w="1552" w:type="dxa"/>
            <w:tcMar>
              <w:top w:w="0" w:type="dxa"/>
              <w:left w:w="0" w:type="dxa"/>
              <w:bottom w:w="0" w:type="dxa"/>
              <w:right w:w="0" w:type="dxa"/>
            </w:tcMar>
            <w:vAlign w:val="bottom"/>
            <w:hideMark/>
          </w:tcPr>
          <w:p w:rsidRPr="00F211A9" w:rsidR="00BC7AFC" w:rsidP="00DD4A11" w:rsidRDefault="00BC7AFC" w14:paraId="738149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8 129 311</w:t>
            </w:r>
          </w:p>
        </w:tc>
        <w:tc>
          <w:tcPr>
            <w:tcW w:w="1719" w:type="dxa"/>
            <w:tcMar>
              <w:top w:w="0" w:type="dxa"/>
              <w:left w:w="0" w:type="dxa"/>
              <w:bottom w:w="0" w:type="dxa"/>
              <w:right w:w="0" w:type="dxa"/>
            </w:tcMar>
            <w:vAlign w:val="bottom"/>
            <w:hideMark/>
          </w:tcPr>
          <w:p w:rsidRPr="00F211A9" w:rsidR="00BC7AFC" w:rsidP="00DD4A11" w:rsidRDefault="00BC7AFC" w14:paraId="41F7CA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±0</w:t>
            </w:r>
          </w:p>
        </w:tc>
      </w:tr>
      <w:tr w:rsidRPr="00F211A9" w:rsidR="00BC7AFC" w:rsidTr="00DD4A11" w14:paraId="5627664F" w14:textId="77777777">
        <w:tc>
          <w:tcPr>
            <w:tcW w:w="556" w:type="dxa"/>
            <w:tcMar>
              <w:top w:w="0" w:type="dxa"/>
              <w:left w:w="0" w:type="dxa"/>
              <w:bottom w:w="0" w:type="dxa"/>
              <w:right w:w="0" w:type="dxa"/>
            </w:tcMar>
            <w:hideMark/>
          </w:tcPr>
          <w:p w:rsidRPr="00F211A9" w:rsidR="00BC7AFC" w:rsidP="00DD4A11" w:rsidRDefault="00BC7AFC" w14:paraId="40B70E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lastRenderedPageBreak/>
              <w:t>1:14</w:t>
            </w:r>
          </w:p>
        </w:tc>
        <w:tc>
          <w:tcPr>
            <w:tcW w:w="4677" w:type="dxa"/>
            <w:tcMar>
              <w:top w:w="0" w:type="dxa"/>
              <w:left w:w="0" w:type="dxa"/>
              <w:bottom w:w="0" w:type="dxa"/>
              <w:right w:w="0" w:type="dxa"/>
            </w:tcMar>
            <w:hideMark/>
          </w:tcPr>
          <w:p w:rsidRPr="00F211A9" w:rsidR="00BC7AFC" w:rsidP="00DD4A11" w:rsidRDefault="00BC7AFC" w14:paraId="49B16E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Etableringsersättning till vissa nyanlända invandrare</w:t>
            </w:r>
          </w:p>
        </w:tc>
        <w:tc>
          <w:tcPr>
            <w:tcW w:w="1552" w:type="dxa"/>
            <w:tcMar>
              <w:top w:w="0" w:type="dxa"/>
              <w:left w:w="0" w:type="dxa"/>
              <w:bottom w:w="0" w:type="dxa"/>
              <w:right w:w="0" w:type="dxa"/>
            </w:tcMar>
            <w:vAlign w:val="bottom"/>
            <w:hideMark/>
          </w:tcPr>
          <w:p w:rsidRPr="00F211A9" w:rsidR="00BC7AFC" w:rsidP="00DD4A11" w:rsidRDefault="00BC7AFC" w14:paraId="36EEA4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1 119 813</w:t>
            </w:r>
          </w:p>
        </w:tc>
        <w:tc>
          <w:tcPr>
            <w:tcW w:w="1719" w:type="dxa"/>
            <w:tcMar>
              <w:top w:w="0" w:type="dxa"/>
              <w:left w:w="0" w:type="dxa"/>
              <w:bottom w:w="0" w:type="dxa"/>
              <w:right w:w="0" w:type="dxa"/>
            </w:tcMar>
            <w:vAlign w:val="bottom"/>
            <w:hideMark/>
          </w:tcPr>
          <w:p w:rsidRPr="00F211A9" w:rsidR="00BC7AFC" w:rsidP="00DD4A11" w:rsidRDefault="009E777A" w14:paraId="7C1F41AC" w14:textId="3403B9C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Pr>
                <w:rFonts w:ascii="Times New Roman" w:hAnsi="Times New Roman" w:eastAsia="Times New Roman" w:cs="Times New Roman"/>
                <w:color w:val="000000"/>
                <w:kern w:val="0"/>
                <w:sz w:val="20"/>
                <w:szCs w:val="20"/>
                <w:lang w:eastAsia="sv-SE"/>
                <w14:numSpacing w14:val="default"/>
              </w:rPr>
              <w:t>432</w:t>
            </w:r>
            <w:r w:rsidRPr="00F211A9">
              <w:rPr>
                <w:rFonts w:ascii="Times New Roman" w:hAnsi="Times New Roman" w:eastAsia="Times New Roman" w:cs="Times New Roman"/>
                <w:color w:val="000000"/>
                <w:kern w:val="0"/>
                <w:sz w:val="20"/>
                <w:szCs w:val="20"/>
                <w:lang w:eastAsia="sv-SE"/>
                <w14:numSpacing w14:val="default"/>
              </w:rPr>
              <w:t xml:space="preserve"> 000</w:t>
            </w:r>
          </w:p>
        </w:tc>
      </w:tr>
      <w:tr w:rsidRPr="00F211A9" w:rsidR="00BC7AFC" w:rsidTr="00DD4A11" w14:paraId="71E83346" w14:textId="77777777">
        <w:tc>
          <w:tcPr>
            <w:tcW w:w="556" w:type="dxa"/>
            <w:tcMar>
              <w:top w:w="0" w:type="dxa"/>
              <w:left w:w="0" w:type="dxa"/>
              <w:bottom w:w="0" w:type="dxa"/>
              <w:right w:w="0" w:type="dxa"/>
            </w:tcMar>
            <w:hideMark/>
          </w:tcPr>
          <w:p w:rsidRPr="00F211A9" w:rsidR="00BC7AFC" w:rsidP="00DD4A11" w:rsidRDefault="00BC7AFC" w14:paraId="408CC4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1:15</w:t>
            </w:r>
          </w:p>
        </w:tc>
        <w:tc>
          <w:tcPr>
            <w:tcW w:w="4677" w:type="dxa"/>
            <w:tcMar>
              <w:top w:w="0" w:type="dxa"/>
              <w:left w:w="0" w:type="dxa"/>
              <w:bottom w:w="0" w:type="dxa"/>
              <w:right w:w="0" w:type="dxa"/>
            </w:tcMar>
            <w:hideMark/>
          </w:tcPr>
          <w:p w:rsidRPr="00F211A9" w:rsidR="00BC7AFC" w:rsidP="00DD4A11" w:rsidRDefault="00BC7AFC" w14:paraId="7350FB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Omställnings- och kompetensstöd genom den offentliga omställningsorganisationen</w:t>
            </w:r>
          </w:p>
        </w:tc>
        <w:tc>
          <w:tcPr>
            <w:tcW w:w="1552" w:type="dxa"/>
            <w:tcMar>
              <w:top w:w="0" w:type="dxa"/>
              <w:left w:w="0" w:type="dxa"/>
              <w:bottom w:w="0" w:type="dxa"/>
              <w:right w:w="0" w:type="dxa"/>
            </w:tcMar>
            <w:vAlign w:val="bottom"/>
            <w:hideMark/>
          </w:tcPr>
          <w:p w:rsidRPr="00F211A9" w:rsidR="00BC7AFC" w:rsidP="00DD4A11" w:rsidRDefault="00BC7AFC" w14:paraId="04DF78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1 000 000</w:t>
            </w:r>
          </w:p>
        </w:tc>
        <w:tc>
          <w:tcPr>
            <w:tcW w:w="1719" w:type="dxa"/>
            <w:tcMar>
              <w:top w:w="0" w:type="dxa"/>
              <w:left w:w="0" w:type="dxa"/>
              <w:bottom w:w="0" w:type="dxa"/>
              <w:right w:w="0" w:type="dxa"/>
            </w:tcMar>
            <w:vAlign w:val="bottom"/>
            <w:hideMark/>
          </w:tcPr>
          <w:p w:rsidRPr="00F211A9" w:rsidR="00BC7AFC" w:rsidP="00DD4A11" w:rsidRDefault="00BC7AFC" w14:paraId="0C2E93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±0</w:t>
            </w:r>
          </w:p>
        </w:tc>
      </w:tr>
      <w:tr w:rsidRPr="00F211A9" w:rsidR="00BC7AFC" w:rsidTr="00DD4A11" w14:paraId="274F7C71" w14:textId="77777777">
        <w:tc>
          <w:tcPr>
            <w:tcW w:w="556" w:type="dxa"/>
            <w:tcMar>
              <w:top w:w="0" w:type="dxa"/>
              <w:left w:w="0" w:type="dxa"/>
              <w:bottom w:w="0" w:type="dxa"/>
              <w:right w:w="0" w:type="dxa"/>
            </w:tcMar>
            <w:hideMark/>
          </w:tcPr>
          <w:p w:rsidRPr="00F211A9" w:rsidR="00BC7AFC" w:rsidP="00DD4A11" w:rsidRDefault="00BC7AFC" w14:paraId="7403F9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2:1</w:t>
            </w:r>
          </w:p>
        </w:tc>
        <w:tc>
          <w:tcPr>
            <w:tcW w:w="4677" w:type="dxa"/>
            <w:tcMar>
              <w:top w:w="0" w:type="dxa"/>
              <w:left w:w="0" w:type="dxa"/>
              <w:bottom w:w="0" w:type="dxa"/>
              <w:right w:w="0" w:type="dxa"/>
            </w:tcMar>
            <w:hideMark/>
          </w:tcPr>
          <w:p w:rsidRPr="00F211A9" w:rsidR="00BC7AFC" w:rsidP="00DD4A11" w:rsidRDefault="00BC7AFC" w14:paraId="57891F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Arbetsmiljöverket</w:t>
            </w:r>
          </w:p>
        </w:tc>
        <w:tc>
          <w:tcPr>
            <w:tcW w:w="1552" w:type="dxa"/>
            <w:tcMar>
              <w:top w:w="0" w:type="dxa"/>
              <w:left w:w="0" w:type="dxa"/>
              <w:bottom w:w="0" w:type="dxa"/>
              <w:right w:w="0" w:type="dxa"/>
            </w:tcMar>
            <w:vAlign w:val="bottom"/>
            <w:hideMark/>
          </w:tcPr>
          <w:p w:rsidRPr="00F211A9" w:rsidR="00BC7AFC" w:rsidP="00DD4A11" w:rsidRDefault="00BC7AFC" w14:paraId="429372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819 020</w:t>
            </w:r>
          </w:p>
        </w:tc>
        <w:tc>
          <w:tcPr>
            <w:tcW w:w="1719" w:type="dxa"/>
            <w:tcMar>
              <w:top w:w="0" w:type="dxa"/>
              <w:left w:w="0" w:type="dxa"/>
              <w:bottom w:w="0" w:type="dxa"/>
              <w:right w:w="0" w:type="dxa"/>
            </w:tcMar>
            <w:vAlign w:val="bottom"/>
            <w:hideMark/>
          </w:tcPr>
          <w:p w:rsidRPr="00F211A9" w:rsidR="00BC7AFC" w:rsidP="00DD4A11" w:rsidRDefault="00BC7AFC" w14:paraId="2D90CE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±0</w:t>
            </w:r>
          </w:p>
        </w:tc>
      </w:tr>
      <w:tr w:rsidRPr="00F211A9" w:rsidR="00BC7AFC" w:rsidTr="00DD4A11" w14:paraId="1DAAE3E2" w14:textId="77777777">
        <w:tc>
          <w:tcPr>
            <w:tcW w:w="556" w:type="dxa"/>
            <w:tcMar>
              <w:top w:w="0" w:type="dxa"/>
              <w:left w:w="0" w:type="dxa"/>
              <w:bottom w:w="0" w:type="dxa"/>
              <w:right w:w="0" w:type="dxa"/>
            </w:tcMar>
            <w:hideMark/>
          </w:tcPr>
          <w:p w:rsidRPr="00F211A9" w:rsidR="00BC7AFC" w:rsidP="00DD4A11" w:rsidRDefault="00BC7AFC" w14:paraId="2F65B0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2:2</w:t>
            </w:r>
          </w:p>
        </w:tc>
        <w:tc>
          <w:tcPr>
            <w:tcW w:w="4677" w:type="dxa"/>
            <w:tcMar>
              <w:top w:w="0" w:type="dxa"/>
              <w:left w:w="0" w:type="dxa"/>
              <w:bottom w:w="0" w:type="dxa"/>
              <w:right w:w="0" w:type="dxa"/>
            </w:tcMar>
            <w:hideMark/>
          </w:tcPr>
          <w:p w:rsidRPr="00F211A9" w:rsidR="00BC7AFC" w:rsidP="00DD4A11" w:rsidRDefault="00BC7AFC" w14:paraId="6B2D1F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Arbetsdomstolen</w:t>
            </w:r>
          </w:p>
        </w:tc>
        <w:tc>
          <w:tcPr>
            <w:tcW w:w="1552" w:type="dxa"/>
            <w:tcMar>
              <w:top w:w="0" w:type="dxa"/>
              <w:left w:w="0" w:type="dxa"/>
              <w:bottom w:w="0" w:type="dxa"/>
              <w:right w:w="0" w:type="dxa"/>
            </w:tcMar>
            <w:vAlign w:val="bottom"/>
            <w:hideMark/>
          </w:tcPr>
          <w:p w:rsidRPr="00F211A9" w:rsidR="00BC7AFC" w:rsidP="00DD4A11" w:rsidRDefault="00BC7AFC" w14:paraId="3D1D97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35 798</w:t>
            </w:r>
          </w:p>
        </w:tc>
        <w:tc>
          <w:tcPr>
            <w:tcW w:w="1719" w:type="dxa"/>
            <w:tcMar>
              <w:top w:w="0" w:type="dxa"/>
              <w:left w:w="0" w:type="dxa"/>
              <w:bottom w:w="0" w:type="dxa"/>
              <w:right w:w="0" w:type="dxa"/>
            </w:tcMar>
            <w:vAlign w:val="bottom"/>
            <w:hideMark/>
          </w:tcPr>
          <w:p w:rsidRPr="00F211A9" w:rsidR="00BC7AFC" w:rsidP="00DD4A11" w:rsidRDefault="00BC7AFC" w14:paraId="333BF1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±0</w:t>
            </w:r>
          </w:p>
        </w:tc>
      </w:tr>
      <w:tr w:rsidRPr="00F211A9" w:rsidR="00BC7AFC" w:rsidTr="00DD4A11" w14:paraId="1D122CCA" w14:textId="77777777">
        <w:tc>
          <w:tcPr>
            <w:tcW w:w="556" w:type="dxa"/>
            <w:tcMar>
              <w:top w:w="0" w:type="dxa"/>
              <w:left w:w="0" w:type="dxa"/>
              <w:bottom w:w="0" w:type="dxa"/>
              <w:right w:w="0" w:type="dxa"/>
            </w:tcMar>
            <w:hideMark/>
          </w:tcPr>
          <w:p w:rsidRPr="00F211A9" w:rsidR="00BC7AFC" w:rsidP="00DD4A11" w:rsidRDefault="00BC7AFC" w14:paraId="3FF508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2:3</w:t>
            </w:r>
          </w:p>
        </w:tc>
        <w:tc>
          <w:tcPr>
            <w:tcW w:w="4677" w:type="dxa"/>
            <w:tcMar>
              <w:top w:w="0" w:type="dxa"/>
              <w:left w:w="0" w:type="dxa"/>
              <w:bottom w:w="0" w:type="dxa"/>
              <w:right w:w="0" w:type="dxa"/>
            </w:tcMar>
            <w:hideMark/>
          </w:tcPr>
          <w:p w:rsidRPr="00F211A9" w:rsidR="00BC7AFC" w:rsidP="00DD4A11" w:rsidRDefault="00BC7AFC" w14:paraId="365127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Internationella arbetsorganisationen (ILO)</w:t>
            </w:r>
          </w:p>
        </w:tc>
        <w:tc>
          <w:tcPr>
            <w:tcW w:w="1552" w:type="dxa"/>
            <w:tcMar>
              <w:top w:w="0" w:type="dxa"/>
              <w:left w:w="0" w:type="dxa"/>
              <w:bottom w:w="0" w:type="dxa"/>
              <w:right w:w="0" w:type="dxa"/>
            </w:tcMar>
            <w:vAlign w:val="bottom"/>
            <w:hideMark/>
          </w:tcPr>
          <w:p w:rsidRPr="00F211A9" w:rsidR="00BC7AFC" w:rsidP="00DD4A11" w:rsidRDefault="00BC7AFC" w14:paraId="626CB9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33 722</w:t>
            </w:r>
          </w:p>
        </w:tc>
        <w:tc>
          <w:tcPr>
            <w:tcW w:w="1719" w:type="dxa"/>
            <w:tcMar>
              <w:top w:w="0" w:type="dxa"/>
              <w:left w:w="0" w:type="dxa"/>
              <w:bottom w:w="0" w:type="dxa"/>
              <w:right w:w="0" w:type="dxa"/>
            </w:tcMar>
            <w:vAlign w:val="bottom"/>
            <w:hideMark/>
          </w:tcPr>
          <w:p w:rsidRPr="00F211A9" w:rsidR="00BC7AFC" w:rsidP="00DD4A11" w:rsidRDefault="00BC7AFC" w14:paraId="000D66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±0</w:t>
            </w:r>
          </w:p>
        </w:tc>
      </w:tr>
      <w:tr w:rsidRPr="00F211A9" w:rsidR="00BC7AFC" w:rsidTr="00DD4A11" w14:paraId="37C0D0E5" w14:textId="77777777">
        <w:tc>
          <w:tcPr>
            <w:tcW w:w="556" w:type="dxa"/>
            <w:tcMar>
              <w:top w:w="0" w:type="dxa"/>
              <w:left w:w="0" w:type="dxa"/>
              <w:bottom w:w="0" w:type="dxa"/>
              <w:right w:w="0" w:type="dxa"/>
            </w:tcMar>
            <w:hideMark/>
          </w:tcPr>
          <w:p w:rsidRPr="00F211A9" w:rsidR="00BC7AFC" w:rsidP="00DD4A11" w:rsidRDefault="00BC7AFC" w14:paraId="5D4D10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2:4</w:t>
            </w:r>
          </w:p>
        </w:tc>
        <w:tc>
          <w:tcPr>
            <w:tcW w:w="4677" w:type="dxa"/>
            <w:tcMar>
              <w:top w:w="0" w:type="dxa"/>
              <w:left w:w="0" w:type="dxa"/>
              <w:bottom w:w="0" w:type="dxa"/>
              <w:right w:w="0" w:type="dxa"/>
            </w:tcMar>
            <w:hideMark/>
          </w:tcPr>
          <w:p w:rsidRPr="00F211A9" w:rsidR="00BC7AFC" w:rsidP="00DD4A11" w:rsidRDefault="00BC7AFC" w14:paraId="7073AC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Medlingsinstitutet</w:t>
            </w:r>
          </w:p>
        </w:tc>
        <w:tc>
          <w:tcPr>
            <w:tcW w:w="1552" w:type="dxa"/>
            <w:tcMar>
              <w:top w:w="0" w:type="dxa"/>
              <w:left w:w="0" w:type="dxa"/>
              <w:bottom w:w="0" w:type="dxa"/>
              <w:right w:w="0" w:type="dxa"/>
            </w:tcMar>
            <w:vAlign w:val="bottom"/>
            <w:hideMark/>
          </w:tcPr>
          <w:p w:rsidRPr="00F211A9" w:rsidR="00BC7AFC" w:rsidP="00DD4A11" w:rsidRDefault="00BC7AFC" w14:paraId="209B5C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57 683</w:t>
            </w:r>
          </w:p>
        </w:tc>
        <w:tc>
          <w:tcPr>
            <w:tcW w:w="1719" w:type="dxa"/>
            <w:tcMar>
              <w:top w:w="0" w:type="dxa"/>
              <w:left w:w="0" w:type="dxa"/>
              <w:bottom w:w="0" w:type="dxa"/>
              <w:right w:w="0" w:type="dxa"/>
            </w:tcMar>
            <w:vAlign w:val="bottom"/>
            <w:hideMark/>
          </w:tcPr>
          <w:p w:rsidRPr="00F211A9" w:rsidR="00BC7AFC" w:rsidP="00DD4A11" w:rsidRDefault="00BC7AFC" w14:paraId="032B86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±0</w:t>
            </w:r>
          </w:p>
        </w:tc>
      </w:tr>
      <w:tr w:rsidRPr="00F211A9" w:rsidR="00BC7AFC" w:rsidTr="00DD4A11" w14:paraId="69C1051D" w14:textId="77777777">
        <w:tc>
          <w:tcPr>
            <w:tcW w:w="556" w:type="dxa"/>
            <w:tcMar>
              <w:top w:w="0" w:type="dxa"/>
              <w:left w:w="0" w:type="dxa"/>
              <w:bottom w:w="0" w:type="dxa"/>
              <w:right w:w="0" w:type="dxa"/>
            </w:tcMar>
            <w:hideMark/>
          </w:tcPr>
          <w:p w:rsidRPr="00F211A9" w:rsidR="00BC7AFC" w:rsidP="00DD4A11" w:rsidRDefault="00BC7AFC" w14:paraId="7B1AB6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2:5</w:t>
            </w:r>
          </w:p>
        </w:tc>
        <w:tc>
          <w:tcPr>
            <w:tcW w:w="4677" w:type="dxa"/>
            <w:tcMar>
              <w:top w:w="0" w:type="dxa"/>
              <w:left w:w="0" w:type="dxa"/>
              <w:bottom w:w="0" w:type="dxa"/>
              <w:right w:w="0" w:type="dxa"/>
            </w:tcMar>
            <w:hideMark/>
          </w:tcPr>
          <w:p w:rsidRPr="00F211A9" w:rsidR="00BC7AFC" w:rsidP="00DD4A11" w:rsidRDefault="00BC7AFC" w14:paraId="4ADF52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Myndigheten för arbetsmiljökunskap</w:t>
            </w:r>
          </w:p>
        </w:tc>
        <w:tc>
          <w:tcPr>
            <w:tcW w:w="1552" w:type="dxa"/>
            <w:tcMar>
              <w:top w:w="0" w:type="dxa"/>
              <w:left w:w="0" w:type="dxa"/>
              <w:bottom w:w="0" w:type="dxa"/>
              <w:right w:w="0" w:type="dxa"/>
            </w:tcMar>
            <w:vAlign w:val="bottom"/>
            <w:hideMark/>
          </w:tcPr>
          <w:p w:rsidRPr="00F211A9" w:rsidR="00BC7AFC" w:rsidP="00DD4A11" w:rsidRDefault="00BC7AFC" w14:paraId="745CC8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49 968</w:t>
            </w:r>
          </w:p>
        </w:tc>
        <w:tc>
          <w:tcPr>
            <w:tcW w:w="1719" w:type="dxa"/>
            <w:tcMar>
              <w:top w:w="0" w:type="dxa"/>
              <w:left w:w="0" w:type="dxa"/>
              <w:bottom w:w="0" w:type="dxa"/>
              <w:right w:w="0" w:type="dxa"/>
            </w:tcMar>
            <w:vAlign w:val="bottom"/>
            <w:hideMark/>
          </w:tcPr>
          <w:p w:rsidRPr="00F211A9" w:rsidR="00BC7AFC" w:rsidP="00DD4A11" w:rsidRDefault="00BC7AFC" w14:paraId="2692D3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±0</w:t>
            </w:r>
          </w:p>
        </w:tc>
      </w:tr>
      <w:tr w:rsidRPr="00F211A9" w:rsidR="00BC7AFC" w:rsidTr="00DD4A11" w14:paraId="3407DAAE" w14:textId="77777777">
        <w:tc>
          <w:tcPr>
            <w:tcW w:w="556" w:type="dxa"/>
            <w:tcMar>
              <w:top w:w="0" w:type="dxa"/>
              <w:left w:w="0" w:type="dxa"/>
              <w:bottom w:w="0" w:type="dxa"/>
              <w:right w:w="0" w:type="dxa"/>
            </w:tcMar>
            <w:hideMark/>
          </w:tcPr>
          <w:p w:rsidRPr="00F211A9" w:rsidR="00BC7AFC" w:rsidP="00DD4A11" w:rsidRDefault="00BC7AFC" w14:paraId="2CEE29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2:6</w:t>
            </w:r>
          </w:p>
        </w:tc>
        <w:tc>
          <w:tcPr>
            <w:tcW w:w="4677" w:type="dxa"/>
            <w:tcMar>
              <w:top w:w="0" w:type="dxa"/>
              <w:left w:w="0" w:type="dxa"/>
              <w:bottom w:w="0" w:type="dxa"/>
              <w:right w:w="0" w:type="dxa"/>
            </w:tcMar>
            <w:hideMark/>
          </w:tcPr>
          <w:p w:rsidRPr="00F211A9" w:rsidR="00BC7AFC" w:rsidP="00DD4A11" w:rsidRDefault="00BC7AFC" w14:paraId="47AA2A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Regional skyddsombudsverksamhet</w:t>
            </w:r>
          </w:p>
        </w:tc>
        <w:tc>
          <w:tcPr>
            <w:tcW w:w="1552" w:type="dxa"/>
            <w:tcMar>
              <w:top w:w="0" w:type="dxa"/>
              <w:left w:w="0" w:type="dxa"/>
              <w:bottom w:w="0" w:type="dxa"/>
              <w:right w:w="0" w:type="dxa"/>
            </w:tcMar>
            <w:vAlign w:val="bottom"/>
            <w:hideMark/>
          </w:tcPr>
          <w:p w:rsidRPr="00F211A9" w:rsidR="00BC7AFC" w:rsidP="00DD4A11" w:rsidRDefault="00BC7AFC" w14:paraId="662D22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112 000</w:t>
            </w:r>
          </w:p>
        </w:tc>
        <w:tc>
          <w:tcPr>
            <w:tcW w:w="1719" w:type="dxa"/>
            <w:tcMar>
              <w:top w:w="0" w:type="dxa"/>
              <w:left w:w="0" w:type="dxa"/>
              <w:bottom w:w="0" w:type="dxa"/>
              <w:right w:w="0" w:type="dxa"/>
            </w:tcMar>
            <w:vAlign w:val="bottom"/>
            <w:hideMark/>
          </w:tcPr>
          <w:p w:rsidRPr="00F211A9" w:rsidR="00BC7AFC" w:rsidP="00DD4A11" w:rsidRDefault="00BC7AFC" w14:paraId="6C87E2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color w:val="000000"/>
                <w:kern w:val="0"/>
                <w:sz w:val="20"/>
                <w:szCs w:val="20"/>
                <w:lang w:eastAsia="sv-SE"/>
                <w14:numSpacing w14:val="default"/>
              </w:rPr>
              <w:t>±0</w:t>
            </w:r>
          </w:p>
        </w:tc>
      </w:tr>
      <w:tr w:rsidRPr="00F211A9" w:rsidR="00BC7AFC" w:rsidTr="00DD4A11" w14:paraId="34140884" w14:textId="77777777">
        <w:tc>
          <w:tcPr>
            <w:tcW w:w="5233" w:type="dxa"/>
            <w:gridSpan w:val="2"/>
            <w:tcBorders>
              <w:bottom w:val="single" w:color="000000" w:sz="6" w:space="0"/>
            </w:tcBorders>
            <w:tcMar>
              <w:top w:w="0" w:type="dxa"/>
              <w:left w:w="0" w:type="dxa"/>
              <w:bottom w:w="20" w:type="dxa"/>
              <w:right w:w="0" w:type="dxa"/>
            </w:tcMar>
            <w:hideMark/>
          </w:tcPr>
          <w:p w:rsidRPr="00F211A9" w:rsidR="00BC7AFC" w:rsidP="00DD4A11" w:rsidRDefault="00BC7AFC" w14:paraId="2C5D0A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b/>
                <w:bCs/>
                <w:color w:val="000000"/>
                <w:kern w:val="0"/>
                <w:sz w:val="20"/>
                <w:szCs w:val="20"/>
                <w:lang w:eastAsia="sv-SE"/>
                <w14:numSpacing w14:val="default"/>
              </w:rPr>
              <w:t>Summa</w:t>
            </w:r>
          </w:p>
        </w:tc>
        <w:tc>
          <w:tcPr>
            <w:tcW w:w="1552" w:type="dxa"/>
            <w:tcBorders>
              <w:bottom w:val="single" w:color="000000" w:sz="6" w:space="0"/>
            </w:tcBorders>
            <w:tcMar>
              <w:top w:w="0" w:type="dxa"/>
              <w:left w:w="0" w:type="dxa"/>
              <w:bottom w:w="20" w:type="dxa"/>
              <w:right w:w="0" w:type="dxa"/>
            </w:tcMar>
            <w:vAlign w:val="bottom"/>
            <w:hideMark/>
          </w:tcPr>
          <w:p w:rsidRPr="00F211A9" w:rsidR="00BC7AFC" w:rsidP="00DD4A11" w:rsidRDefault="00BC7AFC" w14:paraId="087AAA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211A9">
              <w:rPr>
                <w:rFonts w:ascii="Times New Roman" w:hAnsi="Times New Roman" w:eastAsia="Times New Roman" w:cs="Times New Roman"/>
                <w:b/>
                <w:bCs/>
                <w:color w:val="000000"/>
                <w:kern w:val="0"/>
                <w:sz w:val="20"/>
                <w:szCs w:val="20"/>
                <w:lang w:eastAsia="sv-SE"/>
                <w14:numSpacing w14:val="default"/>
              </w:rPr>
              <w:t>90 103 686</w:t>
            </w:r>
          </w:p>
        </w:tc>
        <w:tc>
          <w:tcPr>
            <w:tcW w:w="1719" w:type="dxa"/>
            <w:tcBorders>
              <w:bottom w:val="single" w:color="000000" w:sz="6" w:space="0"/>
            </w:tcBorders>
            <w:tcMar>
              <w:top w:w="0" w:type="dxa"/>
              <w:left w:w="0" w:type="dxa"/>
              <w:bottom w:w="20" w:type="dxa"/>
              <w:right w:w="0" w:type="dxa"/>
            </w:tcMar>
            <w:vAlign w:val="bottom"/>
            <w:hideMark/>
          </w:tcPr>
          <w:p w:rsidRPr="00F211A9" w:rsidR="00BC7AFC" w:rsidP="00DD4A11" w:rsidRDefault="009E777A" w14:paraId="64DAAC62" w14:textId="4D41F05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3</w:t>
            </w:r>
            <w:r w:rsidRPr="00F211A9" w:rsidR="00BC7AFC">
              <w:rPr>
                <w:rFonts w:ascii="Times New Roman" w:hAnsi="Times New Roman" w:eastAsia="Times New Roman" w:cs="Times New Roman"/>
                <w:b/>
                <w:bCs/>
                <w:color w:val="000000"/>
                <w:kern w:val="0"/>
                <w:sz w:val="20"/>
                <w:szCs w:val="20"/>
                <w:lang w:eastAsia="sv-SE"/>
                <w14:numSpacing w14:val="default"/>
              </w:rPr>
              <w:t xml:space="preserve"> </w:t>
            </w:r>
            <w:r>
              <w:rPr>
                <w:rFonts w:ascii="Times New Roman" w:hAnsi="Times New Roman" w:eastAsia="Times New Roman" w:cs="Times New Roman"/>
                <w:b/>
                <w:bCs/>
                <w:color w:val="000000"/>
                <w:kern w:val="0"/>
                <w:sz w:val="20"/>
                <w:szCs w:val="20"/>
                <w:lang w:eastAsia="sv-SE"/>
                <w14:numSpacing w14:val="default"/>
              </w:rPr>
              <w:t>396</w:t>
            </w:r>
            <w:r w:rsidRPr="00F211A9" w:rsidR="00BC7AFC">
              <w:rPr>
                <w:rFonts w:ascii="Times New Roman" w:hAnsi="Times New Roman" w:eastAsia="Times New Roman" w:cs="Times New Roman"/>
                <w:b/>
                <w:bCs/>
                <w:color w:val="000000"/>
                <w:kern w:val="0"/>
                <w:sz w:val="20"/>
                <w:szCs w:val="20"/>
                <w:lang w:eastAsia="sv-SE"/>
                <w14:numSpacing w14:val="default"/>
              </w:rPr>
              <w:t xml:space="preserve"> 000</w:t>
            </w:r>
          </w:p>
        </w:tc>
      </w:tr>
    </w:tbl>
    <w:p w:rsidRPr="00F211A9" w:rsidR="00BC7AFC" w:rsidP="009A36EA" w:rsidRDefault="009A36EA" w14:paraId="6F27351C" w14:textId="3FDAA3C6">
      <w:pPr>
        <w:pStyle w:val="Rubrik2"/>
        <w:rPr>
          <w:lang w:eastAsia="sv-SE"/>
        </w:rPr>
      </w:pPr>
      <w:r w:rsidRPr="00F211A9">
        <w:t>Sammanfattning</w:t>
      </w:r>
    </w:p>
    <w:p w:rsidRPr="00F211A9" w:rsidR="00BC7AFC" w:rsidP="00DD4A11" w:rsidRDefault="00BC7AFC" w14:paraId="20A26570" w14:textId="29DFA6EB">
      <w:pPr>
        <w:pStyle w:val="Normalutanindragellerluft"/>
        <w:rPr>
          <w:rFonts w:ascii="Times New Roman" w:hAnsi="Times New Roman" w:eastAsia="Times New Roman" w:cs="Times New Roman"/>
          <w:kern w:val="0"/>
          <w:lang w:eastAsia="sv-SE"/>
          <w14:numSpacing w14:val="default"/>
        </w:rPr>
      </w:pPr>
      <w:r w:rsidRPr="00F211A9">
        <w:rPr>
          <w:rFonts w:eastAsia="Times New Roman"/>
          <w:lang w:eastAsia="sv-SE"/>
        </w:rPr>
        <w:t xml:space="preserve">Vi välkomnar att regeringen valt att låta de förbättrade regler som gällt under pandemin för arbetslöshetsförsäkringen fortsätta att gälla. Däremot är vi bekymrade för en hel del annat i budgeten. Vad gäller arbetsmarknadsinsatser stramas </w:t>
      </w:r>
      <w:r w:rsidRPr="00F211A9" w:rsidR="00605EC8">
        <w:rPr>
          <w:rFonts w:eastAsia="Times New Roman"/>
          <w:lang w:eastAsia="sv-SE"/>
        </w:rPr>
        <w:t xml:space="preserve">Arbetsförmedlingens </w:t>
      </w:r>
      <w:r w:rsidRPr="00F211A9">
        <w:rPr>
          <w:rFonts w:eastAsia="Times New Roman"/>
          <w:lang w:eastAsia="sv-SE"/>
        </w:rPr>
        <w:t>anslag åt, liksom arbetsmarknadsprogrammen. En satsning görs på praktikplatser. Tanken tycks vara att bara man kommer snabbt ut i något löser resten sig självt, men insatser som är personalintensiva för personer som står långt ifrån arbetsmarknaden är väldigt angeläg</w:t>
      </w:r>
      <w:r w:rsidR="00605EC8">
        <w:rPr>
          <w:rFonts w:eastAsia="Times New Roman"/>
          <w:lang w:eastAsia="sv-SE"/>
        </w:rPr>
        <w:t>na</w:t>
      </w:r>
      <w:r w:rsidRPr="00F211A9">
        <w:rPr>
          <w:rFonts w:eastAsia="Times New Roman"/>
          <w:lang w:eastAsia="sv-SE"/>
        </w:rPr>
        <w:t xml:space="preserve">. </w:t>
      </w:r>
    </w:p>
    <w:p w:rsidRPr="00F211A9" w:rsidR="00BC7AFC" w:rsidP="009A36EA" w:rsidRDefault="00BC7AFC" w14:paraId="34D32F77" w14:textId="129D768B">
      <w:pPr>
        <w:rPr>
          <w:rFonts w:ascii="Times New Roman" w:hAnsi="Times New Roman" w:eastAsia="Times New Roman" w:cs="Times New Roman"/>
          <w:kern w:val="0"/>
          <w:lang w:eastAsia="sv-SE"/>
          <w14:numSpacing w14:val="default"/>
        </w:rPr>
      </w:pPr>
      <w:r w:rsidRPr="00F211A9">
        <w:rPr>
          <w:rFonts w:eastAsia="Times New Roman"/>
          <w:lang w:eastAsia="sv-SE"/>
        </w:rPr>
        <w:t>Arbetsmarknadspolitiken kräver långsiktighet</w:t>
      </w:r>
      <w:r w:rsidR="00605EC8">
        <w:rPr>
          <w:rFonts w:eastAsia="Times New Roman"/>
          <w:lang w:eastAsia="sv-SE"/>
        </w:rPr>
        <w:t>,</w:t>
      </w:r>
      <w:r w:rsidRPr="00F211A9">
        <w:rPr>
          <w:rFonts w:eastAsia="Times New Roman"/>
          <w:lang w:eastAsia="sv-SE"/>
        </w:rPr>
        <w:t xml:space="preserve"> och projekt som visat bra effekt behöver få fortsätta. I den nya omstöpning</w:t>
      </w:r>
      <w:r w:rsidR="00605EC8">
        <w:rPr>
          <w:rFonts w:eastAsia="Times New Roman"/>
          <w:lang w:eastAsia="sv-SE"/>
        </w:rPr>
        <w:t xml:space="preserve"> som</w:t>
      </w:r>
      <w:r w:rsidRPr="00F211A9">
        <w:rPr>
          <w:rFonts w:eastAsia="Times New Roman"/>
          <w:lang w:eastAsia="sv-SE"/>
        </w:rPr>
        <w:t xml:space="preserve"> Arbetsförmedlingen går igenom krävs </w:t>
      </w:r>
      <w:r w:rsidRPr="00D32C1C">
        <w:rPr>
          <w:rFonts w:eastAsia="Times New Roman"/>
          <w:spacing w:val="-3"/>
          <w:lang w:eastAsia="sv-SE"/>
        </w:rPr>
        <w:t>att fokus är på långsiktigt verksamma insatser för dem som är i behov av dem. Miljöpartiet</w:t>
      </w:r>
      <w:r w:rsidRPr="00F211A9">
        <w:rPr>
          <w:rFonts w:eastAsia="Times New Roman"/>
          <w:lang w:eastAsia="sv-SE"/>
        </w:rPr>
        <w:t xml:space="preserve"> vill särskilt lyfta behovet av fler jobb och insatser för utrikesfödda kvinnor.</w:t>
      </w:r>
    </w:p>
    <w:p w:rsidRPr="00F211A9" w:rsidR="00BC7AFC" w:rsidP="009A36EA" w:rsidRDefault="00BC7AFC" w14:paraId="24D0B363" w14:textId="61737274">
      <w:pPr>
        <w:rPr>
          <w:rFonts w:ascii="Times New Roman" w:hAnsi="Times New Roman" w:eastAsia="Times New Roman" w:cs="Times New Roman"/>
          <w:lang w:eastAsia="sv-SE"/>
        </w:rPr>
      </w:pPr>
      <w:r w:rsidRPr="00F211A9">
        <w:rPr>
          <w:rFonts w:eastAsia="Times New Roman"/>
          <w:lang w:eastAsia="sv-SE"/>
        </w:rPr>
        <w:t xml:space="preserve">Funktionshinderrörelsen är också oroade för att hjälp och stöd har skurits ned. Arbetsförmedlingen och de arbetsmarknadspolitiska programmen ska vara till för dem som </w:t>
      </w:r>
      <w:r w:rsidRPr="00F211A9" w:rsidR="00D525D9">
        <w:rPr>
          <w:rFonts w:eastAsia="Times New Roman"/>
          <w:lang w:eastAsia="sv-SE"/>
        </w:rPr>
        <w:t xml:space="preserve">har </w:t>
      </w:r>
      <w:r w:rsidRPr="00F211A9">
        <w:rPr>
          <w:rFonts w:eastAsia="Times New Roman"/>
          <w:lang w:eastAsia="sv-SE"/>
        </w:rPr>
        <w:t>behov och måste vara utformade därefter. </w:t>
      </w:r>
    </w:p>
    <w:p w:rsidRPr="00F211A9" w:rsidR="00BC7AFC" w:rsidP="009A36EA" w:rsidRDefault="00BC7AFC" w14:paraId="757E978E" w14:textId="77777777">
      <w:pPr>
        <w:pStyle w:val="Rubrik2"/>
        <w:rPr>
          <w:lang w:eastAsia="sv-SE"/>
        </w:rPr>
      </w:pPr>
      <w:r w:rsidRPr="00F211A9">
        <w:rPr>
          <w:lang w:eastAsia="sv-SE"/>
        </w:rPr>
        <w:t>Tillräckligt med resurser för grunduppdrag och personalintensiva insatser för långtidsarbetslösa </w:t>
      </w:r>
    </w:p>
    <w:p w:rsidRPr="00F211A9" w:rsidR="00BC7AFC" w:rsidP="004D2D00" w:rsidRDefault="00BC7AFC" w14:paraId="14F5F8F2" w14:textId="199C1068">
      <w:pPr>
        <w:pStyle w:val="Normalutanindragellerluft"/>
        <w:rPr>
          <w:rFonts w:ascii="Times New Roman" w:hAnsi="Times New Roman" w:eastAsia="Times New Roman" w:cs="Times New Roman"/>
          <w:lang w:eastAsia="sv-SE"/>
        </w:rPr>
      </w:pPr>
      <w:r w:rsidRPr="00F211A9">
        <w:rPr>
          <w:rFonts w:eastAsia="Times New Roman"/>
          <w:lang w:eastAsia="sv-SE"/>
        </w:rPr>
        <w:t>För långtidsarbetslösa är tillgången till personalinsatser verkligt viktig, inte minst för utlandsfödda som står långt ifrån arbetsmarknaden. Detta bör vara huvuduppdraget. Kritik har lyfts, inte minst från AF</w:t>
      </w:r>
      <w:r w:rsidR="00605EC8">
        <w:rPr>
          <w:rFonts w:eastAsia="Times New Roman"/>
          <w:lang w:eastAsia="sv-SE"/>
        </w:rPr>
        <w:t>:</w:t>
      </w:r>
      <w:r w:rsidRPr="00F211A9">
        <w:rPr>
          <w:rFonts w:eastAsia="Times New Roman"/>
          <w:lang w:eastAsia="sv-SE"/>
        </w:rPr>
        <w:t>s tidigare analyschef Annika Sundén</w:t>
      </w:r>
      <w:r w:rsidR="00605EC8">
        <w:rPr>
          <w:rFonts w:eastAsia="Times New Roman"/>
          <w:lang w:eastAsia="sv-SE"/>
        </w:rPr>
        <w:t>,</w:t>
      </w:r>
      <w:r w:rsidRPr="00F211A9">
        <w:rPr>
          <w:rFonts w:eastAsia="Times New Roman"/>
          <w:lang w:eastAsia="sv-SE"/>
        </w:rPr>
        <w:t xml:space="preserve"> som pekar på att digitala satsningar tar en stor del av resurserna och inte nödvändigtvis kommer de grupper som mest är i behov av insatser till del. </w:t>
      </w:r>
    </w:p>
    <w:p w:rsidRPr="00F211A9" w:rsidR="00BC7AFC" w:rsidP="009A36EA" w:rsidRDefault="00BC7AFC" w14:paraId="3B5C07E6" w14:textId="24FAA4B5">
      <w:pPr>
        <w:rPr>
          <w:rFonts w:ascii="Times New Roman" w:hAnsi="Times New Roman" w:eastAsia="Times New Roman" w:cs="Times New Roman"/>
          <w:lang w:eastAsia="sv-SE"/>
        </w:rPr>
      </w:pPr>
      <w:r w:rsidRPr="00F211A9">
        <w:rPr>
          <w:rFonts w:eastAsia="Times New Roman"/>
          <w:lang w:eastAsia="sv-SE"/>
        </w:rPr>
        <w:t>Hon har också pekat på att en viktig utvärderad insats med gott resultat för långtids</w:t>
      </w:r>
      <w:r w:rsidR="00D32C1C">
        <w:rPr>
          <w:rFonts w:eastAsia="Times New Roman"/>
          <w:lang w:eastAsia="sv-SE"/>
        </w:rPr>
        <w:softHyphen/>
      </w:r>
      <w:r w:rsidRPr="00F211A9">
        <w:rPr>
          <w:rFonts w:eastAsia="Times New Roman"/>
          <w:lang w:eastAsia="sv-SE"/>
        </w:rPr>
        <w:t xml:space="preserve">arbetslösa kvinnor som står långt ifrån arbetsmarknaden ej har fortsatt drivas på grund av att man ansett det alltför personalintensivt. Detta trots att det är en mycket stor skillnad i resultat mellan denna metod och andra. Vi anser att en utredning behövs av </w:t>
      </w:r>
      <w:r w:rsidRPr="00F211A9" w:rsidR="00605EC8">
        <w:rPr>
          <w:rFonts w:eastAsia="Times New Roman"/>
          <w:lang w:eastAsia="sv-SE"/>
        </w:rPr>
        <w:t xml:space="preserve">Arbetsförmedlingens </w:t>
      </w:r>
      <w:r w:rsidRPr="00F211A9">
        <w:rPr>
          <w:rFonts w:eastAsia="Times New Roman"/>
          <w:lang w:eastAsia="sv-SE"/>
        </w:rPr>
        <w:t xml:space="preserve">internkostnader och hur medelsbehovet ser ut för att kunna ge den personaltäta insats som krävs för att effektivt arbeta med långtidsarbetslösa baserat på den kunskap som finns. Samt att uppdraget kopplat till långtidsarbetslösa bör göras tydligt. Vi anser inte att anslaget i nuläget bör sänkas vilket regeringen föreslår. </w:t>
      </w:r>
      <w:r w:rsidRPr="00F211A9">
        <w:rPr>
          <w:rFonts w:eastAsia="Times New Roman"/>
          <w:lang w:eastAsia="sv-SE"/>
        </w:rPr>
        <w:lastRenderedPageBreak/>
        <w:t>Anslaget bör ligga på 8</w:t>
      </w:r>
      <w:r w:rsidR="00605EC8">
        <w:rPr>
          <w:rFonts w:eastAsia="Times New Roman"/>
          <w:lang w:eastAsia="sv-SE"/>
        </w:rPr>
        <w:t> </w:t>
      </w:r>
      <w:proofErr w:type="spellStart"/>
      <w:r w:rsidRPr="00F211A9">
        <w:rPr>
          <w:rFonts w:eastAsia="Times New Roman"/>
          <w:lang w:eastAsia="sv-SE"/>
        </w:rPr>
        <w:t>md.</w:t>
      </w:r>
      <w:proofErr w:type="spellEnd"/>
      <w:r w:rsidRPr="00F211A9">
        <w:rPr>
          <w:rFonts w:eastAsia="Times New Roman"/>
          <w:lang w:eastAsia="sv-SE"/>
        </w:rPr>
        <w:t xml:space="preserve"> Vi avsätter därför i förhållande till regeringens förslag 409</w:t>
      </w:r>
      <w:r w:rsidR="00605EC8">
        <w:rPr>
          <w:rFonts w:eastAsia="Times New Roman"/>
          <w:lang w:eastAsia="sv-SE"/>
        </w:rPr>
        <w:t> </w:t>
      </w:r>
      <w:r w:rsidRPr="00F211A9">
        <w:rPr>
          <w:rFonts w:eastAsia="Times New Roman"/>
          <w:lang w:eastAsia="sv-SE"/>
        </w:rPr>
        <w:t>mk för 2023, 812</w:t>
      </w:r>
      <w:r w:rsidR="00605EC8">
        <w:rPr>
          <w:rFonts w:eastAsia="Times New Roman"/>
          <w:lang w:eastAsia="sv-SE"/>
        </w:rPr>
        <w:t> </w:t>
      </w:r>
      <w:r w:rsidRPr="00F211A9">
        <w:rPr>
          <w:rFonts w:eastAsia="Times New Roman"/>
          <w:lang w:eastAsia="sv-SE"/>
        </w:rPr>
        <w:t>mk för 2024 och 714 för 2025</w:t>
      </w:r>
      <w:r w:rsidR="00605EC8">
        <w:rPr>
          <w:rFonts w:eastAsia="Times New Roman"/>
          <w:lang w:eastAsia="sv-SE"/>
        </w:rPr>
        <w:t>.</w:t>
      </w:r>
      <w:r w:rsidRPr="00F211A9">
        <w:rPr>
          <w:rFonts w:eastAsia="Times New Roman"/>
          <w:lang w:eastAsia="sv-SE"/>
        </w:rPr>
        <w:t> </w:t>
      </w:r>
    </w:p>
    <w:p w:rsidRPr="00F211A9" w:rsidR="00BC7AFC" w:rsidP="009A36EA" w:rsidRDefault="00BC7AFC" w14:paraId="54A7CDEE" w14:textId="5DC1E527">
      <w:pPr>
        <w:pStyle w:val="Rubrik2"/>
        <w:rPr>
          <w:lang w:eastAsia="sv-SE"/>
        </w:rPr>
      </w:pPr>
      <w:r w:rsidRPr="00F211A9">
        <w:rPr>
          <w:lang w:eastAsia="sv-SE"/>
        </w:rPr>
        <w:t>Feltänkande angående effektiviseringar av de arbetsmarknadspolitiska programmen </w:t>
      </w:r>
    </w:p>
    <w:p w:rsidRPr="00F211A9" w:rsidR="00BC7AFC" w:rsidP="009A36EA" w:rsidRDefault="00BC7AFC" w14:paraId="44941953" w14:textId="340907CD">
      <w:pPr>
        <w:pStyle w:val="Normalutanindragellerluft"/>
        <w:rPr>
          <w:rFonts w:ascii="Times New Roman" w:hAnsi="Times New Roman" w:eastAsia="Times New Roman" w:cs="Times New Roman"/>
          <w:lang w:eastAsia="sv-SE"/>
        </w:rPr>
      </w:pPr>
      <w:r w:rsidRPr="00D32C1C">
        <w:rPr>
          <w:rFonts w:eastAsia="Times New Roman"/>
          <w:spacing w:val="-3"/>
          <w:lang w:eastAsia="sv-SE"/>
        </w:rPr>
        <w:t>Regeringen tycker att det finns utrymme för effektiviseringar av arbetsmarknadspolitiken.</w:t>
      </w:r>
      <w:r w:rsidRPr="00F211A9" w:rsidR="00D525D9">
        <w:rPr>
          <w:rFonts w:eastAsia="Times New Roman"/>
          <w:lang w:eastAsia="sv-SE"/>
        </w:rPr>
        <w:t xml:space="preserve"> Regeringen </w:t>
      </w:r>
      <w:r w:rsidRPr="00F211A9" w:rsidR="005B67A4">
        <w:rPr>
          <w:rFonts w:eastAsia="Times New Roman"/>
          <w:lang w:eastAsia="sv-SE"/>
        </w:rPr>
        <w:t xml:space="preserve">säger </w:t>
      </w:r>
      <w:r w:rsidRPr="00F211A9" w:rsidR="008531F3">
        <w:rPr>
          <w:rFonts w:eastAsia="Times New Roman"/>
          <w:lang w:eastAsia="sv-SE"/>
        </w:rPr>
        <w:t xml:space="preserve">att man vill </w:t>
      </w:r>
      <w:r w:rsidRPr="00F211A9">
        <w:rPr>
          <w:rFonts w:eastAsia="Times New Roman"/>
          <w:lang w:eastAsia="sv-SE"/>
        </w:rPr>
        <w:t xml:space="preserve">prioritera kostnadseffektiva insatser som är </w:t>
      </w:r>
      <w:r w:rsidR="00605EC8">
        <w:rPr>
          <w:rFonts w:eastAsia="Times New Roman"/>
          <w:lang w:eastAsia="sv-SE"/>
        </w:rPr>
        <w:t>”</w:t>
      </w:r>
      <w:r w:rsidRPr="00F211A9">
        <w:rPr>
          <w:rFonts w:eastAsia="Times New Roman"/>
          <w:lang w:eastAsia="sv-SE"/>
        </w:rPr>
        <w:t>arbetsplats</w:t>
      </w:r>
      <w:r w:rsidR="00D32C1C">
        <w:rPr>
          <w:rFonts w:eastAsia="Times New Roman"/>
          <w:lang w:eastAsia="sv-SE"/>
        </w:rPr>
        <w:softHyphen/>
      </w:r>
      <w:r w:rsidRPr="00F211A9">
        <w:rPr>
          <w:rFonts w:eastAsia="Times New Roman"/>
          <w:lang w:eastAsia="sv-SE"/>
        </w:rPr>
        <w:t>nära” och skär därmed ner anslaget med 1,5</w:t>
      </w:r>
      <w:r w:rsidR="00605EC8">
        <w:rPr>
          <w:rFonts w:eastAsia="Times New Roman"/>
          <w:lang w:eastAsia="sv-SE"/>
        </w:rPr>
        <w:t> </w:t>
      </w:r>
      <w:proofErr w:type="spellStart"/>
      <w:r w:rsidRPr="00F211A9">
        <w:rPr>
          <w:rFonts w:eastAsia="Times New Roman"/>
          <w:lang w:eastAsia="sv-SE"/>
        </w:rPr>
        <w:t>md</w:t>
      </w:r>
      <w:r w:rsidRPr="00F211A9" w:rsidR="008531F3">
        <w:rPr>
          <w:rFonts w:eastAsia="Times New Roman"/>
          <w:lang w:eastAsia="sv-SE"/>
        </w:rPr>
        <w:t>.</w:t>
      </w:r>
      <w:proofErr w:type="spellEnd"/>
      <w:r w:rsidRPr="00F211A9" w:rsidR="008531F3">
        <w:rPr>
          <w:rFonts w:eastAsia="Times New Roman"/>
          <w:lang w:eastAsia="sv-SE"/>
        </w:rPr>
        <w:t xml:space="preserve"> </w:t>
      </w:r>
      <w:r w:rsidRPr="00F211A9">
        <w:rPr>
          <w:rFonts w:eastAsia="Times New Roman"/>
          <w:lang w:eastAsia="sv-SE"/>
        </w:rPr>
        <w:t>Vi tycker att det är ett feltänkande. Det finns stor oro för att de mer personalintensiva insatserna för personer som står långt ifrån arbetsmarknaden ska minska och även för försämrat stöd till personer med funktionsnedsättning. Vi säger därför nej till de neddragningar regeringen gör med 1,5 miljard</w:t>
      </w:r>
      <w:r w:rsidR="00605EC8">
        <w:rPr>
          <w:rFonts w:eastAsia="Times New Roman"/>
          <w:lang w:eastAsia="sv-SE"/>
        </w:rPr>
        <w:t>er</w:t>
      </w:r>
      <w:r w:rsidRPr="00F211A9">
        <w:rPr>
          <w:rFonts w:eastAsia="Times New Roman"/>
          <w:lang w:eastAsia="sv-SE"/>
        </w:rPr>
        <w:t xml:space="preserve"> för minskade medel för arbetsmarknadspolitiska program och insatser. </w:t>
      </w:r>
    </w:p>
    <w:p w:rsidRPr="00F211A9" w:rsidR="00BC7AFC" w:rsidP="009A36EA" w:rsidRDefault="00BC7AFC" w14:paraId="0859FA71" w14:textId="77777777">
      <w:pPr>
        <w:pStyle w:val="Rubrik2"/>
        <w:rPr>
          <w:lang w:eastAsia="sv-SE"/>
        </w:rPr>
      </w:pPr>
      <w:r w:rsidRPr="00F211A9">
        <w:rPr>
          <w:lang w:eastAsia="sv-SE"/>
        </w:rPr>
        <w:t>Helt fel att minska antalet kvotflyktingar</w:t>
      </w:r>
    </w:p>
    <w:p w:rsidRPr="00F211A9" w:rsidR="00BC7AFC" w:rsidP="00EF3191" w:rsidRDefault="00BC7AFC" w14:paraId="5F2AC511" w14:textId="5335DDE2">
      <w:pPr>
        <w:pStyle w:val="Normalutanindragellerluft"/>
        <w:rPr>
          <w:rFonts w:ascii="Times New Roman" w:hAnsi="Times New Roman" w:eastAsia="Times New Roman" w:cs="Times New Roman"/>
          <w:kern w:val="0"/>
          <w:lang w:eastAsia="sv-SE"/>
          <w14:numSpacing w14:val="default"/>
        </w:rPr>
      </w:pPr>
      <w:r w:rsidRPr="00F211A9">
        <w:rPr>
          <w:rFonts w:eastAsia="Times New Roman"/>
          <w:lang w:eastAsia="sv-SE"/>
        </w:rPr>
        <w:t xml:space="preserve">Även de minskningar som görs av anslaget med anledning av att man avser att minska </w:t>
      </w:r>
      <w:r w:rsidR="00605EC8">
        <w:rPr>
          <w:rFonts w:eastAsia="Times New Roman"/>
          <w:lang w:eastAsia="sv-SE"/>
        </w:rPr>
        <w:t xml:space="preserve">antalet </w:t>
      </w:r>
      <w:r w:rsidRPr="00F211A9">
        <w:rPr>
          <w:rFonts w:eastAsia="Times New Roman"/>
          <w:lang w:eastAsia="sv-SE"/>
        </w:rPr>
        <w:t>kvotflyktingar vänder vi oss emot. Detta är en helt annan väg än den vi vill gå. Att ta emot kvotflyktingar har Sverige lång erfarenhet av och vi har alla möjlighet att fortsätta att ligga i framkanten när det gäller det gemensamma ansvarstagandet för människor som har det ytterst svårt och därför fått flyktingstatus som kvotflykting. Beloppen som regeringen minskar för kvotflykt</w:t>
      </w:r>
      <w:r w:rsidRPr="00F211A9" w:rsidR="00EF3191">
        <w:rPr>
          <w:rFonts w:eastAsia="Times New Roman"/>
          <w:lang w:eastAsia="sv-SE"/>
        </w:rPr>
        <w:t xml:space="preserve">ingar anser vi därför bör återställas. </w:t>
      </w:r>
      <w:r w:rsidRPr="00F211A9">
        <w:rPr>
          <w:rFonts w:ascii="Arial" w:hAnsi="Arial" w:eastAsia="Times New Roman" w:cs="Arial"/>
          <w:color w:val="000000"/>
          <w:kern w:val="0"/>
          <w:sz w:val="22"/>
          <w:szCs w:val="22"/>
          <w:lang w:eastAsia="sv-SE"/>
          <w14:numSpacing w14:val="default"/>
        </w:rPr>
        <w:t> </w:t>
      </w:r>
    </w:p>
    <w:p w:rsidRPr="00F211A9" w:rsidR="00BC7AFC" w:rsidP="009A36EA" w:rsidRDefault="00BC7AFC" w14:paraId="06D6FC90" w14:textId="77777777">
      <w:pPr>
        <w:pStyle w:val="Rubrik2"/>
        <w:rPr>
          <w:lang w:eastAsia="sv-SE"/>
        </w:rPr>
      </w:pPr>
      <w:r w:rsidRPr="00F211A9">
        <w:rPr>
          <w:lang w:eastAsia="sv-SE"/>
        </w:rPr>
        <w:t>Utökning av riktade arbetsmarknadsutbildningar </w:t>
      </w:r>
    </w:p>
    <w:p w:rsidRPr="00F211A9" w:rsidR="00BC7AFC" w:rsidP="009A36EA" w:rsidRDefault="00BC7AFC" w14:paraId="00A3DC8F" w14:textId="597D196A">
      <w:pPr>
        <w:pStyle w:val="Normalutanindragellerluft"/>
        <w:rPr>
          <w:rFonts w:ascii="Times New Roman" w:hAnsi="Times New Roman" w:eastAsia="Times New Roman" w:cs="Times New Roman"/>
          <w:lang w:eastAsia="sv-SE"/>
        </w:rPr>
      </w:pPr>
      <w:r w:rsidRPr="00F211A9">
        <w:rPr>
          <w:rFonts w:eastAsia="Times New Roman"/>
          <w:lang w:eastAsia="sv-SE"/>
        </w:rPr>
        <w:t xml:space="preserve">Riktade arbetsmarknadsutbildningar har en viktig potential, och bör utökas. Detta är viktigt inte minst ur ett jämställdhetsperspektiv och för kvinnor som står långt ifrån arbetsmarknaden och för att få beständig förändring. Tidigare nivå har skurits ner vilket </w:t>
      </w:r>
      <w:r w:rsidRPr="00D32C1C">
        <w:rPr>
          <w:rFonts w:eastAsia="Times New Roman"/>
          <w:spacing w:val="-3"/>
          <w:lang w:eastAsia="sv-SE"/>
        </w:rPr>
        <w:t xml:space="preserve">beror på den nedskärning som gjordes när </w:t>
      </w:r>
      <w:r w:rsidRPr="00D32C1C" w:rsidR="00605EC8">
        <w:rPr>
          <w:rFonts w:eastAsia="Times New Roman"/>
          <w:spacing w:val="-3"/>
          <w:lang w:eastAsia="sv-SE"/>
        </w:rPr>
        <w:t xml:space="preserve">Moderaternas </w:t>
      </w:r>
      <w:r w:rsidRPr="00D32C1C">
        <w:rPr>
          <w:rFonts w:eastAsia="Times New Roman"/>
          <w:spacing w:val="-3"/>
          <w:lang w:eastAsia="sv-SE"/>
        </w:rPr>
        <w:t xml:space="preserve">och </w:t>
      </w:r>
      <w:r w:rsidRPr="00D32C1C" w:rsidR="00605EC8">
        <w:rPr>
          <w:rFonts w:eastAsia="Times New Roman"/>
          <w:spacing w:val="-3"/>
          <w:lang w:eastAsia="sv-SE"/>
        </w:rPr>
        <w:t xml:space="preserve">Kristdemokraternas </w:t>
      </w:r>
      <w:r w:rsidRPr="00D32C1C">
        <w:rPr>
          <w:rFonts w:eastAsia="Times New Roman"/>
          <w:spacing w:val="-3"/>
          <w:lang w:eastAsia="sv-SE"/>
        </w:rPr>
        <w:t>budget</w:t>
      </w:r>
      <w:r w:rsidRPr="00D32C1C" w:rsidR="00D32C1C">
        <w:rPr>
          <w:rFonts w:eastAsia="Times New Roman"/>
          <w:spacing w:val="-3"/>
          <w:lang w:eastAsia="sv-SE"/>
        </w:rPr>
        <w:softHyphen/>
      </w:r>
      <w:r w:rsidRPr="00D32C1C">
        <w:rPr>
          <w:rFonts w:eastAsia="Times New Roman"/>
          <w:spacing w:val="-3"/>
          <w:lang w:eastAsia="sv-SE"/>
        </w:rPr>
        <w:t>förslag</w:t>
      </w:r>
      <w:r w:rsidRPr="00F211A9">
        <w:rPr>
          <w:rFonts w:eastAsia="Times New Roman"/>
          <w:lang w:eastAsia="sv-SE"/>
        </w:rPr>
        <w:t xml:space="preserve"> förra året gick igenom. </w:t>
      </w:r>
    </w:p>
    <w:p w:rsidRPr="00F211A9" w:rsidR="00BC7AFC" w:rsidP="009A36EA" w:rsidRDefault="00BC7AFC" w14:paraId="29510EED" w14:textId="58E7E1C7">
      <w:pPr>
        <w:rPr>
          <w:rFonts w:ascii="Times New Roman" w:hAnsi="Times New Roman" w:eastAsia="Times New Roman" w:cs="Times New Roman"/>
          <w:lang w:eastAsia="sv-SE"/>
        </w:rPr>
      </w:pPr>
      <w:r w:rsidRPr="00F211A9">
        <w:rPr>
          <w:rFonts w:eastAsia="Times New Roman"/>
          <w:lang w:eastAsia="sv-SE"/>
        </w:rPr>
        <w:t xml:space="preserve">Vi vill satsa på korta yrkesutbildningar i kombination med språkstudier, särskilt riktade mot kvinnor och bristyrken. En intern utredning av behovet av utbildningar behöver göras på </w:t>
      </w:r>
      <w:r w:rsidRPr="00F211A9" w:rsidR="00605EC8">
        <w:rPr>
          <w:rFonts w:eastAsia="Times New Roman"/>
          <w:lang w:eastAsia="sv-SE"/>
        </w:rPr>
        <w:t xml:space="preserve">Arbetsförmedlingen </w:t>
      </w:r>
      <w:r w:rsidRPr="00F211A9">
        <w:rPr>
          <w:rFonts w:eastAsia="Times New Roman"/>
          <w:lang w:eastAsia="sv-SE"/>
        </w:rPr>
        <w:t xml:space="preserve">och jämställdhetsperspektivet behöver bli starkare än i dag. Vi avsätter tillsvidare </w:t>
      </w:r>
      <w:r w:rsidRPr="00F211A9" w:rsidR="005B67A4">
        <w:rPr>
          <w:rFonts w:eastAsia="Times New Roman"/>
          <w:lang w:eastAsia="sv-SE"/>
        </w:rPr>
        <w:t>135</w:t>
      </w:r>
      <w:r w:rsidR="00605EC8">
        <w:rPr>
          <w:rFonts w:eastAsia="Times New Roman"/>
          <w:lang w:eastAsia="sv-SE"/>
        </w:rPr>
        <w:t> </w:t>
      </w:r>
      <w:r w:rsidRPr="00F211A9">
        <w:rPr>
          <w:rFonts w:eastAsia="Times New Roman"/>
          <w:lang w:eastAsia="sv-SE"/>
        </w:rPr>
        <w:t>mkr ytterligare för det. </w:t>
      </w:r>
    </w:p>
    <w:p w:rsidRPr="00F211A9" w:rsidR="00BC7AFC" w:rsidP="009A36EA" w:rsidRDefault="00BC7AFC" w14:paraId="25B65DB0" w14:textId="77777777">
      <w:pPr>
        <w:pStyle w:val="Rubrik2"/>
        <w:rPr>
          <w:lang w:eastAsia="sv-SE"/>
        </w:rPr>
      </w:pPr>
      <w:r w:rsidRPr="00F211A9">
        <w:rPr>
          <w:lang w:eastAsia="sv-SE"/>
        </w:rPr>
        <w:t>Ny satsning på lokala jobbspår och evidensbaserade modeller</w:t>
      </w:r>
    </w:p>
    <w:p w:rsidRPr="00F211A9" w:rsidR="00BC7AFC" w:rsidP="009A36EA" w:rsidRDefault="00BC7AFC" w14:paraId="6034E1C5" w14:textId="07B32F72">
      <w:pPr>
        <w:pStyle w:val="Normalutanindragellerluft"/>
        <w:rPr>
          <w:rFonts w:ascii="Times New Roman" w:hAnsi="Times New Roman" w:eastAsia="Times New Roman" w:cs="Times New Roman"/>
          <w:lang w:eastAsia="sv-SE"/>
        </w:rPr>
      </w:pPr>
      <w:r w:rsidRPr="00F211A9">
        <w:rPr>
          <w:rFonts w:eastAsia="Times New Roman"/>
          <w:lang w:eastAsia="sv-SE"/>
        </w:rPr>
        <w:t xml:space="preserve">För att bidra till insatser som leder till jobb vill Miljöpartiet se en satsning </w:t>
      </w:r>
      <w:r w:rsidR="00605EC8">
        <w:rPr>
          <w:rFonts w:eastAsia="Times New Roman"/>
          <w:lang w:eastAsia="sv-SE"/>
        </w:rPr>
        <w:t xml:space="preserve">på </w:t>
      </w:r>
      <w:r w:rsidRPr="00F211A9">
        <w:rPr>
          <w:rFonts w:eastAsia="Times New Roman"/>
          <w:lang w:eastAsia="sv-SE"/>
        </w:rPr>
        <w:t xml:space="preserve">och utveckling </w:t>
      </w:r>
      <w:r w:rsidR="00605EC8">
        <w:rPr>
          <w:rFonts w:eastAsia="Times New Roman"/>
          <w:lang w:eastAsia="sv-SE"/>
        </w:rPr>
        <w:t>av</w:t>
      </w:r>
      <w:r w:rsidRPr="00F211A9">
        <w:rPr>
          <w:rFonts w:eastAsia="Times New Roman"/>
          <w:lang w:eastAsia="sv-SE"/>
        </w:rPr>
        <w:t xml:space="preserve"> lokala jobbspår för vuxna enligt motsvarande modell som fungerar mycket väl för unga där arbetsgivare, </w:t>
      </w:r>
      <w:r w:rsidR="00605EC8">
        <w:rPr>
          <w:rFonts w:eastAsia="Times New Roman"/>
          <w:lang w:eastAsia="sv-SE"/>
        </w:rPr>
        <w:t>a</w:t>
      </w:r>
      <w:r w:rsidRPr="00F211A9">
        <w:rPr>
          <w:rFonts w:eastAsia="Times New Roman"/>
          <w:lang w:eastAsia="sv-SE"/>
        </w:rPr>
        <w:t xml:space="preserve">rbetsförmedling och kommuner jobbar </w:t>
      </w:r>
      <w:r w:rsidRPr="00D32C1C">
        <w:rPr>
          <w:rFonts w:eastAsia="Times New Roman"/>
          <w:spacing w:val="-3"/>
          <w:lang w:eastAsia="sv-SE"/>
        </w:rPr>
        <w:t>till</w:t>
      </w:r>
      <w:r w:rsidR="00D32C1C">
        <w:rPr>
          <w:rFonts w:eastAsia="Times New Roman"/>
          <w:spacing w:val="-3"/>
          <w:lang w:eastAsia="sv-SE"/>
        </w:rPr>
        <w:softHyphen/>
      </w:r>
      <w:r w:rsidRPr="00D32C1C">
        <w:rPr>
          <w:rFonts w:eastAsia="Times New Roman"/>
          <w:spacing w:val="-3"/>
          <w:lang w:eastAsia="sv-SE"/>
        </w:rPr>
        <w:t>sammans. Vi anser även att medel behövs för att ta tillvara och kunna erbjuda evidens</w:t>
      </w:r>
      <w:r w:rsidRPr="00D32C1C" w:rsidR="00D32C1C">
        <w:rPr>
          <w:rFonts w:eastAsia="Times New Roman"/>
          <w:spacing w:val="-3"/>
          <w:lang w:eastAsia="sv-SE"/>
        </w:rPr>
        <w:softHyphen/>
      </w:r>
      <w:r w:rsidRPr="00D32C1C">
        <w:rPr>
          <w:rFonts w:eastAsia="Times New Roman"/>
          <w:lang w:eastAsia="sv-SE"/>
        </w:rPr>
        <w:t xml:space="preserve">baserade modeller som prövats med goda resultat. Vi avsätter </w:t>
      </w:r>
      <w:r w:rsidRPr="00D32C1C" w:rsidR="005B67A4">
        <w:rPr>
          <w:rFonts w:eastAsia="Times New Roman"/>
          <w:lang w:eastAsia="sv-SE"/>
        </w:rPr>
        <w:t>470</w:t>
      </w:r>
      <w:r w:rsidRPr="00D32C1C" w:rsidR="00605EC8">
        <w:rPr>
          <w:rFonts w:eastAsia="Times New Roman"/>
          <w:lang w:eastAsia="sv-SE"/>
        </w:rPr>
        <w:t> </w:t>
      </w:r>
      <w:r w:rsidRPr="00D32C1C">
        <w:rPr>
          <w:rFonts w:eastAsia="Times New Roman"/>
          <w:lang w:eastAsia="sv-SE"/>
        </w:rPr>
        <w:t>mk fr</w:t>
      </w:r>
      <w:r w:rsidRPr="00D32C1C" w:rsidR="00605EC8">
        <w:rPr>
          <w:rFonts w:eastAsia="Times New Roman"/>
          <w:lang w:eastAsia="sv-SE"/>
        </w:rPr>
        <w:t>.</w:t>
      </w:r>
      <w:r w:rsidRPr="00D32C1C">
        <w:rPr>
          <w:rFonts w:eastAsia="Times New Roman"/>
          <w:lang w:eastAsia="sv-SE"/>
        </w:rPr>
        <w:t>o</w:t>
      </w:r>
      <w:r w:rsidRPr="00D32C1C" w:rsidR="00605EC8">
        <w:rPr>
          <w:rFonts w:eastAsia="Times New Roman"/>
          <w:lang w:eastAsia="sv-SE"/>
        </w:rPr>
        <w:t>.</w:t>
      </w:r>
      <w:r w:rsidRPr="00D32C1C">
        <w:rPr>
          <w:rFonts w:eastAsia="Times New Roman"/>
          <w:lang w:eastAsia="sv-SE"/>
        </w:rPr>
        <w:t>m</w:t>
      </w:r>
      <w:r w:rsidRPr="00D32C1C" w:rsidR="00605EC8">
        <w:rPr>
          <w:rFonts w:eastAsia="Times New Roman"/>
          <w:lang w:eastAsia="sv-SE"/>
        </w:rPr>
        <w:t>.</w:t>
      </w:r>
      <w:r w:rsidRPr="00D32C1C">
        <w:rPr>
          <w:rFonts w:eastAsia="Times New Roman"/>
          <w:lang w:eastAsia="sv-SE"/>
        </w:rPr>
        <w:t xml:space="preserve"> 2023</w:t>
      </w:r>
      <w:r w:rsidRPr="00D32C1C">
        <w:rPr>
          <w:rFonts w:eastAsia="Times New Roman"/>
          <w:spacing w:val="-3"/>
          <w:lang w:eastAsia="sv-SE"/>
        </w:rPr>
        <w:t>.</w:t>
      </w:r>
    </w:p>
    <w:p w:rsidRPr="00F211A9" w:rsidR="00BC7AFC" w:rsidP="009A36EA" w:rsidRDefault="00BC7AFC" w14:paraId="67C626EE" w14:textId="77777777">
      <w:pPr>
        <w:pStyle w:val="Rubrik2"/>
        <w:rPr>
          <w:lang w:eastAsia="sv-SE"/>
        </w:rPr>
      </w:pPr>
      <w:r w:rsidRPr="00F211A9">
        <w:rPr>
          <w:lang w:eastAsia="sv-SE"/>
        </w:rPr>
        <w:lastRenderedPageBreak/>
        <w:t>Utredning för nyorientering av Samhalls uppdrag </w:t>
      </w:r>
    </w:p>
    <w:p w:rsidRPr="005F2269" w:rsidR="00BC7AFC" w:rsidP="005F2269" w:rsidRDefault="00BC7AFC" w14:paraId="5295503B" w14:textId="002FEEA0">
      <w:pPr>
        <w:pStyle w:val="Normalutanindragellerluft"/>
        <w:rPr>
          <w:rFonts w:ascii="Times New Roman" w:hAnsi="Times New Roman" w:eastAsia="Times New Roman" w:cs="Times New Roman"/>
          <w:lang w:eastAsia="sv-SE"/>
        </w:rPr>
      </w:pPr>
      <w:r w:rsidRPr="00F211A9">
        <w:rPr>
          <w:rFonts w:eastAsia="Times New Roman"/>
          <w:lang w:eastAsia="sv-SE"/>
        </w:rPr>
        <w:t>Vi anser att Samhalls kommersiella uppdrag står i strid mot det sociala uppdraget. Konsekvenser av detta dubbla syfte har lyfts i olika sammanhang, individer har kommit i kläm och många frågor har ställts på sin spets. Miljöpartiet menar att uppdragets syften behöver separeras. Samtidigt bör det ses över huruvida de medel som Samhall i dags</w:t>
      </w:r>
      <w:r w:rsidR="00D32C1C">
        <w:rPr>
          <w:rFonts w:eastAsia="Times New Roman"/>
          <w:lang w:eastAsia="sv-SE"/>
        </w:rPr>
        <w:softHyphen/>
      </w:r>
      <w:r w:rsidRPr="00F211A9">
        <w:rPr>
          <w:rFonts w:eastAsia="Times New Roman"/>
          <w:lang w:eastAsia="sv-SE"/>
        </w:rPr>
        <w:t xml:space="preserve">läget uppbär på ett bättre sätt ur individens perspektiv kan komma målgruppen till del. En utredning bör se över hur Samhall bättre kan motsvara behoven hos målgruppen. </w:t>
      </w:r>
    </w:p>
    <w:p w:rsidRPr="00F211A9" w:rsidR="00BC7AFC" w:rsidP="00D525D9" w:rsidRDefault="00BC7AFC" w14:paraId="4533D92D" w14:textId="77777777">
      <w:pPr>
        <w:pStyle w:val="Rubrik2"/>
      </w:pPr>
      <w:r w:rsidRPr="00F211A9">
        <w:t>Medlingsinstitutets uppdrag </w:t>
      </w:r>
    </w:p>
    <w:p w:rsidRPr="009E777A" w:rsidR="009E777A" w:rsidP="009E777A" w:rsidRDefault="00BC7AFC" w14:paraId="7A841974" w14:textId="049EEF90">
      <w:pPr>
        <w:pStyle w:val="Normalutanindragellerluft"/>
        <w:rPr>
          <w:rFonts w:eastAsia="Times New Roman"/>
          <w:lang w:eastAsia="sv-SE"/>
        </w:rPr>
      </w:pPr>
      <w:r w:rsidRPr="00F211A9">
        <w:rPr>
          <w:rFonts w:eastAsia="Times New Roman"/>
          <w:color w:val="000000"/>
          <w:lang w:eastAsia="sv-SE"/>
        </w:rPr>
        <w:t xml:space="preserve">Medlingsinstitutet har ett pågående uppdrag från regeringen att </w:t>
      </w:r>
      <w:r w:rsidRPr="00F211A9">
        <w:rPr>
          <w:rFonts w:eastAsia="Times New Roman"/>
          <w:lang w:eastAsia="sv-SE"/>
        </w:rPr>
        <w:t>göra jämställdhets</w:t>
      </w:r>
      <w:r w:rsidR="00D32C1C">
        <w:rPr>
          <w:rFonts w:eastAsia="Times New Roman"/>
          <w:lang w:eastAsia="sv-SE"/>
        </w:rPr>
        <w:softHyphen/>
      </w:r>
      <w:r w:rsidRPr="00F211A9">
        <w:rPr>
          <w:rFonts w:eastAsia="Times New Roman"/>
          <w:lang w:eastAsia="sv-SE"/>
        </w:rPr>
        <w:t>analyser av löneinkomster och andra inkomster som påverkar individers disponibla inkomster över livet. Det är bra och välkommet. Vi vill också att det i Medlings</w:t>
      </w:r>
      <w:r w:rsidR="00D32C1C">
        <w:rPr>
          <w:rFonts w:eastAsia="Times New Roman"/>
          <w:lang w:eastAsia="sv-SE"/>
        </w:rPr>
        <w:softHyphen/>
      </w:r>
      <w:r w:rsidRPr="00F211A9">
        <w:rPr>
          <w:rFonts w:eastAsia="Times New Roman"/>
          <w:lang w:eastAsia="sv-SE"/>
        </w:rPr>
        <w:t>institu</w:t>
      </w:r>
      <w:r w:rsidRPr="00F211A9" w:rsidR="00D525D9">
        <w:rPr>
          <w:rFonts w:eastAsia="Times New Roman"/>
          <w:lang w:eastAsia="sv-SE"/>
        </w:rPr>
        <w:t>t</w:t>
      </w:r>
      <w:r w:rsidRPr="00F211A9">
        <w:rPr>
          <w:rFonts w:eastAsia="Times New Roman"/>
          <w:lang w:eastAsia="sv-SE"/>
        </w:rPr>
        <w:t>ets uppdrag tydligare bör ingå att verka för jämställda löner. </w:t>
      </w:r>
    </w:p>
    <w:p w:rsidR="009E777A" w:rsidP="009E777A" w:rsidRDefault="009E777A" w14:paraId="7915AE3B" w14:textId="77777777">
      <w:pPr>
        <w:pStyle w:val="Rubrik2"/>
        <w:rPr>
          <w:lang w:eastAsia="sv-SE"/>
        </w:rPr>
      </w:pPr>
      <w:r>
        <w:rPr>
          <w:lang w:eastAsia="sv-SE"/>
        </w:rPr>
        <w:t>Ge dem som flytt från Ukraina möjligheter till ett bra liv i Sverige</w:t>
      </w:r>
    </w:p>
    <w:p w:rsidR="009E777A" w:rsidP="009E777A" w:rsidRDefault="009E777A" w14:paraId="4FC9F5A9" w14:textId="77777777">
      <w:pPr>
        <w:pStyle w:val="Normalutanindragellerluft"/>
        <w:rPr>
          <w:lang w:eastAsia="sv-SE"/>
        </w:rPr>
      </w:pPr>
      <w:r>
        <w:rPr>
          <w:lang w:eastAsia="sv-SE"/>
        </w:rPr>
        <w:t>Miljöpartiet vill att de människor från Ukraina som omfattas av massflyktsdirektivet och har fått tillfälligt uppehållstillstånd ska omfattas av samma regler som asylsökande som beviljas uppehållstillstånd. De ska ha rätt till boende i en kommun och till etableringsinsatser såsom etableringsersättning, svenskundervisning och hjälp med att hitta ett arbete och utbildning. De ska också ha samma rätt till vård.</w:t>
      </w:r>
    </w:p>
    <w:p w:rsidR="009E777A" w:rsidP="009E777A" w:rsidRDefault="009E777A" w14:paraId="11E22159" w14:textId="77777777">
      <w:pPr>
        <w:pStyle w:val="Rubrik2"/>
        <w:rPr>
          <w:lang w:eastAsia="sv-SE"/>
        </w:rPr>
      </w:pPr>
      <w:r>
        <w:rPr>
          <w:lang w:eastAsia="sv-SE"/>
        </w:rPr>
        <w:t xml:space="preserve">Fördubbla längden på etableringsprogrammet och större individanpassning </w:t>
      </w:r>
    </w:p>
    <w:p w:rsidRPr="00F211A9" w:rsidR="00BB6339" w:rsidP="008E0FE2" w:rsidRDefault="009E777A" w14:paraId="791C2B34" w14:textId="518565CE">
      <w:pPr>
        <w:pStyle w:val="Normalutanindragellerluft"/>
        <w:rPr>
          <w:lang w:eastAsia="sv-SE"/>
        </w:rPr>
      </w:pPr>
      <w:r>
        <w:rPr>
          <w:lang w:eastAsia="sv-SE"/>
        </w:rPr>
        <w:t xml:space="preserve">Miljöpartiet anser att etableringsprocessen i högre utsträckning måste anpassas till individens förmågor och behov. Asylsökande är ingen homogen grupp utan kommer med olika förutsättningar och erfarenheter. Staten behöver ta ett större ansvar för etableringsprocessen och göra den mer individanpassad. Den som kan ska redan dag ett erbjudas ett snabbspår till ett yrke i linje med sin förmåga. Den som däremot är i behov av vård eller av andra skäl har en lång väg tillbaka till yrkeslivet måste erbjudas en </w:t>
      </w:r>
      <w:r w:rsidRPr="00D977EF">
        <w:rPr>
          <w:spacing w:val="-3"/>
          <w:lang w:eastAsia="sv-SE"/>
        </w:rPr>
        <w:t>sammanhållen och anpassad etableringsprocess. Därför vill vi att etableringsprogrammet,</w:t>
      </w:r>
      <w:r>
        <w:rPr>
          <w:lang w:eastAsia="sv-SE"/>
        </w:rPr>
        <w:t xml:space="preserve"> liksom statens ekonomiska ansvar, ska kunna omfatta fyra år. På så sätt ökar möjlig</w:t>
      </w:r>
      <w:r w:rsidR="00D977EF">
        <w:rPr>
          <w:lang w:eastAsia="sv-SE"/>
        </w:rPr>
        <w:softHyphen/>
      </w:r>
      <w:r>
        <w:rPr>
          <w:lang w:eastAsia="sv-SE"/>
        </w:rPr>
        <w:t>heterna till etablering för alla grupper. I detta syfte avsätts ytterligare 220</w:t>
      </w:r>
      <w:r w:rsidR="00605EC8">
        <w:rPr>
          <w:lang w:eastAsia="sv-SE"/>
        </w:rPr>
        <w:t> </w:t>
      </w:r>
      <w:r>
        <w:rPr>
          <w:lang w:eastAsia="sv-SE"/>
        </w:rPr>
        <w:t xml:space="preserve">mk per år. </w:t>
      </w:r>
    </w:p>
    <w:sdt>
      <w:sdtPr>
        <w:alias w:val="CC_Underskrifter"/>
        <w:tag w:val="CC_Underskrifter"/>
        <w:id w:val="583496634"/>
        <w:lock w:val="sdtContentLocked"/>
        <w:placeholder>
          <w:docPart w:val="30D38AC502A34ACC941BCCCF6C82976B"/>
        </w:placeholder>
      </w:sdtPr>
      <w:sdtEndPr/>
      <w:sdtContent>
        <w:p w:rsidR="004D2D00" w:rsidP="00F211A9" w:rsidRDefault="004D2D00" w14:paraId="7670A158" w14:textId="77777777"/>
        <w:p w:rsidRPr="008E0FE2" w:rsidR="004801AC" w:rsidP="00F211A9" w:rsidRDefault="009E7028" w14:paraId="00019EF2" w14:textId="7D3B0403"/>
      </w:sdtContent>
    </w:sdt>
    <w:tbl>
      <w:tblPr>
        <w:tblW w:w="5000" w:type="pct"/>
        <w:tblLook w:val="04A0" w:firstRow="1" w:lastRow="0" w:firstColumn="1" w:lastColumn="0" w:noHBand="0" w:noVBand="1"/>
        <w:tblCaption w:val="underskrifter"/>
      </w:tblPr>
      <w:tblGrid>
        <w:gridCol w:w="4252"/>
        <w:gridCol w:w="4252"/>
      </w:tblGrid>
      <w:tr w:rsidR="00F467CE" w14:paraId="5C59ADC0" w14:textId="77777777">
        <w:trPr>
          <w:cantSplit/>
        </w:trPr>
        <w:tc>
          <w:tcPr>
            <w:tcW w:w="50" w:type="pct"/>
            <w:vAlign w:val="bottom"/>
          </w:tcPr>
          <w:p w:rsidR="00F467CE" w:rsidRDefault="009E777A" w14:paraId="2306208C" w14:textId="77777777">
            <w:pPr>
              <w:pStyle w:val="Underskrifter"/>
            </w:pPr>
            <w:r>
              <w:t>Nicklas Attefjord (MP)</w:t>
            </w:r>
          </w:p>
        </w:tc>
        <w:tc>
          <w:tcPr>
            <w:tcW w:w="50" w:type="pct"/>
            <w:vAlign w:val="bottom"/>
          </w:tcPr>
          <w:p w:rsidR="00F467CE" w:rsidRDefault="009E777A" w14:paraId="6EDC3A66" w14:textId="77777777">
            <w:pPr>
              <w:pStyle w:val="Underskrifter"/>
            </w:pPr>
            <w:r>
              <w:t>Annika Hirvonen (MP)</w:t>
            </w:r>
          </w:p>
        </w:tc>
      </w:tr>
      <w:tr w:rsidR="00F467CE" w14:paraId="14B92C4B" w14:textId="77777777">
        <w:trPr>
          <w:cantSplit/>
        </w:trPr>
        <w:tc>
          <w:tcPr>
            <w:tcW w:w="50" w:type="pct"/>
            <w:vAlign w:val="bottom"/>
          </w:tcPr>
          <w:p w:rsidR="00F467CE" w:rsidRDefault="009E777A" w14:paraId="11B95531" w14:textId="77777777">
            <w:pPr>
              <w:pStyle w:val="Underskrifter"/>
            </w:pPr>
            <w:r>
              <w:t>Janine Alm Ericson (MP)</w:t>
            </w:r>
          </w:p>
        </w:tc>
        <w:tc>
          <w:tcPr>
            <w:tcW w:w="50" w:type="pct"/>
            <w:vAlign w:val="bottom"/>
          </w:tcPr>
          <w:p w:rsidR="00F467CE" w:rsidRDefault="009E777A" w14:paraId="0E05EF47" w14:textId="77777777">
            <w:pPr>
              <w:pStyle w:val="Underskrifter"/>
            </w:pPr>
            <w:r>
              <w:t>Marielle Lahti (MP)</w:t>
            </w:r>
          </w:p>
        </w:tc>
      </w:tr>
    </w:tbl>
    <w:p w:rsidR="00C87A40" w:rsidRDefault="00C87A40" w14:paraId="1D1FD80C" w14:textId="77777777"/>
    <w:sectPr w:rsidR="00C87A4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212C4" w14:textId="77777777" w:rsidR="00AD663A" w:rsidRDefault="00AD663A" w:rsidP="000C1CAD">
      <w:pPr>
        <w:spacing w:line="240" w:lineRule="auto"/>
      </w:pPr>
      <w:r>
        <w:separator/>
      </w:r>
    </w:p>
  </w:endnote>
  <w:endnote w:type="continuationSeparator" w:id="0">
    <w:p w14:paraId="1DFA2A89" w14:textId="77777777" w:rsidR="00AD663A" w:rsidRDefault="00AD66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3F4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DFB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2D403" w14:textId="64DE4577" w:rsidR="00262EA3" w:rsidRPr="00F211A9" w:rsidRDefault="00262EA3" w:rsidP="00F211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A6B7E" w14:textId="77777777" w:rsidR="00AD663A" w:rsidRDefault="00AD663A" w:rsidP="000C1CAD">
      <w:pPr>
        <w:spacing w:line="240" w:lineRule="auto"/>
      </w:pPr>
      <w:r>
        <w:separator/>
      </w:r>
    </w:p>
  </w:footnote>
  <w:footnote w:type="continuationSeparator" w:id="0">
    <w:p w14:paraId="4653D8AD" w14:textId="77777777" w:rsidR="00AD663A" w:rsidRDefault="00AD66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C5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43FC40" wp14:editId="0D30E0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D66834" w14:textId="031E7716" w:rsidR="00262EA3" w:rsidRDefault="009E7028" w:rsidP="008103B5">
                          <w:pPr>
                            <w:jc w:val="right"/>
                          </w:pPr>
                          <w:sdt>
                            <w:sdtPr>
                              <w:alias w:val="CC_Noformat_Partikod"/>
                              <w:tag w:val="CC_Noformat_Partikod"/>
                              <w:id w:val="-53464382"/>
                              <w:text/>
                            </w:sdtPr>
                            <w:sdtEndPr/>
                            <w:sdtContent>
                              <w:r w:rsidR="00AD663A">
                                <w:t>MP</w:t>
                              </w:r>
                            </w:sdtContent>
                          </w:sdt>
                          <w:sdt>
                            <w:sdtPr>
                              <w:alias w:val="CC_Noformat_Partinummer"/>
                              <w:tag w:val="CC_Noformat_Partinummer"/>
                              <w:id w:val="-1709555926"/>
                              <w:text/>
                            </w:sdtPr>
                            <w:sdtEndPr/>
                            <w:sdtContent>
                              <w:r w:rsidR="00AD663A">
                                <w:t>1102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3FC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D66834" w14:textId="031E7716" w:rsidR="00262EA3" w:rsidRDefault="009E7028" w:rsidP="008103B5">
                    <w:pPr>
                      <w:jc w:val="right"/>
                    </w:pPr>
                    <w:sdt>
                      <w:sdtPr>
                        <w:alias w:val="CC_Noformat_Partikod"/>
                        <w:tag w:val="CC_Noformat_Partikod"/>
                        <w:id w:val="-53464382"/>
                        <w:text/>
                      </w:sdtPr>
                      <w:sdtEndPr/>
                      <w:sdtContent>
                        <w:r w:rsidR="00AD663A">
                          <w:t>MP</w:t>
                        </w:r>
                      </w:sdtContent>
                    </w:sdt>
                    <w:sdt>
                      <w:sdtPr>
                        <w:alias w:val="CC_Noformat_Partinummer"/>
                        <w:tag w:val="CC_Noformat_Partinummer"/>
                        <w:id w:val="-1709555926"/>
                        <w:text/>
                      </w:sdtPr>
                      <w:sdtEndPr/>
                      <w:sdtContent>
                        <w:r w:rsidR="00AD663A">
                          <w:t>1102</w:t>
                        </w:r>
                      </w:sdtContent>
                    </w:sdt>
                  </w:p>
                </w:txbxContent>
              </v:textbox>
              <w10:wrap anchorx="page"/>
            </v:shape>
          </w:pict>
        </mc:Fallback>
      </mc:AlternateContent>
    </w:r>
  </w:p>
  <w:p w14:paraId="7E4AD73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728C" w14:textId="77777777" w:rsidR="00262EA3" w:rsidRDefault="00262EA3" w:rsidP="008563AC">
    <w:pPr>
      <w:jc w:val="right"/>
    </w:pPr>
  </w:p>
  <w:p w14:paraId="72CB54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32CDE" w14:textId="77777777" w:rsidR="00262EA3" w:rsidRDefault="009E70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28BE0B" wp14:editId="610F7A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8CEDAE" w14:textId="78293021" w:rsidR="00262EA3" w:rsidRDefault="009E7028" w:rsidP="00A314CF">
    <w:pPr>
      <w:pStyle w:val="FSHNormal"/>
      <w:spacing w:before="40"/>
    </w:pPr>
    <w:sdt>
      <w:sdtPr>
        <w:alias w:val="CC_Noformat_Motionstyp"/>
        <w:tag w:val="CC_Noformat_Motionstyp"/>
        <w:id w:val="1162973129"/>
        <w:lock w:val="sdtContentLocked"/>
        <w15:appearance w15:val="hidden"/>
        <w:text/>
      </w:sdtPr>
      <w:sdtEndPr/>
      <w:sdtContent>
        <w:r w:rsidR="00F211A9">
          <w:t>Kommittémotion</w:t>
        </w:r>
      </w:sdtContent>
    </w:sdt>
    <w:r w:rsidR="00821B36">
      <w:t xml:space="preserve"> </w:t>
    </w:r>
    <w:sdt>
      <w:sdtPr>
        <w:alias w:val="CC_Noformat_Partikod"/>
        <w:tag w:val="CC_Noformat_Partikod"/>
        <w:id w:val="1471015553"/>
        <w:text/>
      </w:sdtPr>
      <w:sdtEndPr/>
      <w:sdtContent>
        <w:r w:rsidR="00AD663A">
          <w:t>MP</w:t>
        </w:r>
      </w:sdtContent>
    </w:sdt>
    <w:sdt>
      <w:sdtPr>
        <w:alias w:val="CC_Noformat_Partinummer"/>
        <w:tag w:val="CC_Noformat_Partinummer"/>
        <w:id w:val="-2014525982"/>
        <w:text/>
      </w:sdtPr>
      <w:sdtEndPr/>
      <w:sdtContent>
        <w:r w:rsidR="00AD663A">
          <w:t>1102</w:t>
        </w:r>
      </w:sdtContent>
    </w:sdt>
  </w:p>
  <w:p w14:paraId="6C870C6B" w14:textId="77777777" w:rsidR="00262EA3" w:rsidRPr="008227B3" w:rsidRDefault="009E70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F44768" w14:textId="4213E602" w:rsidR="00262EA3" w:rsidRPr="008227B3" w:rsidRDefault="009E70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11A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11A9">
          <w:t>:2108</w:t>
        </w:r>
      </w:sdtContent>
    </w:sdt>
  </w:p>
  <w:p w14:paraId="1D640EDD" w14:textId="52D92DE3" w:rsidR="00262EA3" w:rsidRDefault="009E7028" w:rsidP="00E03A3D">
    <w:pPr>
      <w:pStyle w:val="Motionr"/>
    </w:pPr>
    <w:sdt>
      <w:sdtPr>
        <w:alias w:val="CC_Noformat_Avtext"/>
        <w:tag w:val="CC_Noformat_Avtext"/>
        <w:id w:val="-2020768203"/>
        <w:lock w:val="sdtContentLocked"/>
        <w15:appearance w15:val="hidden"/>
        <w:text/>
      </w:sdtPr>
      <w:sdtEndPr/>
      <w:sdtContent>
        <w:r w:rsidR="00F211A9">
          <w:t>av Nicklas Attefjord m.fl. (MP)</w:t>
        </w:r>
      </w:sdtContent>
    </w:sdt>
  </w:p>
  <w:sdt>
    <w:sdtPr>
      <w:alias w:val="CC_Noformat_Rubtext"/>
      <w:tag w:val="CC_Noformat_Rubtext"/>
      <w:id w:val="-218060500"/>
      <w:lock w:val="sdtLocked"/>
      <w:text/>
    </w:sdtPr>
    <w:sdtEndPr/>
    <w:sdtContent>
      <w:p w14:paraId="229B02F6" w14:textId="121D36C2" w:rsidR="00262EA3" w:rsidRDefault="00BC7AFC" w:rsidP="00283E0F">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14:paraId="2FCD66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AD66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8FC"/>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D00"/>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7A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269"/>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EC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1F3"/>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6EA"/>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028"/>
    <w:rsid w:val="009E777A"/>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3A"/>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AFC"/>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606"/>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A40"/>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C1C"/>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5D9"/>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7E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A11"/>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191"/>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1A9"/>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7CE"/>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D9B"/>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5A0770"/>
  <w15:chartTrackingRefBased/>
  <w15:docId w15:val="{6A6278E8-51ED-4E6F-9AC8-9BCEE789A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Normalwebb">
    <w:name w:val="Normal (Web)"/>
    <w:basedOn w:val="Normal"/>
    <w:uiPriority w:val="99"/>
    <w:semiHidden/>
    <w:unhideWhenUsed/>
    <w:locked/>
    <w:rsid w:val="00BC7AF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1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27598EF6064588A50D29CB77305A98"/>
        <w:category>
          <w:name w:val="Allmänt"/>
          <w:gallery w:val="placeholder"/>
        </w:category>
        <w:types>
          <w:type w:val="bbPlcHdr"/>
        </w:types>
        <w:behaviors>
          <w:behavior w:val="content"/>
        </w:behaviors>
        <w:guid w:val="{682E9EF1-D0EE-44FA-B72B-E266B08F063D}"/>
      </w:docPartPr>
      <w:docPartBody>
        <w:p w:rsidR="00B27457" w:rsidRDefault="00B27457">
          <w:pPr>
            <w:pStyle w:val="E627598EF6064588A50D29CB77305A98"/>
          </w:pPr>
          <w:r w:rsidRPr="005A0A93">
            <w:rPr>
              <w:rStyle w:val="Platshllartext"/>
            </w:rPr>
            <w:t>Förslag till riksdagsbeslut</w:t>
          </w:r>
        </w:p>
      </w:docPartBody>
    </w:docPart>
    <w:docPart>
      <w:docPartPr>
        <w:name w:val="E7E601FEEFB746229DD5B8EAE8B28A6A"/>
        <w:category>
          <w:name w:val="Allmänt"/>
          <w:gallery w:val="placeholder"/>
        </w:category>
        <w:types>
          <w:type w:val="bbPlcHdr"/>
        </w:types>
        <w:behaviors>
          <w:behavior w:val="content"/>
        </w:behaviors>
        <w:guid w:val="{4ADC58A7-DFD4-4407-AE1F-7903B7C4E290}"/>
      </w:docPartPr>
      <w:docPartBody>
        <w:p w:rsidR="00B27457" w:rsidRDefault="00B27457">
          <w:pPr>
            <w:pStyle w:val="E7E601FEEFB746229DD5B8EAE8B28A6A"/>
          </w:pPr>
          <w:r w:rsidRPr="005A0A93">
            <w:rPr>
              <w:rStyle w:val="Platshllartext"/>
            </w:rPr>
            <w:t>Motivering</w:t>
          </w:r>
        </w:p>
      </w:docPartBody>
    </w:docPart>
    <w:docPart>
      <w:docPartPr>
        <w:name w:val="30D38AC502A34ACC941BCCCF6C82976B"/>
        <w:category>
          <w:name w:val="Allmänt"/>
          <w:gallery w:val="placeholder"/>
        </w:category>
        <w:types>
          <w:type w:val="bbPlcHdr"/>
        </w:types>
        <w:behaviors>
          <w:behavior w:val="content"/>
        </w:behaviors>
        <w:guid w:val="{044A4DEB-C8B8-4547-9F03-411E345E3E55}"/>
      </w:docPartPr>
      <w:docPartBody>
        <w:p w:rsidR="00EB1CB9" w:rsidRDefault="00EB1C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457"/>
    <w:rsid w:val="00B27457"/>
    <w:rsid w:val="00EB1C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27598EF6064588A50D29CB77305A98">
    <w:name w:val="E627598EF6064588A50D29CB77305A98"/>
  </w:style>
  <w:style w:type="paragraph" w:customStyle="1" w:styleId="E7E601FEEFB746229DD5B8EAE8B28A6A">
    <w:name w:val="E7E601FEEFB746229DD5B8EAE8B28A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DE2C2A-0919-4D0D-B7A5-49C9ABB730B2}"/>
</file>

<file path=customXml/itemProps2.xml><?xml version="1.0" encoding="utf-8"?>
<ds:datastoreItem xmlns:ds="http://schemas.openxmlformats.org/officeDocument/2006/customXml" ds:itemID="{D5129D3F-36E6-4526-A607-1DB8F6E1C1C1}"/>
</file>

<file path=customXml/itemProps3.xml><?xml version="1.0" encoding="utf-8"?>
<ds:datastoreItem xmlns:ds="http://schemas.openxmlformats.org/officeDocument/2006/customXml" ds:itemID="{CDF64626-C85D-4043-99DF-2BC4A42FABA0}"/>
</file>

<file path=docProps/app.xml><?xml version="1.0" encoding="utf-8"?>
<Properties xmlns="http://schemas.openxmlformats.org/officeDocument/2006/extended-properties" xmlns:vt="http://schemas.openxmlformats.org/officeDocument/2006/docPropsVTypes">
  <Template>Normal</Template>
  <TotalTime>24</TotalTime>
  <Pages>4</Pages>
  <Words>1285</Words>
  <Characters>7575</Characters>
  <Application>Microsoft Office Word</Application>
  <DocSecurity>0</DocSecurity>
  <Lines>210</Lines>
  <Paragraphs>142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MP1102 Utgiftsområde 14 Arbetsmarknad och arbetsliv</vt:lpstr>
      <vt:lpstr>
      </vt:lpstr>
    </vt:vector>
  </TitlesOfParts>
  <Company>Sveriges riksdag</Company>
  <LinksUpToDate>false</LinksUpToDate>
  <CharactersWithSpaces>8718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