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4C0B75C" w14:textId="77777777">
      <w:pPr>
        <w:pStyle w:val="Normalutanindragellerluft"/>
      </w:pPr>
      <w:r>
        <w:t xml:space="preserve"> </w:t>
      </w:r>
    </w:p>
    <w:sdt>
      <w:sdtPr>
        <w:alias w:val="CC_Boilerplate_4"/>
        <w:tag w:val="CC_Boilerplate_4"/>
        <w:id w:val="-1644581176"/>
        <w:lock w:val="sdtLocked"/>
        <w:placeholder>
          <w:docPart w:val="63193D54269248429036A68004FE0CA3"/>
        </w:placeholder>
        <w15:appearance w15:val="hidden"/>
        <w:text/>
      </w:sdtPr>
      <w:sdtEndPr/>
      <w:sdtContent>
        <w:p w:rsidRPr="009B062B" w:rsidR="00AF30DD" w:rsidP="009B062B" w:rsidRDefault="00AF30DD" w14:paraId="64C0B75D" w14:textId="77777777">
          <w:pPr>
            <w:pStyle w:val="RubrikFrslagTIllRiksdagsbeslut"/>
          </w:pPr>
          <w:r w:rsidRPr="009B062B">
            <w:t>Förslag till riksdagsbeslut</w:t>
          </w:r>
        </w:p>
      </w:sdtContent>
    </w:sdt>
    <w:sdt>
      <w:sdtPr>
        <w:alias w:val="Yrkande 1"/>
        <w:tag w:val="d1032384-81b2-466e-a12f-3fdacf009753"/>
        <w:id w:val="-386339690"/>
        <w:lock w:val="sdtLocked"/>
      </w:sdtPr>
      <w:sdtEndPr/>
      <w:sdtContent>
        <w:p w:rsidR="000A5415" w:rsidRDefault="009A3824" w14:paraId="64C0B75E" w14:textId="3E653B48">
          <w:pPr>
            <w:pStyle w:val="Frslagstext"/>
            <w:numPr>
              <w:ilvl w:val="0"/>
              <w:numId w:val="0"/>
            </w:numPr>
          </w:pPr>
          <w:r>
            <w:t>Riksdagen ställer sig bakom det som anförs i motionen om att regeringen tydligt måste fördöma IS handlingar och samtidigt verka för att bland annat genom ordförandeskapet i FN:s säkerhetsråd hänskjuta situationen för etniska och religiösa minoriteter i Syrien och Irak till ICC och att Irak</w:t>
          </w:r>
          <w:bookmarkStart w:name="_GoBack" w:id="0"/>
          <w:bookmarkEnd w:id="0"/>
          <w:r>
            <w:t xml:space="preserve"> ska ansluta sig till domstolen och tillkännager detta för regeringen.</w:t>
          </w:r>
        </w:p>
      </w:sdtContent>
    </w:sdt>
    <w:p w:rsidR="00AF30DD" w:rsidP="009B062B" w:rsidRDefault="000156D9" w14:paraId="64C0B75F" w14:textId="77777777">
      <w:pPr>
        <w:pStyle w:val="Rubrik1"/>
      </w:pPr>
      <w:bookmarkStart w:name="MotionsStart" w:id="1"/>
      <w:bookmarkEnd w:id="1"/>
      <w:r w:rsidRPr="009B062B">
        <w:t>Motivering</w:t>
      </w:r>
    </w:p>
    <w:p w:rsidRPr="00240340" w:rsidR="00240340" w:rsidP="00240340" w:rsidRDefault="00240340" w14:paraId="64C0B760" w14:textId="77777777">
      <w:pPr>
        <w:pStyle w:val="Normalutanindragellerluft"/>
      </w:pPr>
      <w:r w:rsidRPr="00240340">
        <w:t xml:space="preserve">Bestialiska avrättningar, terrorbombningar, kidnappningar, folkfördrivningar, sexslaveri och våldtäkter. Övergreppen mot etniska och religiösa minoriteter i de delar av Syrien och Irak som kontrolleras av Daesh saknar motstycke. Vid Daesh offensiv, sommaren 2014, tömdes den strategiskt viktiga miljonstaden Mosul på sin kristna assyriska befolkning och yezidiska befolkning efter brutala attacker från Daesh. Redan tidigare hade terrororganisationen systematiskt förföljt och avrättat shiamuslimer och kurder. Hundratusentals människor, tillhörande regionens minoriteter i Irak och Syrien, har sedan dess tvingats att lämna sina hem. </w:t>
      </w:r>
    </w:p>
    <w:p w:rsidRPr="00240340" w:rsidR="00240340" w:rsidP="00240340" w:rsidRDefault="00240340" w14:paraId="64C0B761" w14:textId="77777777">
      <w:r w:rsidRPr="00240340">
        <w:t xml:space="preserve">Internationella organisationer och världssamfundet har fördömt denna folkfördrivning och etniska rensning. Det finns i dag ingen juridisk definition av etnisk </w:t>
      </w:r>
      <w:r w:rsidRPr="00240340">
        <w:lastRenderedPageBreak/>
        <w:t xml:space="preserve">rensning. Däremot definieras etnisk rensning i dess bredaste mening, påtvingad deportering av ett folk, som ett brott mot mänskligheten både inom den Internationella brottmålsdomstolen och Internationella krigsförbrytartribunalen för det forna Jugoslavien. </w:t>
      </w:r>
    </w:p>
    <w:p w:rsidRPr="00240340" w:rsidR="00093F48" w:rsidP="00240340" w:rsidRDefault="00240340" w14:paraId="64C0B762" w14:textId="77777777">
      <w:r w:rsidRPr="00240340">
        <w:t xml:space="preserve">Regeringen måste tydligt fördöma </w:t>
      </w:r>
      <w:r w:rsidR="00E84FC8">
        <w:t>IS handlingar</w:t>
      </w:r>
      <w:r w:rsidRPr="00240340">
        <w:t xml:space="preserve"> i Syrien och Irak och fortsätta att delta i de humanitära och militära insatserna för att bekämpa Daesh. </w:t>
      </w:r>
    </w:p>
    <w:sdt>
      <w:sdtPr>
        <w:rPr>
          <w:i/>
          <w:noProof/>
        </w:rPr>
        <w:alias w:val="CC_Underskrifter"/>
        <w:tag w:val="CC_Underskrifter"/>
        <w:id w:val="583496634"/>
        <w:lock w:val="sdtContentLocked"/>
        <w:placeholder>
          <w:docPart w:val="FC248F3083264E1091C8F41C1522159E"/>
        </w:placeholder>
        <w15:appearance w15:val="hidden"/>
      </w:sdtPr>
      <w:sdtEndPr>
        <w:rPr>
          <w:i w:val="0"/>
          <w:noProof w:val="0"/>
        </w:rPr>
      </w:sdtEndPr>
      <w:sdtContent>
        <w:p w:rsidR="004801AC" w:rsidP="00DE1B28" w:rsidRDefault="0002742D" w14:paraId="64C0B7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bl>
    <w:p w:rsidR="00FE718C" w:rsidRDefault="00FE718C" w14:paraId="64C0B767" w14:textId="77777777"/>
    <w:sectPr w:rsidR="00FE71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B769" w14:textId="77777777" w:rsidR="00C621CB" w:rsidRDefault="00C621CB" w:rsidP="000C1CAD">
      <w:pPr>
        <w:spacing w:line="240" w:lineRule="auto"/>
      </w:pPr>
      <w:r>
        <w:separator/>
      </w:r>
    </w:p>
  </w:endnote>
  <w:endnote w:type="continuationSeparator" w:id="0">
    <w:p w14:paraId="64C0B76A" w14:textId="77777777" w:rsidR="00C621CB" w:rsidRDefault="00C621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0B7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0B77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42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6EEF" w14:textId="77777777" w:rsidR="0002742D" w:rsidRDefault="0002742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0B767" w14:textId="77777777" w:rsidR="00C621CB" w:rsidRDefault="00C621CB" w:rsidP="000C1CAD">
      <w:pPr>
        <w:spacing w:line="240" w:lineRule="auto"/>
      </w:pPr>
      <w:r>
        <w:separator/>
      </w:r>
    </w:p>
  </w:footnote>
  <w:footnote w:type="continuationSeparator" w:id="0">
    <w:p w14:paraId="64C0B768" w14:textId="77777777" w:rsidR="00C621CB" w:rsidRDefault="00C621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C0B7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0B77B" wp14:anchorId="64C0B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742D" w14:paraId="64C0B77C" w14:textId="77777777">
                          <w:pPr>
                            <w:jc w:val="right"/>
                          </w:pPr>
                          <w:sdt>
                            <w:sdtPr>
                              <w:alias w:val="CC_Noformat_Partikod"/>
                              <w:tag w:val="CC_Noformat_Partikod"/>
                              <w:id w:val="-53464382"/>
                              <w:placeholder>
                                <w:docPart w:val="FF1AC6D9C71B432780DB3080A0EDB8A5"/>
                              </w:placeholder>
                              <w:text/>
                            </w:sdtPr>
                            <w:sdtEndPr/>
                            <w:sdtContent>
                              <w:r w:rsidR="00240340">
                                <w:t>S</w:t>
                              </w:r>
                            </w:sdtContent>
                          </w:sdt>
                          <w:sdt>
                            <w:sdtPr>
                              <w:alias w:val="CC_Noformat_Partinummer"/>
                              <w:tag w:val="CC_Noformat_Partinummer"/>
                              <w:id w:val="-1709555926"/>
                              <w:placeholder>
                                <w:docPart w:val="9E58D6AAD6444EFCACFFBE9FA32EB7D7"/>
                              </w:placeholder>
                              <w:text/>
                            </w:sdtPr>
                            <w:sdtEndPr/>
                            <w:sdtContent>
                              <w:r w:rsidR="00240340">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6D3A">
                    <w:pPr>
                      <w:jc w:val="right"/>
                    </w:pPr>
                    <w:sdt>
                      <w:sdtPr>
                        <w:alias w:val="CC_Noformat_Partikod"/>
                        <w:tag w:val="CC_Noformat_Partikod"/>
                        <w:id w:val="-53464382"/>
                        <w:placeholder>
                          <w:docPart w:val="FF1AC6D9C71B432780DB3080A0EDB8A5"/>
                        </w:placeholder>
                        <w:text/>
                      </w:sdtPr>
                      <w:sdtEndPr/>
                      <w:sdtContent>
                        <w:r w:rsidR="00240340">
                          <w:t>S</w:t>
                        </w:r>
                      </w:sdtContent>
                    </w:sdt>
                    <w:sdt>
                      <w:sdtPr>
                        <w:alias w:val="CC_Noformat_Partinummer"/>
                        <w:tag w:val="CC_Noformat_Partinummer"/>
                        <w:id w:val="-1709555926"/>
                        <w:placeholder>
                          <w:docPart w:val="9E58D6AAD6444EFCACFFBE9FA32EB7D7"/>
                        </w:placeholder>
                        <w:text/>
                      </w:sdtPr>
                      <w:sdtEndPr/>
                      <w:sdtContent>
                        <w:r w:rsidR="00240340">
                          <w:t>2033</w:t>
                        </w:r>
                      </w:sdtContent>
                    </w:sdt>
                  </w:p>
                </w:txbxContent>
              </v:textbox>
              <w10:wrap anchorx="page"/>
            </v:shape>
          </w:pict>
        </mc:Fallback>
      </mc:AlternateContent>
    </w:r>
  </w:p>
  <w:p w:rsidRPr="00293C4F" w:rsidR="007A5507" w:rsidP="00776B74" w:rsidRDefault="007A5507" w14:paraId="64C0B7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742D" w14:paraId="64C0B76D" w14:textId="77777777">
    <w:pPr>
      <w:jc w:val="right"/>
    </w:pPr>
    <w:sdt>
      <w:sdtPr>
        <w:alias w:val="CC_Noformat_Partikod"/>
        <w:tag w:val="CC_Noformat_Partikod"/>
        <w:id w:val="559911109"/>
        <w:text/>
      </w:sdtPr>
      <w:sdtEndPr/>
      <w:sdtContent>
        <w:r w:rsidR="00240340">
          <w:t>S</w:t>
        </w:r>
      </w:sdtContent>
    </w:sdt>
    <w:sdt>
      <w:sdtPr>
        <w:alias w:val="CC_Noformat_Partinummer"/>
        <w:tag w:val="CC_Noformat_Partinummer"/>
        <w:id w:val="1197820850"/>
        <w:text/>
      </w:sdtPr>
      <w:sdtEndPr/>
      <w:sdtContent>
        <w:r w:rsidR="00240340">
          <w:t>2033</w:t>
        </w:r>
      </w:sdtContent>
    </w:sdt>
  </w:p>
  <w:p w:rsidR="007A5507" w:rsidP="00776B74" w:rsidRDefault="007A5507" w14:paraId="64C0B7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742D" w14:paraId="64C0B771" w14:textId="77777777">
    <w:pPr>
      <w:jc w:val="right"/>
    </w:pPr>
    <w:sdt>
      <w:sdtPr>
        <w:alias w:val="CC_Noformat_Partikod"/>
        <w:tag w:val="CC_Noformat_Partikod"/>
        <w:id w:val="1471015553"/>
        <w:text/>
      </w:sdtPr>
      <w:sdtEndPr/>
      <w:sdtContent>
        <w:r w:rsidR="00240340">
          <w:t>S</w:t>
        </w:r>
      </w:sdtContent>
    </w:sdt>
    <w:sdt>
      <w:sdtPr>
        <w:alias w:val="CC_Noformat_Partinummer"/>
        <w:tag w:val="CC_Noformat_Partinummer"/>
        <w:id w:val="-2014525982"/>
        <w:text/>
      </w:sdtPr>
      <w:sdtEndPr/>
      <w:sdtContent>
        <w:r w:rsidR="00240340">
          <w:t>2033</w:t>
        </w:r>
      </w:sdtContent>
    </w:sdt>
  </w:p>
  <w:p w:rsidR="007A5507" w:rsidP="00A314CF" w:rsidRDefault="0002742D" w14:paraId="64C0B77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4C0B773" w14:textId="77777777">
    <w:pPr>
      <w:pStyle w:val="FSHNormal"/>
      <w:spacing w:before="40"/>
    </w:pPr>
  </w:p>
  <w:p w:rsidRPr="008227B3" w:rsidR="007A5507" w:rsidP="008227B3" w:rsidRDefault="0002742D" w14:paraId="64C0B7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2742D" w14:paraId="64C0B7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:931</w:t>
        </w:r>
      </w:sdtContent>
    </w:sdt>
  </w:p>
  <w:p w:rsidR="007A5507" w:rsidP="00E03A3D" w:rsidRDefault="0002742D" w14:paraId="64C0B776" w14:textId="77777777">
    <w:pPr>
      <w:pStyle w:val="Motionr"/>
    </w:pPr>
    <w:sdt>
      <w:sdtPr>
        <w:alias w:val="CC_Noformat_Avtext"/>
        <w:tag w:val="CC_Noformat_Avtext"/>
        <w:id w:val="-2020768203"/>
        <w:lock w:val="sdtContentLocked"/>
        <w15:appearance w15:val="hidden"/>
        <w:text/>
      </w:sdtPr>
      <w:sdtEndPr/>
      <w:sdtContent>
        <w:r>
          <w:t>av Paula Holmqvist (S)</w:t>
        </w:r>
      </w:sdtContent>
    </w:sdt>
  </w:p>
  <w:sdt>
    <w:sdtPr>
      <w:alias w:val="CC_Noformat_Rubtext"/>
      <w:tag w:val="CC_Noformat_Rubtext"/>
      <w:id w:val="-218060500"/>
      <w:lock w:val="sdtLocked"/>
      <w15:appearance w15:val="hidden"/>
      <w:text/>
    </w:sdtPr>
    <w:sdtEndPr/>
    <w:sdtContent>
      <w:p w:rsidR="007A5507" w:rsidP="00283E0F" w:rsidRDefault="00240340" w14:paraId="64C0B777" w14:textId="77777777">
        <w:pPr>
          <w:pStyle w:val="FSHRub2"/>
        </w:pPr>
        <w:r>
          <w:t>Etnisk rensning och påtvingad deportering av ett folk</w:t>
        </w:r>
      </w:p>
    </w:sdtContent>
  </w:sdt>
  <w:sdt>
    <w:sdtPr>
      <w:alias w:val="CC_Boilerplate_3"/>
      <w:tag w:val="CC_Boilerplate_3"/>
      <w:id w:val="1606463544"/>
      <w:lock w:val="sdtContentLocked"/>
      <w15:appearance w15:val="hidden"/>
      <w:text w:multiLine="1"/>
    </w:sdtPr>
    <w:sdtEndPr/>
    <w:sdtContent>
      <w:p w:rsidR="007A5507" w:rsidP="00283E0F" w:rsidRDefault="007A5507" w14:paraId="64C0B7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60BD6"/>
    <w:multiLevelType w:val="hybridMultilevel"/>
    <w:tmpl w:val="B74EDF14"/>
    <w:lvl w:ilvl="0" w:tplc="375C307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03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42D"/>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415"/>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A87"/>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340"/>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82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1CB"/>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B28"/>
    <w:rsid w:val="00DE3411"/>
    <w:rsid w:val="00DE3D8E"/>
    <w:rsid w:val="00DE524A"/>
    <w:rsid w:val="00DE5C0B"/>
    <w:rsid w:val="00DF079D"/>
    <w:rsid w:val="00DF0FF8"/>
    <w:rsid w:val="00DF2450"/>
    <w:rsid w:val="00DF31C1"/>
    <w:rsid w:val="00DF3395"/>
    <w:rsid w:val="00E001DB"/>
    <w:rsid w:val="00E02035"/>
    <w:rsid w:val="00E03A3D"/>
    <w:rsid w:val="00E03E0C"/>
    <w:rsid w:val="00E0492C"/>
    <w:rsid w:val="00E0766D"/>
    <w:rsid w:val="00E07723"/>
    <w:rsid w:val="00E12743"/>
    <w:rsid w:val="00E16D3A"/>
    <w:rsid w:val="00E20446"/>
    <w:rsid w:val="00E2212B"/>
    <w:rsid w:val="00E241CC"/>
    <w:rsid w:val="00E24663"/>
    <w:rsid w:val="00E26E06"/>
    <w:rsid w:val="00E31332"/>
    <w:rsid w:val="00E32218"/>
    <w:rsid w:val="00E348CC"/>
    <w:rsid w:val="00E3535A"/>
    <w:rsid w:val="00E35849"/>
    <w:rsid w:val="00E35C65"/>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FC8"/>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18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0B75C"/>
  <w15:chartTrackingRefBased/>
  <w15:docId w15:val="{8C7E6D68-BC07-4F63-BEF4-0CB8DB13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02742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193D54269248429036A68004FE0CA3"/>
        <w:category>
          <w:name w:val="Allmänt"/>
          <w:gallery w:val="placeholder"/>
        </w:category>
        <w:types>
          <w:type w:val="bbPlcHdr"/>
        </w:types>
        <w:behaviors>
          <w:behavior w:val="content"/>
        </w:behaviors>
        <w:guid w:val="{61760AFC-404A-4CCB-81AC-1DA5DE334732}"/>
      </w:docPartPr>
      <w:docPartBody>
        <w:p w:rsidR="00823445" w:rsidRDefault="00041F74">
          <w:pPr>
            <w:pStyle w:val="63193D54269248429036A68004FE0CA3"/>
          </w:pPr>
          <w:r w:rsidRPr="009A726D">
            <w:rPr>
              <w:rStyle w:val="Platshllartext"/>
            </w:rPr>
            <w:t>Klicka här för att ange text.</w:t>
          </w:r>
        </w:p>
      </w:docPartBody>
    </w:docPart>
    <w:docPart>
      <w:docPartPr>
        <w:name w:val="FC248F3083264E1091C8F41C1522159E"/>
        <w:category>
          <w:name w:val="Allmänt"/>
          <w:gallery w:val="placeholder"/>
        </w:category>
        <w:types>
          <w:type w:val="bbPlcHdr"/>
        </w:types>
        <w:behaviors>
          <w:behavior w:val="content"/>
        </w:behaviors>
        <w:guid w:val="{4F3B9609-9795-49A1-9517-94CE67C32EC6}"/>
      </w:docPartPr>
      <w:docPartBody>
        <w:p w:rsidR="00823445" w:rsidRDefault="00041F74">
          <w:pPr>
            <w:pStyle w:val="FC248F3083264E1091C8F41C1522159E"/>
          </w:pPr>
          <w:r w:rsidRPr="002551EA">
            <w:rPr>
              <w:rStyle w:val="Platshllartext"/>
              <w:color w:val="808080" w:themeColor="background1" w:themeShade="80"/>
            </w:rPr>
            <w:t>[Motionärernas namn]</w:t>
          </w:r>
        </w:p>
      </w:docPartBody>
    </w:docPart>
    <w:docPart>
      <w:docPartPr>
        <w:name w:val="FF1AC6D9C71B432780DB3080A0EDB8A5"/>
        <w:category>
          <w:name w:val="Allmänt"/>
          <w:gallery w:val="placeholder"/>
        </w:category>
        <w:types>
          <w:type w:val="bbPlcHdr"/>
        </w:types>
        <w:behaviors>
          <w:behavior w:val="content"/>
        </w:behaviors>
        <w:guid w:val="{16E5536E-EC5F-43C9-B463-F4BB0D901A69}"/>
      </w:docPartPr>
      <w:docPartBody>
        <w:p w:rsidR="00823445" w:rsidRDefault="00041F74">
          <w:pPr>
            <w:pStyle w:val="FF1AC6D9C71B432780DB3080A0EDB8A5"/>
          </w:pPr>
          <w:r>
            <w:rPr>
              <w:rStyle w:val="Platshllartext"/>
            </w:rPr>
            <w:t xml:space="preserve"> </w:t>
          </w:r>
        </w:p>
      </w:docPartBody>
    </w:docPart>
    <w:docPart>
      <w:docPartPr>
        <w:name w:val="9E58D6AAD6444EFCACFFBE9FA32EB7D7"/>
        <w:category>
          <w:name w:val="Allmänt"/>
          <w:gallery w:val="placeholder"/>
        </w:category>
        <w:types>
          <w:type w:val="bbPlcHdr"/>
        </w:types>
        <w:behaviors>
          <w:behavior w:val="content"/>
        </w:behaviors>
        <w:guid w:val="{1D420228-EDE8-4187-BB81-3A06642891EB}"/>
      </w:docPartPr>
      <w:docPartBody>
        <w:p w:rsidR="00823445" w:rsidRDefault="00041F74">
          <w:pPr>
            <w:pStyle w:val="9E58D6AAD6444EFCACFFBE9FA32EB7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74"/>
    <w:rsid w:val="00041F74"/>
    <w:rsid w:val="007F6AB1"/>
    <w:rsid w:val="008234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193D54269248429036A68004FE0CA3">
    <w:name w:val="63193D54269248429036A68004FE0CA3"/>
  </w:style>
  <w:style w:type="paragraph" w:customStyle="1" w:styleId="2EF2C4664A53479FBAE240CBE9CD85F9">
    <w:name w:val="2EF2C4664A53479FBAE240CBE9CD85F9"/>
  </w:style>
  <w:style w:type="paragraph" w:customStyle="1" w:styleId="D91027EECDE0469593158A396106A332">
    <w:name w:val="D91027EECDE0469593158A396106A332"/>
  </w:style>
  <w:style w:type="paragraph" w:customStyle="1" w:styleId="FC248F3083264E1091C8F41C1522159E">
    <w:name w:val="FC248F3083264E1091C8F41C1522159E"/>
  </w:style>
  <w:style w:type="paragraph" w:customStyle="1" w:styleId="FF1AC6D9C71B432780DB3080A0EDB8A5">
    <w:name w:val="FF1AC6D9C71B432780DB3080A0EDB8A5"/>
  </w:style>
  <w:style w:type="paragraph" w:customStyle="1" w:styleId="9E58D6AAD6444EFCACFFBE9FA32EB7D7">
    <w:name w:val="9E58D6AAD6444EFCACFFBE9FA32EB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7518</RubrikLookup>
    <MotionGuid xmlns="00d11361-0b92-4bae-a181-288d6a55b763">beebff59-fbba-46c3-9847-7d50c3f64f9b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20F1-9297-43E7-AE90-0F2D8E304050}"/>
</file>

<file path=customXml/itemProps2.xml><?xml version="1.0" encoding="utf-8"?>
<ds:datastoreItem xmlns:ds="http://schemas.openxmlformats.org/officeDocument/2006/customXml" ds:itemID="{1B1CFB1B-77A4-43B7-9503-F14FB2526C8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2CB25A3-4B55-4015-A9F7-593F68E303D9}"/>
</file>

<file path=customXml/itemProps5.xml><?xml version="1.0" encoding="utf-8"?>
<ds:datastoreItem xmlns:ds="http://schemas.openxmlformats.org/officeDocument/2006/customXml" ds:itemID="{FDD762D7-6AB7-4EDC-AB36-A40592456C25}"/>
</file>

<file path=docProps/app.xml><?xml version="1.0" encoding="utf-8"?>
<Properties xmlns="http://schemas.openxmlformats.org/officeDocument/2006/extended-properties" xmlns:vt="http://schemas.openxmlformats.org/officeDocument/2006/docPropsVTypes">
  <Template>GranskaMot</Template>
  <TotalTime>19</TotalTime>
  <Pages>2</Pages>
  <Words>218</Words>
  <Characters>1420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201617S2033 Etnisk rensning och påtvingad deportering av ett folk</vt:lpstr>
      <vt:lpstr/>
    </vt:vector>
  </TitlesOfParts>
  <Company>Sveriges riksdag</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201617S2033 Etnisk rensning och påtvingad deportering av ett folk</dc:title>
  <dc:subject/>
  <dc:creator>Riksdagsförvaltningen</dc:creator>
  <cp:keywords/>
  <dc:description/>
  <cp:lastModifiedBy>Jakob Nyström</cp:lastModifiedBy>
  <cp:revision>6</cp:revision>
  <cp:lastPrinted>2016-06-13T12:10:00Z</cp:lastPrinted>
  <dcterms:created xsi:type="dcterms:W3CDTF">2016-09-26T13:02:00Z</dcterms:created>
  <dcterms:modified xsi:type="dcterms:W3CDTF">2016-10-04T06:47:00Z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*T188496FB398E*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https://filur.riksdagen.se/drop/DropOffLibrary/T188496FB398E.docx</vt:lpwstr>
  </property>
  <property fmtid="{D5CDD505-2E9C-101B-9397-08002B2CF9AE}" pid="13" name="RevisionsOn">
    <vt:lpwstr>1</vt:lpwstr>
  </property>
</Properties>
</file>