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52F" w:rsidRPr="00F46470" w:rsidRDefault="00B00F6B" w:rsidP="00B00F6B">
      <w:pPr>
        <w:pStyle w:val="Hemstlrubrik"/>
      </w:pPr>
      <w:r w:rsidRPr="00F46470">
        <w:t>Förslag till riksdagsbeslut</w:t>
      </w:r>
    </w:p>
    <w:p w:rsidR="0078687E" w:rsidRPr="00F46470" w:rsidRDefault="0078687E">
      <w:pPr>
        <w:pStyle w:val="Hemstlatt"/>
        <w:ind w:left="0"/>
      </w:pPr>
      <w:r w:rsidRPr="00F46470">
        <w:t>Riksdagen tillkännager för regeringen som sin mening vad i motionen anförs om enklare kontroll av sjukpenninggrundande i</w:t>
      </w:r>
      <w:r w:rsidRPr="00F46470">
        <w:t>n</w:t>
      </w:r>
      <w:r w:rsidRPr="00F46470">
        <w:t>komst.</w:t>
      </w:r>
    </w:p>
    <w:p w:rsidR="00EE2A3C" w:rsidRPr="00F46470" w:rsidRDefault="00EE2A3C" w:rsidP="00EE2A3C">
      <w:pPr>
        <w:pStyle w:val="Rubrik1"/>
      </w:pPr>
      <w:r w:rsidRPr="00F46470">
        <w:t>Motivering</w:t>
      </w:r>
    </w:p>
    <w:p w:rsidR="006B752F" w:rsidRPr="00F46470" w:rsidRDefault="00B00F6B">
      <w:pPr>
        <w:autoSpaceDE w:val="0"/>
        <w:autoSpaceDN w:val="0"/>
        <w:adjustRightInd w:val="0"/>
        <w:rPr>
          <w:color w:val="000000"/>
        </w:rPr>
      </w:pPr>
      <w:r w:rsidRPr="00F46470">
        <w:rPr>
          <w:color w:val="000000"/>
        </w:rPr>
        <w:t>För en person som sällan är sjuk kan en sjukskrivning innebära att den sjuke får vänta länge på sin ersättning. En anledning till detta är att Försäkringska</w:t>
      </w:r>
      <w:r w:rsidRPr="00F46470">
        <w:rPr>
          <w:color w:val="000000"/>
        </w:rPr>
        <w:t>s</w:t>
      </w:r>
      <w:r w:rsidRPr="00F46470">
        <w:rPr>
          <w:color w:val="000000"/>
        </w:rPr>
        <w:t>san måste, efter att man fått sjukanmälan från en arbetsgivare, utreda vilken sjukpenninggrundande inkomst den sjukskrivne har. Utredningstiden hos Försäkringskassan kan vara lång, vilket innebär problem för en person med knappa ekonomiska resurser.</w:t>
      </w:r>
    </w:p>
    <w:p w:rsidR="006B752F" w:rsidRPr="00F46470" w:rsidRDefault="00B00F6B">
      <w:pPr>
        <w:pStyle w:val="Normaltindrag"/>
      </w:pPr>
      <w:r w:rsidRPr="00F46470">
        <w:t>En utredning om sjukpenninggrundande inkomst måste kunna ske på b</w:t>
      </w:r>
      <w:r w:rsidRPr="00F46470">
        <w:t>e</w:t>
      </w:r>
      <w:r w:rsidRPr="00F46470">
        <w:t>tydligt enklare sätt än i dag. Arbetsgivaren borde kunna uppge den lön som den utbetalar samtidigt med sjukanmälan. Försäkringskassan kan sedan göra som Skatteverket när det gäller deklarationen. Där uppges vilka inkomstup</w:t>
      </w:r>
      <w:r w:rsidRPr="00F46470">
        <w:t>p</w:t>
      </w:r>
      <w:r w:rsidRPr="00F46470">
        <w:t>gifter man fått från arbetsgivaren/na och som skattskyldig kan man bara skr</w:t>
      </w:r>
      <w:r w:rsidRPr="00F46470">
        <w:t>i</w:t>
      </w:r>
      <w:r w:rsidRPr="00F46470">
        <w:t>va under att det stämmer.</w:t>
      </w:r>
    </w:p>
    <w:p w:rsidR="006B752F" w:rsidRPr="00F46470" w:rsidRDefault="00B00F6B">
      <w:pPr>
        <w:pStyle w:val="Normaltindrag"/>
        <w:rPr>
          <w:color w:val="000000"/>
        </w:rPr>
      </w:pPr>
      <w:r w:rsidRPr="00F46470">
        <w:rPr>
          <w:color w:val="000000"/>
        </w:rPr>
        <w:t>Om Försäkringskassan gör på samma sätt – skriver inkomstuppgift på den försäkran man skickar till den sjukanmälde – behöver denne bara kontrollera att lönen stämmer innan blanketten skickas tillbaka. På detta sätt borde både utredningstiden och annan administration för Försäkringskassan minska och den sjukskrivne få rätt ersättning utan dröjsmål.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470">
        <w:trPr>
          <w:cantSplit/>
        </w:trPr>
        <w:tc>
          <w:tcPr>
            <w:tcW w:w="3046" w:type="dxa"/>
          </w:tcPr>
          <w:p w:rsidR="0078687E" w:rsidRPr="00F46470" w:rsidRDefault="0078687E">
            <w:pPr>
              <w:pStyle w:val="UnderskriftDatum"/>
              <w:spacing w:before="240"/>
            </w:pPr>
            <w:r w:rsidRPr="00F46470">
              <w:t>Stockholm den 23 oktober 2006</w:t>
            </w:r>
          </w:p>
        </w:tc>
        <w:tc>
          <w:tcPr>
            <w:tcW w:w="3047" w:type="dxa"/>
          </w:tcPr>
          <w:p w:rsidR="0078687E" w:rsidRPr="00F46470" w:rsidRDefault="0078687E">
            <w:pPr>
              <w:pStyle w:val="Underskrifter"/>
              <w:spacing w:before="240"/>
            </w:pPr>
          </w:p>
        </w:tc>
      </w:tr>
      <w:tr w:rsidR="00000000" w:rsidRPr="00F46470">
        <w:trPr>
          <w:cantSplit/>
        </w:trPr>
        <w:tc>
          <w:tcPr>
            <w:tcW w:w="3046" w:type="dxa"/>
          </w:tcPr>
          <w:p w:rsidR="0078687E" w:rsidRPr="00F46470" w:rsidRDefault="0078687E">
            <w:pPr>
              <w:pStyle w:val="Underskrifter"/>
            </w:pPr>
            <w:r w:rsidRPr="00F46470">
              <w:t>Britta Rådström (s)</w:t>
            </w:r>
          </w:p>
        </w:tc>
        <w:tc>
          <w:tcPr>
            <w:tcW w:w="3046" w:type="dxa"/>
          </w:tcPr>
          <w:p w:rsidR="0078687E" w:rsidRPr="00F46470" w:rsidRDefault="0078687E">
            <w:pPr>
              <w:pStyle w:val="Underskrifter"/>
            </w:pPr>
          </w:p>
        </w:tc>
      </w:tr>
    </w:tbl>
    <w:p w:rsidR="006B752F" w:rsidRPr="00F46470" w:rsidRDefault="006B752F" w:rsidP="00B00F6B">
      <w:pPr>
        <w:pStyle w:val="Normaltindrag"/>
      </w:pPr>
    </w:p>
    <w:sectPr w:rsidR="006B752F" w:rsidRPr="00F46470" w:rsidSect="00B00F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87E" w:rsidRPr="00F46470" w:rsidRDefault="0078687E">
      <w:r w:rsidRPr="00F46470">
        <w:separator/>
      </w:r>
    </w:p>
  </w:endnote>
  <w:endnote w:type="continuationSeparator" w:id="0">
    <w:p w:rsidR="0078687E" w:rsidRPr="00F46470" w:rsidRDefault="0078687E">
      <w:r w:rsidRPr="00F46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52F" w:rsidRPr="00F46470" w:rsidRDefault="00F46470" w:rsidP="00B00F6B">
    <w:pPr>
      <w:pStyle w:val="Sidfot"/>
    </w:pPr>
    <w:r w:rsidRPr="00F46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216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6B" w:rsidRDefault="0078687E">
                          <w:pPr>
                            <w:pStyle w:val="NormalS5sidnrV"/>
                          </w:pPr>
                          <w:r>
                            <w:fldChar w:fldCharType="begin"/>
                          </w:r>
                          <w:r w:rsidR="00B00F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F6B" w:rsidRDefault="0078687E">
                    <w:pPr>
                      <w:pStyle w:val="NormalS5sidnrV"/>
                    </w:pPr>
                    <w:r>
                      <w:fldChar w:fldCharType="begin"/>
                    </w:r>
                    <w:r w:rsidR="00B00F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52F" w:rsidRPr="00F46470" w:rsidRDefault="00F46470" w:rsidP="00B00F6B">
    <w:pPr>
      <w:pStyle w:val="Sidfot"/>
    </w:pPr>
    <w:r w:rsidRPr="00F46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390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6B" w:rsidRDefault="0078687E">
                          <w:pPr>
                            <w:pStyle w:val="NormalS5sidnrH"/>
                            <w:ind w:right="0"/>
                          </w:pPr>
                          <w:r>
                            <w:fldChar w:fldCharType="begin"/>
                          </w:r>
                          <w:r w:rsidR="00B00F6B">
                            <w:instrText xml:space="preserve"> PAGE *\charformat</w:instrText>
                          </w:r>
                          <w:r>
                            <w:fldChar w:fldCharType="separate"/>
                          </w:r>
                          <w:r w:rsidR="00B00F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F6B" w:rsidRDefault="0078687E">
                    <w:pPr>
                      <w:pStyle w:val="NormalS5sidnrH"/>
                      <w:ind w:right="0"/>
                    </w:pPr>
                    <w:r>
                      <w:fldChar w:fldCharType="begin"/>
                    </w:r>
                    <w:r w:rsidR="00B00F6B">
                      <w:instrText xml:space="preserve"> PAGE *\charformat</w:instrText>
                    </w:r>
                    <w:r>
                      <w:fldChar w:fldCharType="separate"/>
                    </w:r>
                    <w:r w:rsidR="00B00F6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52F" w:rsidRPr="00F46470" w:rsidRDefault="00F46470" w:rsidP="00B00F6B">
    <w:pPr>
      <w:pStyle w:val="Sidfot"/>
    </w:pPr>
    <w:r w:rsidRPr="00F46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102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6B" w:rsidRDefault="0078687E">
                          <w:pPr>
                            <w:pStyle w:val="NormalS5sidnrH"/>
                            <w:ind w:right="0"/>
                          </w:pPr>
                          <w:r>
                            <w:fldChar w:fldCharType="begin"/>
                          </w:r>
                          <w:r w:rsidR="00B00F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F6B" w:rsidRDefault="0078687E">
                    <w:pPr>
                      <w:pStyle w:val="NormalS5sidnrH"/>
                      <w:ind w:right="0"/>
                    </w:pPr>
                    <w:r>
                      <w:fldChar w:fldCharType="begin"/>
                    </w:r>
                    <w:r w:rsidR="00B00F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87E" w:rsidRPr="00F46470" w:rsidRDefault="0078687E">
      <w:r w:rsidRPr="00F46470">
        <w:separator/>
      </w:r>
    </w:p>
  </w:footnote>
  <w:footnote w:type="continuationSeparator" w:id="0">
    <w:p w:rsidR="0078687E" w:rsidRPr="00F46470" w:rsidRDefault="0078687E">
      <w:r w:rsidRPr="00F46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52F" w:rsidRPr="00F46470" w:rsidRDefault="00F46470" w:rsidP="00B00F6B">
    <w:pPr>
      <w:pStyle w:val="Sidhuvud"/>
    </w:pPr>
    <w:r w:rsidRPr="00F46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619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6B" w:rsidRDefault="0078687E">
                          <w:pPr>
                            <w:pStyle w:val="KantRubrikS5V"/>
                          </w:pPr>
                          <w:r>
                            <w:fldChar w:fldCharType="begin"/>
                          </w:r>
                          <w:r w:rsidR="00B00F6B">
                            <w:instrText xml:space="preserve"> DOCPROPERTY "YearUser" *\charformat </w:instrText>
                          </w:r>
                          <w:r>
                            <w:fldChar w:fldCharType="separate"/>
                          </w:r>
                          <w:r w:rsidR="00B00F6B">
                            <w:t>2006/07</w:t>
                          </w:r>
                          <w:r>
                            <w:fldChar w:fldCharType="end"/>
                          </w:r>
                          <w:r w:rsidR="00B00F6B">
                            <w:t>:</w:t>
                          </w:r>
                          <w:r>
                            <w:fldChar w:fldCharType="begin"/>
                          </w:r>
                          <w:r w:rsidR="00B00F6B">
                            <w:instrText xml:space="preserve"> DOCPROPERTY "Motionsnummer" *\charformat </w:instrText>
                          </w:r>
                          <w:r>
                            <w:fldChar w:fldCharType="separate"/>
                          </w:r>
                          <w:r w:rsidR="00B00F6B">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F6B" w:rsidRDefault="0078687E">
                    <w:pPr>
                      <w:pStyle w:val="KantRubrikS5V"/>
                    </w:pPr>
                    <w:r>
                      <w:fldChar w:fldCharType="begin"/>
                    </w:r>
                    <w:r w:rsidR="00B00F6B">
                      <w:instrText xml:space="preserve"> DOCPROPERTY "YearUser" *\charformat </w:instrText>
                    </w:r>
                    <w:r>
                      <w:fldChar w:fldCharType="separate"/>
                    </w:r>
                    <w:r w:rsidR="00B00F6B">
                      <w:t>2006/07</w:t>
                    </w:r>
                    <w:r>
                      <w:fldChar w:fldCharType="end"/>
                    </w:r>
                    <w:r w:rsidR="00B00F6B">
                      <w:t>:</w:t>
                    </w:r>
                    <w:r>
                      <w:fldChar w:fldCharType="begin"/>
                    </w:r>
                    <w:r w:rsidR="00B00F6B">
                      <w:instrText xml:space="preserve"> DOCPROPERTY "Motionsnummer" *\charformat </w:instrText>
                    </w:r>
                    <w:r>
                      <w:fldChar w:fldCharType="separate"/>
                    </w:r>
                    <w:r w:rsidR="00B00F6B">
                      <w:t>Sf215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52F" w:rsidRPr="00F46470" w:rsidRDefault="00F46470" w:rsidP="00B00F6B">
    <w:pPr>
      <w:pStyle w:val="Sidhuvud"/>
    </w:pPr>
    <w:r w:rsidRPr="00F46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136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6B" w:rsidRDefault="0078687E">
                          <w:pPr>
                            <w:pStyle w:val="KantRubrikS5H"/>
                            <w:ind w:right="0"/>
                          </w:pPr>
                          <w:r>
                            <w:fldChar w:fldCharType="begin"/>
                          </w:r>
                          <w:r w:rsidR="00B00F6B">
                            <w:instrText xml:space="preserve"> DOCPROPERTY "YearUser" *\charformat </w:instrText>
                          </w:r>
                          <w:r>
                            <w:fldChar w:fldCharType="separate"/>
                          </w:r>
                          <w:r w:rsidR="00B00F6B">
                            <w:t>2006/07</w:t>
                          </w:r>
                          <w:r>
                            <w:fldChar w:fldCharType="end"/>
                          </w:r>
                          <w:r w:rsidR="00B00F6B">
                            <w:t>:</w:t>
                          </w:r>
                          <w:r>
                            <w:fldChar w:fldCharType="begin"/>
                          </w:r>
                          <w:r w:rsidR="00B00F6B">
                            <w:instrText xml:space="preserve"> DOCPROPERTY "Motionsnummer" *\charformat </w:instrText>
                          </w:r>
                          <w:r>
                            <w:fldChar w:fldCharType="separate"/>
                          </w:r>
                          <w:r w:rsidR="00B00F6B">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F6B" w:rsidRDefault="0078687E">
                    <w:pPr>
                      <w:pStyle w:val="KantRubrikS5H"/>
                      <w:ind w:right="0"/>
                    </w:pPr>
                    <w:r>
                      <w:fldChar w:fldCharType="begin"/>
                    </w:r>
                    <w:r w:rsidR="00B00F6B">
                      <w:instrText xml:space="preserve"> DOCPROPERTY "YearUser" *\charformat </w:instrText>
                    </w:r>
                    <w:r>
                      <w:fldChar w:fldCharType="separate"/>
                    </w:r>
                    <w:r w:rsidR="00B00F6B">
                      <w:t>2006/07</w:t>
                    </w:r>
                    <w:r>
                      <w:fldChar w:fldCharType="end"/>
                    </w:r>
                    <w:r w:rsidR="00B00F6B">
                      <w:t>:</w:t>
                    </w:r>
                    <w:r>
                      <w:fldChar w:fldCharType="begin"/>
                    </w:r>
                    <w:r w:rsidR="00B00F6B">
                      <w:instrText xml:space="preserve"> DOCPROPERTY "Motionsnummer" *\charformat </w:instrText>
                    </w:r>
                    <w:r>
                      <w:fldChar w:fldCharType="separate"/>
                    </w:r>
                    <w:r w:rsidR="00B00F6B">
                      <w:t>Sf215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87E" w:rsidRPr="00F46470" w:rsidRDefault="0078687E">
    <w:pPr>
      <w:pStyle w:val="FSHNormal"/>
      <w:tabs>
        <w:tab w:val="right" w:pos="5840"/>
      </w:tabs>
    </w:pPr>
    <w:r w:rsidRPr="00F46470">
      <w:br/>
    </w:r>
    <w:r w:rsidRPr="00F46470">
      <w:fldChar w:fldCharType="begin" w:fldLock="1"/>
    </w:r>
    <w:r w:rsidRPr="00F46470">
      <w:instrText xml:space="preserve"> DOCPROPERTY</w:instrText>
    </w:r>
    <w:r w:rsidRPr="00F46470">
      <w:rPr>
        <w:sz w:val="18"/>
      </w:rPr>
      <w:instrText xml:space="preserve"> "YearUser" *\charformat </w:instrText>
    </w:r>
    <w:r w:rsidRPr="00F46470">
      <w:fldChar w:fldCharType="separate"/>
    </w:r>
    <w:r w:rsidRPr="00F46470">
      <w:t>2006/07</w:t>
    </w:r>
    <w:r w:rsidRPr="00F46470">
      <w:fldChar w:fldCharType="end"/>
    </w:r>
    <w:r w:rsidRPr="00F46470">
      <w:t xml:space="preserve"> </w:t>
    </w:r>
    <w:r w:rsidRPr="00F46470">
      <w:tab/>
      <w:t xml:space="preserve">mnr: </w:t>
    </w:r>
    <w:r w:rsidRPr="00F46470">
      <w:fldChar w:fldCharType="begin" w:fldLock="1"/>
    </w:r>
    <w:r w:rsidRPr="00F46470">
      <w:instrText xml:space="preserve"> DOCPROPERTY</w:instrText>
    </w:r>
    <w:r w:rsidRPr="00F46470">
      <w:rPr>
        <w:sz w:val="18"/>
      </w:rPr>
      <w:instrText xml:space="preserve"> "Motionsnummer" *\charformat </w:instrText>
    </w:r>
    <w:r w:rsidRPr="00F46470">
      <w:fldChar w:fldCharType="separate"/>
    </w:r>
    <w:r w:rsidRPr="00F46470">
      <w:t>Sf215</w:t>
    </w:r>
    <w:r w:rsidRPr="00F46470">
      <w:fldChar w:fldCharType="end"/>
    </w:r>
    <w:r w:rsidRPr="00F46470">
      <w:br/>
    </w:r>
    <w:r w:rsidRPr="00F46470">
      <w:fldChar w:fldCharType="begin" w:fldLock="1"/>
    </w:r>
    <w:r w:rsidRPr="00F46470">
      <w:instrText xml:space="preserve"> DOCPROPERTY</w:instrText>
    </w:r>
    <w:r w:rsidRPr="00F46470">
      <w:rPr>
        <w:sz w:val="18"/>
      </w:rPr>
      <w:instrText xml:space="preserve"> "Samling" *\charformat </w:instrText>
    </w:r>
    <w:r w:rsidRPr="00F46470">
      <w:fldChar w:fldCharType="end"/>
    </w:r>
    <w:r w:rsidRPr="00F46470">
      <w:tab/>
      <w:t xml:space="preserve">pnr: </w:t>
    </w:r>
    <w:r w:rsidRPr="00F46470">
      <w:fldChar w:fldCharType="begin" w:fldLock="1"/>
    </w:r>
    <w:r w:rsidRPr="00F46470">
      <w:instrText xml:space="preserve"> DOCPROPERTY</w:instrText>
    </w:r>
    <w:r w:rsidRPr="00F46470">
      <w:rPr>
        <w:sz w:val="18"/>
      </w:rPr>
      <w:instrText xml:space="preserve"> "Partinummer" *\charformat </w:instrText>
    </w:r>
    <w:r w:rsidRPr="00F46470">
      <w:fldChar w:fldCharType="separate"/>
    </w:r>
    <w:r w:rsidRPr="00F46470">
      <w:t>s45211</w:t>
    </w:r>
    <w:r w:rsidRPr="00F46470">
      <w:fldChar w:fldCharType="end"/>
    </w:r>
  </w:p>
  <w:p w:rsidR="0078687E" w:rsidRPr="00F46470" w:rsidRDefault="0078687E">
    <w:pPr>
      <w:pStyle w:val="FSHRub1"/>
    </w:pPr>
    <w:r w:rsidRPr="00F46470">
      <w:t>Motion till riksdagen</w:t>
    </w:r>
    <w:r w:rsidRPr="00F46470">
      <w:br/>
    </w:r>
    <w:r w:rsidRPr="00F46470">
      <w:fldChar w:fldCharType="begin" w:fldLock="1"/>
    </w:r>
    <w:r w:rsidRPr="00F46470">
      <w:instrText xml:space="preserve"> DOCPROPERTY "YearUser" *\charformat </w:instrText>
    </w:r>
    <w:r w:rsidRPr="00F46470">
      <w:fldChar w:fldCharType="separate"/>
    </w:r>
    <w:r w:rsidRPr="00F46470">
      <w:t>2006/07</w:t>
    </w:r>
    <w:r w:rsidRPr="00F46470">
      <w:fldChar w:fldCharType="end"/>
    </w:r>
    <w:r w:rsidRPr="00F46470">
      <w:t>:</w:t>
    </w:r>
    <w:r w:rsidRPr="00F46470">
      <w:fldChar w:fldCharType="begin" w:fldLock="1"/>
    </w:r>
    <w:r w:rsidRPr="00F46470">
      <w:instrText xml:space="preserve"> DOCPROPERTY "Motionsnummer" *\charformat </w:instrText>
    </w:r>
    <w:r w:rsidRPr="00F46470">
      <w:fldChar w:fldCharType="separate"/>
    </w:r>
    <w:r w:rsidRPr="00F46470">
      <w:t>Sf215</w:t>
    </w:r>
    <w:r w:rsidRPr="00F46470">
      <w:fldChar w:fldCharType="end"/>
    </w:r>
  </w:p>
  <w:p w:rsidR="0078687E" w:rsidRPr="00F46470" w:rsidRDefault="0078687E">
    <w:pPr>
      <w:pStyle w:val="FSHNormalS5"/>
    </w:pPr>
    <w:r w:rsidRPr="00F46470">
      <w:fldChar w:fldCharType="begin" w:fldLock="1"/>
    </w:r>
    <w:r w:rsidRPr="00F46470">
      <w:instrText xml:space="preserve"> DOCPROPERTY "MotionarText" *\charformat </w:instrText>
    </w:r>
    <w:r w:rsidRPr="00F46470">
      <w:fldChar w:fldCharType="separate"/>
    </w:r>
    <w:r w:rsidRPr="00F46470">
      <w:t>av Britta Rådström (s)</w:t>
    </w:r>
    <w:r w:rsidRPr="00F46470">
      <w:fldChar w:fldCharType="end"/>
    </w:r>
    <w:r w:rsidRPr="00F46470">
      <w:br/>
    </w:r>
    <w:r w:rsidRPr="00F46470">
      <w:fldChar w:fldCharType="begin" w:fldLock="1"/>
    </w:r>
    <w:r w:rsidRPr="00F46470">
      <w:instrText xml:space="preserve"> DOCPROPERTY "SvarFrasKort" *\charformat </w:instrText>
    </w:r>
    <w:r w:rsidRPr="00F46470">
      <w:fldChar w:fldCharType="end"/>
    </w:r>
  </w:p>
  <w:p w:rsidR="0078687E" w:rsidRPr="00F46470" w:rsidRDefault="0078687E">
    <w:pPr>
      <w:pStyle w:val="FSHTitel"/>
    </w:pPr>
    <w:r w:rsidRPr="00F46470">
      <w:fldChar w:fldCharType="begin" w:fldLock="1"/>
    </w:r>
    <w:r w:rsidRPr="00F46470">
      <w:instrText xml:space="preserve"> DOCPROPERTY</w:instrText>
    </w:r>
    <w:r w:rsidRPr="00F46470">
      <w:rPr>
        <w:sz w:val="18"/>
      </w:rPr>
      <w:instrText xml:space="preserve"> "RubrikSvar" *\charformat </w:instrText>
    </w:r>
    <w:r w:rsidRPr="00F46470">
      <w:fldChar w:fldCharType="separate"/>
    </w:r>
    <w:r w:rsidRPr="00F46470">
      <w:t>Kontroll av sjukpenninggrundande inkomst</w:t>
    </w:r>
    <w:r w:rsidRPr="00F46470">
      <w:fldChar w:fldCharType="end"/>
    </w:r>
  </w:p>
  <w:p w:rsidR="0078687E" w:rsidRPr="00F46470" w:rsidRDefault="0078687E">
    <w:pPr>
      <w:pStyle w:val="Normal00"/>
    </w:pPr>
  </w:p>
  <w:p w:rsidR="00B00F6B" w:rsidRPr="00F46470" w:rsidRDefault="00B00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6075545">
    <w:abstractNumId w:val="13"/>
  </w:num>
  <w:num w:numId="2" w16cid:durableId="795099248">
    <w:abstractNumId w:val="10"/>
  </w:num>
  <w:num w:numId="3" w16cid:durableId="1469010545">
    <w:abstractNumId w:val="11"/>
  </w:num>
  <w:num w:numId="4" w16cid:durableId="48308461">
    <w:abstractNumId w:val="12"/>
  </w:num>
  <w:num w:numId="5" w16cid:durableId="1325166305">
    <w:abstractNumId w:val="8"/>
  </w:num>
  <w:num w:numId="6" w16cid:durableId="1958367217">
    <w:abstractNumId w:val="3"/>
  </w:num>
  <w:num w:numId="7" w16cid:durableId="638608531">
    <w:abstractNumId w:val="2"/>
  </w:num>
  <w:num w:numId="8" w16cid:durableId="412632377">
    <w:abstractNumId w:val="1"/>
  </w:num>
  <w:num w:numId="9" w16cid:durableId="1389261108">
    <w:abstractNumId w:val="0"/>
  </w:num>
  <w:num w:numId="10" w16cid:durableId="377895870">
    <w:abstractNumId w:val="9"/>
  </w:num>
  <w:num w:numId="11" w16cid:durableId="464350803">
    <w:abstractNumId w:val="7"/>
  </w:num>
  <w:num w:numId="12" w16cid:durableId="737943525">
    <w:abstractNumId w:val="6"/>
  </w:num>
  <w:num w:numId="13" w16cid:durableId="1175264330">
    <w:abstractNumId w:val="5"/>
  </w:num>
  <w:num w:numId="14" w16cid:durableId="193156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AEEEC3A-A275-4DF3-87D3-477F1EB1ACA8}"/>
  </w:docVars>
  <w:rsids>
    <w:rsidRoot w:val="00F46470"/>
    <w:rsid w:val="002A295A"/>
    <w:rsid w:val="006B752F"/>
    <w:rsid w:val="0078687E"/>
    <w:rsid w:val="008E2CBA"/>
    <w:rsid w:val="00B00F6B"/>
    <w:rsid w:val="00E22D9E"/>
    <w:rsid w:val="00EE2A3C"/>
    <w:rsid w:val="00F464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CD52C-842E-495E-B470-8B4F4BF7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752F"/>
    <w:pPr>
      <w:spacing w:before="125" w:line="250" w:lineRule="atLeast"/>
      <w:jc w:val="both"/>
    </w:pPr>
    <w:rPr>
      <w:sz w:val="19"/>
      <w:lang w:val="sv-SE" w:eastAsia="sv-SE"/>
    </w:rPr>
  </w:style>
  <w:style w:type="paragraph" w:styleId="Rubrik1">
    <w:name w:val="heading 1"/>
    <w:basedOn w:val="Normal"/>
    <w:next w:val="Normal"/>
    <w:qFormat/>
    <w:rsid w:val="006B752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B752F"/>
    <w:pPr>
      <w:spacing w:before="500" w:line="250" w:lineRule="exact"/>
      <w:outlineLvl w:val="1"/>
    </w:pPr>
    <w:rPr>
      <w:sz w:val="27"/>
    </w:rPr>
  </w:style>
  <w:style w:type="paragraph" w:styleId="Rubrik3">
    <w:name w:val="heading 3"/>
    <w:aliases w:val="Mellanrubrik"/>
    <w:basedOn w:val="Rubrik2"/>
    <w:next w:val="Normal"/>
    <w:qFormat/>
    <w:rsid w:val="006B752F"/>
    <w:pPr>
      <w:spacing w:before="250" w:after="0"/>
      <w:outlineLvl w:val="2"/>
    </w:pPr>
    <w:rPr>
      <w:b/>
      <w:sz w:val="21"/>
    </w:rPr>
  </w:style>
  <w:style w:type="paragraph" w:styleId="Rubrik4">
    <w:name w:val="heading 4"/>
    <w:aliases w:val="KursivRubrik"/>
    <w:basedOn w:val="Rubrik3"/>
    <w:next w:val="Normal"/>
    <w:qFormat/>
    <w:rsid w:val="006B752F"/>
    <w:pPr>
      <w:outlineLvl w:val="3"/>
    </w:pPr>
    <w:rPr>
      <w:b w:val="0"/>
      <w:i/>
    </w:rPr>
  </w:style>
  <w:style w:type="paragraph" w:styleId="Rubrik5">
    <w:name w:val="heading 5"/>
    <w:aliases w:val="PackadFetRubrik,PackadKursivRubrik"/>
    <w:basedOn w:val="Rubrik4"/>
    <w:next w:val="Normal"/>
    <w:qFormat/>
    <w:rsid w:val="006B752F"/>
    <w:pPr>
      <w:spacing w:before="125"/>
      <w:outlineLvl w:val="4"/>
    </w:pPr>
    <w:rPr>
      <w:i w:val="0"/>
      <w:sz w:val="19"/>
    </w:rPr>
  </w:style>
  <w:style w:type="paragraph" w:styleId="Rubrik6">
    <w:name w:val="heading 6"/>
    <w:basedOn w:val="Rubrik5"/>
    <w:next w:val="Normal"/>
    <w:qFormat/>
    <w:rsid w:val="006B752F"/>
    <w:pPr>
      <w:spacing w:before="50" w:line="200" w:lineRule="exact"/>
      <w:outlineLvl w:val="5"/>
    </w:pPr>
    <w:rPr>
      <w:caps/>
      <w:sz w:val="14"/>
    </w:rPr>
  </w:style>
  <w:style w:type="paragraph" w:styleId="Rubrik7">
    <w:name w:val="heading 7"/>
    <w:basedOn w:val="Rubrik6"/>
    <w:next w:val="Normal"/>
    <w:qFormat/>
    <w:rsid w:val="006B752F"/>
    <w:pPr>
      <w:spacing w:before="0"/>
      <w:outlineLvl w:val="6"/>
    </w:pPr>
  </w:style>
  <w:style w:type="paragraph" w:styleId="Rubrik8">
    <w:name w:val="heading 8"/>
    <w:basedOn w:val="Rubrik7"/>
    <w:next w:val="Normal"/>
    <w:qFormat/>
    <w:rsid w:val="006B752F"/>
    <w:pPr>
      <w:outlineLvl w:val="7"/>
    </w:pPr>
  </w:style>
  <w:style w:type="paragraph" w:styleId="Rubrik9">
    <w:name w:val="heading 9"/>
    <w:basedOn w:val="Rubrik8"/>
    <w:next w:val="Normal"/>
    <w:qFormat/>
    <w:rsid w:val="006B752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B752F"/>
    <w:pPr>
      <w:spacing w:before="0"/>
      <w:ind w:firstLine="227"/>
    </w:pPr>
  </w:style>
  <w:style w:type="paragraph" w:styleId="Citat">
    <w:name w:val="Quote"/>
    <w:basedOn w:val="Normal"/>
    <w:next w:val="Normal"/>
    <w:qFormat/>
    <w:rsid w:val="006B752F"/>
    <w:pPr>
      <w:spacing w:line="200" w:lineRule="exact"/>
      <w:ind w:left="340"/>
    </w:pPr>
  </w:style>
  <w:style w:type="paragraph" w:customStyle="1" w:styleId="Citatindrag">
    <w:name w:val="Citat_indrag"/>
    <w:aliases w:val="Packad"/>
    <w:basedOn w:val="Citat"/>
    <w:rsid w:val="006B752F"/>
    <w:pPr>
      <w:spacing w:before="0"/>
      <w:ind w:firstLine="227"/>
    </w:pPr>
  </w:style>
  <w:style w:type="paragraph" w:customStyle="1" w:styleId="FSHNormal">
    <w:name w:val="FSH_Normal"/>
    <w:semiHidden/>
    <w:rsid w:val="006B752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752F"/>
    <w:pPr>
      <w:spacing w:line="240" w:lineRule="auto"/>
    </w:pPr>
  </w:style>
  <w:style w:type="paragraph" w:customStyle="1" w:styleId="FSHNormalS5">
    <w:name w:val="FSH_NormalS5"/>
    <w:basedOn w:val="FSHNormal"/>
    <w:next w:val="FSHNormal"/>
    <w:semiHidden/>
    <w:rsid w:val="006B752F"/>
    <w:pPr>
      <w:keepNext/>
      <w:keepLines/>
      <w:widowControl/>
      <w:spacing w:before="230" w:after="520" w:line="250" w:lineRule="exact"/>
    </w:pPr>
    <w:rPr>
      <w:b/>
      <w:sz w:val="27"/>
    </w:rPr>
  </w:style>
  <w:style w:type="paragraph" w:customStyle="1" w:styleId="FSHNormL">
    <w:name w:val="FSH_NormLÖ"/>
    <w:basedOn w:val="FSHNormal"/>
    <w:next w:val="FSHNormal"/>
    <w:semiHidden/>
    <w:rsid w:val="006B752F"/>
    <w:pPr>
      <w:pBdr>
        <w:top w:val="single" w:sz="12" w:space="1" w:color="auto"/>
      </w:pBdr>
    </w:pPr>
  </w:style>
  <w:style w:type="paragraph" w:customStyle="1" w:styleId="FSHRub1">
    <w:name w:val="FSH_Rub1"/>
    <w:aliases w:val="Rubrik1_S5,Huvudrubrik"/>
    <w:basedOn w:val="FSHNormal"/>
    <w:next w:val="FSHNormal"/>
    <w:semiHidden/>
    <w:rsid w:val="006B752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752F"/>
    <w:pPr>
      <w:spacing w:before="240" w:after="80" w:line="360" w:lineRule="exact"/>
    </w:pPr>
    <w:rPr>
      <w:sz w:val="36"/>
    </w:rPr>
  </w:style>
  <w:style w:type="paragraph" w:customStyle="1" w:styleId="FSHTitel">
    <w:name w:val="FSH_Titel"/>
    <w:aliases w:val="Dokumentrubrik"/>
    <w:basedOn w:val="FSHRub1"/>
    <w:next w:val="FSHNormal"/>
    <w:semiHidden/>
    <w:rsid w:val="006B752F"/>
    <w:pPr>
      <w:pBdr>
        <w:bottom w:val="single" w:sz="4" w:space="3" w:color="auto"/>
      </w:pBdr>
      <w:spacing w:before="0" w:after="80" w:line="400" w:lineRule="exact"/>
    </w:pPr>
    <w:rPr>
      <w:sz w:val="40"/>
    </w:rPr>
  </w:style>
  <w:style w:type="paragraph" w:customStyle="1" w:styleId="Hemstlrubrik">
    <w:name w:val="Hemstl_rubrik"/>
    <w:basedOn w:val="Rubrik1"/>
    <w:next w:val="Normal"/>
    <w:rsid w:val="006B752F"/>
    <w:pPr>
      <w:spacing w:after="250"/>
    </w:pPr>
  </w:style>
  <w:style w:type="paragraph" w:customStyle="1" w:styleId="Autokorrigering">
    <w:name w:val="Autokorrigering"/>
    <w:rsid w:val="006B752F"/>
    <w:rPr>
      <w:sz w:val="24"/>
      <w:szCs w:val="24"/>
      <w:lang w:val="sv-SE" w:eastAsia="sv-SE"/>
    </w:rPr>
  </w:style>
  <w:style w:type="paragraph" w:customStyle="1" w:styleId="Yrkandehnv">
    <w:name w:val="Yrkandehänv"/>
    <w:semiHidden/>
    <w:rsid w:val="006B752F"/>
    <w:pPr>
      <w:keepNext/>
      <w:keepLines/>
      <w:suppressAutoHyphens/>
    </w:pPr>
    <w:rPr>
      <w:noProof/>
      <w:sz w:val="16"/>
      <w:lang w:val="sv-SE" w:eastAsia="sv-SE"/>
    </w:rPr>
  </w:style>
  <w:style w:type="paragraph" w:customStyle="1" w:styleId="KantRubrikS5H">
    <w:name w:val="KantRubrikS5H"/>
    <w:semiHidden/>
    <w:rsid w:val="006B752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752F"/>
    <w:pPr>
      <w:spacing w:line="200" w:lineRule="exact"/>
    </w:pPr>
  </w:style>
  <w:style w:type="paragraph" w:customStyle="1" w:styleId="KantRubrikS5V">
    <w:name w:val="KantRubrikS5V"/>
    <w:basedOn w:val="KantRubrikS5H"/>
    <w:semiHidden/>
    <w:rsid w:val="006B752F"/>
    <w:pPr>
      <w:tabs>
        <w:tab w:val="right" w:pos="1814"/>
        <w:tab w:val="left" w:pos="1899"/>
      </w:tabs>
      <w:ind w:right="0"/>
      <w:jc w:val="left"/>
    </w:pPr>
  </w:style>
  <w:style w:type="paragraph" w:customStyle="1" w:styleId="KantRubrikS5Vrad2">
    <w:name w:val="KantRubrikS5Vrad2"/>
    <w:basedOn w:val="KantRubrikS5V"/>
    <w:semiHidden/>
    <w:rsid w:val="006B752F"/>
    <w:pPr>
      <w:tabs>
        <w:tab w:val="clear" w:pos="1814"/>
        <w:tab w:val="clear" w:pos="1899"/>
        <w:tab w:val="right" w:pos="1418"/>
        <w:tab w:val="left" w:pos="1503"/>
      </w:tabs>
    </w:pPr>
  </w:style>
  <w:style w:type="paragraph" w:customStyle="1" w:styleId="Lagtext">
    <w:name w:val="Lagtext"/>
    <w:basedOn w:val="Lagtextrubrik"/>
    <w:next w:val="Lagtextindrag"/>
    <w:rsid w:val="006B752F"/>
    <w:pPr>
      <w:spacing w:before="0"/>
    </w:pPr>
    <w:rPr>
      <w:sz w:val="19"/>
    </w:rPr>
  </w:style>
  <w:style w:type="paragraph" w:customStyle="1" w:styleId="Lagtextrubrik">
    <w:name w:val="Lagtext_rubrik"/>
    <w:basedOn w:val="Normal"/>
    <w:next w:val="Normal"/>
    <w:rsid w:val="006B752F"/>
    <w:pPr>
      <w:suppressAutoHyphens/>
      <w:spacing w:line="220" w:lineRule="exact"/>
    </w:pPr>
    <w:rPr>
      <w:i/>
      <w:sz w:val="21"/>
    </w:rPr>
  </w:style>
  <w:style w:type="paragraph" w:customStyle="1" w:styleId="Lagtextindrag">
    <w:name w:val="Lagtext_indrag"/>
    <w:basedOn w:val="Lagtext"/>
    <w:rsid w:val="006B752F"/>
    <w:pPr>
      <w:ind w:firstLine="170"/>
    </w:pPr>
  </w:style>
  <w:style w:type="paragraph" w:customStyle="1" w:styleId="NormalA4fot">
    <w:name w:val="Normal_A4fot"/>
    <w:basedOn w:val="Normal"/>
    <w:semiHidden/>
    <w:rsid w:val="006B752F"/>
    <w:pPr>
      <w:spacing w:before="240" w:line="240" w:lineRule="auto"/>
      <w:jc w:val="center"/>
    </w:pPr>
  </w:style>
  <w:style w:type="paragraph" w:customStyle="1" w:styleId="NormalA4sidnr">
    <w:name w:val="Normal_A4sidnr"/>
    <w:basedOn w:val="Normal"/>
    <w:semiHidden/>
    <w:rsid w:val="006B752F"/>
    <w:pPr>
      <w:spacing w:after="240"/>
      <w:jc w:val="center"/>
    </w:pPr>
  </w:style>
  <w:style w:type="paragraph" w:customStyle="1" w:styleId="NormalS5sidnrH">
    <w:name w:val="Normal_S5sidnrH"/>
    <w:basedOn w:val="Normal"/>
    <w:semiHidden/>
    <w:rsid w:val="006B752F"/>
    <w:pPr>
      <w:spacing w:before="0" w:line="240" w:lineRule="auto"/>
      <w:ind w:right="57"/>
      <w:jc w:val="right"/>
    </w:pPr>
  </w:style>
  <w:style w:type="paragraph" w:customStyle="1" w:styleId="NormalS5sidnrV">
    <w:name w:val="Normal_S5sidnrV"/>
    <w:basedOn w:val="NormalS5sidnrH"/>
    <w:semiHidden/>
    <w:rsid w:val="006B752F"/>
    <w:pPr>
      <w:tabs>
        <w:tab w:val="right" w:pos="1814"/>
        <w:tab w:val="left" w:pos="1899"/>
      </w:tabs>
      <w:ind w:right="0"/>
      <w:jc w:val="left"/>
    </w:pPr>
  </w:style>
  <w:style w:type="paragraph" w:customStyle="1" w:styleId="Normal00">
    <w:name w:val="Normal00"/>
    <w:basedOn w:val="Normal"/>
    <w:semiHidden/>
    <w:rsid w:val="006B752F"/>
    <w:pPr>
      <w:spacing w:before="0" w:line="240" w:lineRule="auto"/>
      <w:jc w:val="left"/>
    </w:pPr>
  </w:style>
  <w:style w:type="paragraph" w:customStyle="1" w:styleId="PunktlistaBomb">
    <w:name w:val="Punktlista_Bomb"/>
    <w:aliases w:val="Bomb"/>
    <w:basedOn w:val="Normal"/>
    <w:rsid w:val="006B752F"/>
    <w:pPr>
      <w:numPr>
        <w:numId w:val="2"/>
      </w:numPr>
    </w:pPr>
  </w:style>
  <w:style w:type="paragraph" w:customStyle="1" w:styleId="PunktlistaNummer">
    <w:name w:val="Punktlista_Nummer"/>
    <w:aliases w:val="Nummerlista"/>
    <w:basedOn w:val="Normal"/>
    <w:rsid w:val="006B752F"/>
    <w:pPr>
      <w:numPr>
        <w:numId w:val="3"/>
      </w:numPr>
    </w:pPr>
  </w:style>
  <w:style w:type="paragraph" w:customStyle="1" w:styleId="PunktlistaTankstreck">
    <w:name w:val="Punktlista_Tankstreck"/>
    <w:aliases w:val="Tankstreck"/>
    <w:basedOn w:val="Normal"/>
    <w:rsid w:val="006B752F"/>
    <w:pPr>
      <w:numPr>
        <w:numId w:val="4"/>
      </w:numPr>
    </w:pPr>
  </w:style>
  <w:style w:type="paragraph" w:customStyle="1" w:styleId="RubrikSammanf">
    <w:name w:val="RubrikSammanf"/>
    <w:basedOn w:val="Rubrik1"/>
    <w:next w:val="Normal"/>
    <w:rsid w:val="006B752F"/>
  </w:style>
  <w:style w:type="paragraph" w:customStyle="1" w:styleId="RubrikInnehllsf">
    <w:name w:val="RubrikInnehållsf"/>
    <w:basedOn w:val="RubrikSammanf"/>
    <w:next w:val="Normal"/>
    <w:rsid w:val="006B752F"/>
  </w:style>
  <w:style w:type="paragraph" w:customStyle="1" w:styleId="Tabellochbildrubrik">
    <w:name w:val="Tabell och bildrubrik"/>
    <w:basedOn w:val="Normal"/>
    <w:next w:val="Normal"/>
    <w:rsid w:val="006B752F"/>
    <w:pPr>
      <w:suppressAutoHyphens/>
      <w:spacing w:before="300" w:line="200" w:lineRule="exact"/>
      <w:jc w:val="left"/>
    </w:pPr>
    <w:rPr>
      <w:caps/>
      <w:sz w:val="14"/>
    </w:rPr>
  </w:style>
  <w:style w:type="paragraph" w:customStyle="1" w:styleId="Underskrifter">
    <w:name w:val="Underskrifter"/>
    <w:basedOn w:val="Normal"/>
    <w:rsid w:val="006B752F"/>
    <w:pPr>
      <w:keepNext/>
      <w:keepLines/>
      <w:suppressAutoHyphens/>
      <w:spacing w:before="0" w:after="40" w:line="250" w:lineRule="exact"/>
    </w:pPr>
    <w:rPr>
      <w:i/>
    </w:rPr>
  </w:style>
  <w:style w:type="paragraph" w:customStyle="1" w:styleId="UnderskriftDatum">
    <w:name w:val="UnderskriftDatum"/>
    <w:basedOn w:val="Underskrifter"/>
    <w:next w:val="Underskrifter"/>
    <w:rsid w:val="006B752F"/>
    <w:pPr>
      <w:spacing w:before="250" w:after="125"/>
    </w:pPr>
    <w:rPr>
      <w:i w:val="0"/>
    </w:rPr>
  </w:style>
  <w:style w:type="paragraph" w:styleId="Sidhuvud">
    <w:name w:val="header"/>
    <w:basedOn w:val="Normal"/>
    <w:semiHidden/>
    <w:rsid w:val="006B752F"/>
    <w:pPr>
      <w:tabs>
        <w:tab w:val="center" w:pos="4536"/>
        <w:tab w:val="right" w:pos="9072"/>
      </w:tabs>
    </w:pPr>
  </w:style>
  <w:style w:type="paragraph" w:styleId="Sidfot">
    <w:name w:val="footer"/>
    <w:basedOn w:val="Normal"/>
    <w:semiHidden/>
    <w:rsid w:val="006B752F"/>
    <w:pPr>
      <w:tabs>
        <w:tab w:val="center" w:pos="4536"/>
        <w:tab w:val="right" w:pos="9072"/>
      </w:tabs>
    </w:pPr>
  </w:style>
  <w:style w:type="paragraph" w:styleId="Innehll1">
    <w:name w:val="toc 1"/>
    <w:basedOn w:val="Normal"/>
    <w:next w:val="Innehll2"/>
    <w:semiHidden/>
    <w:rsid w:val="006B752F"/>
    <w:pPr>
      <w:tabs>
        <w:tab w:val="right" w:leader="dot" w:pos="5953"/>
      </w:tabs>
      <w:suppressAutoHyphens/>
      <w:spacing w:before="0"/>
      <w:ind w:right="567"/>
      <w:jc w:val="left"/>
    </w:pPr>
  </w:style>
  <w:style w:type="paragraph" w:styleId="Innehll2">
    <w:name w:val="toc 2"/>
    <w:basedOn w:val="Innehll1"/>
    <w:next w:val="Innehll3"/>
    <w:semiHidden/>
    <w:rsid w:val="006B752F"/>
    <w:pPr>
      <w:ind w:left="284"/>
    </w:pPr>
  </w:style>
  <w:style w:type="paragraph" w:styleId="Innehll3">
    <w:name w:val="toc 3"/>
    <w:basedOn w:val="Innehll2"/>
    <w:next w:val="Innehll4"/>
    <w:semiHidden/>
    <w:rsid w:val="006B752F"/>
    <w:pPr>
      <w:ind w:left="567"/>
    </w:pPr>
  </w:style>
  <w:style w:type="paragraph" w:styleId="Innehll4">
    <w:name w:val="toc 4"/>
    <w:basedOn w:val="Innehll3"/>
    <w:next w:val="Normal"/>
    <w:semiHidden/>
    <w:rsid w:val="006B752F"/>
  </w:style>
  <w:style w:type="paragraph" w:customStyle="1" w:styleId="Hemstlatt">
    <w:name w:val="Hemstl_att"/>
    <w:aliases w:val="HemstPunkt,HemstPunktFlera,HemställansPunkt,Förslagstext"/>
    <w:basedOn w:val="Normal"/>
    <w:next w:val="Normal"/>
    <w:rsid w:val="006B752F"/>
    <w:pPr>
      <w:keepLines/>
      <w:spacing w:before="0"/>
      <w:ind w:left="340"/>
    </w:pPr>
  </w:style>
  <w:style w:type="paragraph" w:styleId="Datum">
    <w:name w:val="Date"/>
    <w:basedOn w:val="Normal"/>
    <w:next w:val="Normal"/>
    <w:semiHidden/>
    <w:rsid w:val="006B752F"/>
  </w:style>
  <w:style w:type="character" w:styleId="Hyperlnk">
    <w:name w:val="Hyperlink"/>
    <w:basedOn w:val="Standardstycketeckensnitt"/>
    <w:semiHidden/>
    <w:rsid w:val="006B752F"/>
    <w:rPr>
      <w:color w:val="0000FF"/>
      <w:u w:val="single"/>
    </w:rPr>
  </w:style>
  <w:style w:type="paragraph" w:styleId="Indragetstycke">
    <w:name w:val="Block Text"/>
    <w:basedOn w:val="Normal"/>
    <w:semiHidden/>
    <w:rsid w:val="006B752F"/>
    <w:pPr>
      <w:spacing w:after="120"/>
      <w:ind w:left="1440" w:right="1440"/>
    </w:pPr>
  </w:style>
  <w:style w:type="paragraph" w:styleId="Innehll5">
    <w:name w:val="toc 5"/>
    <w:basedOn w:val="Innehll4"/>
    <w:next w:val="Normal"/>
    <w:semiHidden/>
    <w:rsid w:val="006B752F"/>
  </w:style>
  <w:style w:type="paragraph" w:styleId="Lista">
    <w:name w:val="List"/>
    <w:basedOn w:val="Normal"/>
    <w:semiHidden/>
    <w:rsid w:val="006B752F"/>
    <w:pPr>
      <w:ind w:left="283" w:hanging="283"/>
    </w:pPr>
  </w:style>
  <w:style w:type="paragraph" w:styleId="Normalwebb">
    <w:name w:val="Normal (Web)"/>
    <w:basedOn w:val="Normal"/>
    <w:semiHidden/>
    <w:rsid w:val="006B752F"/>
    <w:rPr>
      <w:szCs w:val="24"/>
    </w:rPr>
  </w:style>
  <w:style w:type="paragraph" w:styleId="Numreradlista">
    <w:name w:val="List Number"/>
    <w:basedOn w:val="Normal"/>
    <w:semiHidden/>
    <w:rsid w:val="006B752F"/>
    <w:pPr>
      <w:numPr>
        <w:numId w:val="5"/>
      </w:numPr>
    </w:pPr>
  </w:style>
  <w:style w:type="paragraph" w:styleId="Punktlista">
    <w:name w:val="List Bullet"/>
    <w:basedOn w:val="Normal"/>
    <w:semiHidden/>
    <w:rsid w:val="006B752F"/>
    <w:pPr>
      <w:numPr>
        <w:numId w:val="10"/>
      </w:numPr>
    </w:pPr>
  </w:style>
  <w:style w:type="character" w:styleId="Radnummer">
    <w:name w:val="line number"/>
    <w:basedOn w:val="Standardstycketeckensnitt"/>
    <w:semiHidden/>
    <w:rsid w:val="006B752F"/>
  </w:style>
  <w:style w:type="character" w:styleId="Sidnummer">
    <w:name w:val="page number"/>
    <w:basedOn w:val="Standardstycketeckensnitt"/>
    <w:semiHidden/>
    <w:rsid w:val="006B752F"/>
  </w:style>
  <w:style w:type="paragraph" w:styleId="Signatur">
    <w:name w:val="Signature"/>
    <w:basedOn w:val="Normal"/>
    <w:semiHidden/>
    <w:rsid w:val="006B752F"/>
    <w:pPr>
      <w:ind w:left="4252"/>
    </w:pPr>
  </w:style>
  <w:style w:type="paragraph" w:styleId="Underrubrik">
    <w:name w:val="Subtitle"/>
    <w:basedOn w:val="Normal"/>
    <w:qFormat/>
    <w:rsid w:val="006B752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1177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s45211</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s45211</dc:title>
  <dc:subject>s45211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2006-12-17T09:15:00Z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Kontroll av sjukpenninggrundande inkomst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sjukpenninggrundande inkomst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20062007000000000115000452110069</vt:lpwstr>
  </property>
  <property fmtid="{D5CDD505-2E9C-101B-9397-08002B2CF9AE}" pid="50" name="nummer">
    <vt:lpwstr>215</vt:lpwstr>
  </property>
  <property fmtid="{D5CDD505-2E9C-101B-9397-08002B2CF9AE}" pid="51" name="utskottsbeteckning">
    <vt:lpwstr>Sf</vt:lpwstr>
  </property>
  <property fmtid="{D5CDD505-2E9C-101B-9397-08002B2CF9AE}" pid="52" name="GlobalUID">
    <vt:lpwstr>{8A1147F4-0FFA-432F-BD03-DA89893BDC9E}</vt:lpwstr>
  </property>
  <property fmtid="{D5CDD505-2E9C-101B-9397-08002B2CF9AE}" pid="53" name="Överföringar">
    <vt:i4>0</vt:i4>
  </property>
  <property fmtid="{D5CDD505-2E9C-101B-9397-08002B2CF9AE}" pid="54" name="Checksum">
    <vt:lpwstr>*0019568446151*</vt:lpwstr>
  </property>
  <property fmtid="{D5CDD505-2E9C-101B-9397-08002B2CF9AE}" pid="55" name="skuggnummer">
    <vt:lpwstr>377</vt:lpwstr>
  </property>
  <property fmtid="{D5CDD505-2E9C-101B-9397-08002B2CF9AE}" pid="56" name="urixVersion">
    <vt:lpwstr>3.1.4.1</vt:lpwstr>
  </property>
  <property fmtid="{D5CDD505-2E9C-101B-9397-08002B2CF9AE}" pid="57" name="urixOrigin">
    <vt:lpwstr>070302 15:09:51.527</vt:lpwstr>
  </property>
  <property fmtid="{D5CDD505-2E9C-101B-9397-08002B2CF9AE}" pid="58" name="urixGuid">
    <vt:lpwstr>{D27FD32C-F88B-47CB-BA56-DB370B79A5DE}</vt:lpwstr>
  </property>
</Properties>
</file>