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AFC" w:rsidRDefault="004F3AFC" w:rsidP="00DA0661">
      <w:pPr>
        <w:pStyle w:val="Rubrik"/>
      </w:pPr>
      <w:bookmarkStart w:id="0" w:name="Start"/>
      <w:bookmarkEnd w:id="0"/>
      <w:r>
        <w:t>Svar på fråga 2017/</w:t>
      </w:r>
      <w:r w:rsidRPr="004F3AFC">
        <w:t>18:635</w:t>
      </w:r>
      <w:r>
        <w:t xml:space="preserve"> av Sten Bergheden (M)</w:t>
      </w:r>
      <w:r>
        <w:br/>
      </w:r>
      <w:r w:rsidRPr="004F3AFC">
        <w:t>Alkobommar i våra hamnar</w:t>
      </w:r>
      <w:bookmarkStart w:id="1" w:name="_GoBack"/>
      <w:bookmarkEnd w:id="1"/>
    </w:p>
    <w:p w:rsidR="004F3AFC" w:rsidRDefault="004F3AFC" w:rsidP="006A12F1">
      <w:pPr>
        <w:pStyle w:val="Brdtext"/>
      </w:pPr>
      <w:r>
        <w:t>Sten Bergheden har frågat mig n</w:t>
      </w:r>
      <w:r w:rsidRPr="004F3AFC">
        <w:t xml:space="preserve">är och </w:t>
      </w:r>
      <w:r>
        <w:t>i vilken gränshamn</w:t>
      </w:r>
      <w:r w:rsidRPr="004F3AFC">
        <w:t xml:space="preserve"> den första alkobommen </w:t>
      </w:r>
      <w:r>
        <w:t xml:space="preserve">kommer </w:t>
      </w:r>
      <w:r w:rsidRPr="004F3AFC">
        <w:t>att sättas upp</w:t>
      </w:r>
      <w:r>
        <w:t>.</w:t>
      </w:r>
    </w:p>
    <w:p w:rsidR="00590EDA" w:rsidRDefault="00590EDA" w:rsidP="00590EDA">
      <w:pPr>
        <w:pStyle w:val="Brdtext"/>
      </w:pPr>
      <w:r>
        <w:t>Som Sten Bergheden nämner i sin fråga visade d</w:t>
      </w:r>
      <w:r w:rsidRPr="00590EDA">
        <w:t xml:space="preserve">en försöksverksamhet som tidigare genomfört i Göteborg och </w:t>
      </w:r>
      <w:r>
        <w:t xml:space="preserve">i </w:t>
      </w:r>
      <w:r w:rsidRPr="00590EDA">
        <w:t>Stockholm på mycket goda effek</w:t>
      </w:r>
      <w:r>
        <w:t>ter, inte minst allmänpreventivt</w:t>
      </w:r>
      <w:r w:rsidR="008342A6">
        <w:t>,</w:t>
      </w:r>
      <w:r>
        <w:t xml:space="preserve"> </w:t>
      </w:r>
      <w:r w:rsidRPr="00590EDA">
        <w:t>vid den utvärdering som MHF genomförde</w:t>
      </w:r>
      <w:r>
        <w:t>.</w:t>
      </w:r>
    </w:p>
    <w:p w:rsidR="00590EDA" w:rsidRDefault="00590EDA" w:rsidP="006A12F1">
      <w:pPr>
        <w:pStyle w:val="Brdtext"/>
      </w:pPr>
      <w:r w:rsidRPr="00590EDA">
        <w:t>Regeringen ser därför införandet av anläggningar för nykterhetskontroll som en prioriterad del i den Nystart för Nollvisionen som beslutades den 1 september 2016</w:t>
      </w:r>
      <w:r w:rsidR="00A16F13">
        <w:t>. Regeringen</w:t>
      </w:r>
      <w:r>
        <w:t xml:space="preserve"> </w:t>
      </w:r>
      <w:r w:rsidRPr="00590EDA">
        <w:t>gör bedömningen att automatiserade anläggningar för nykterhetskontroller i hamnar och andra strategiska platser kompletterar polisens kontroller med alkoholutandningsprov och bidrar till att reducera antalet omkomna och skadade i alkoholrelaterade trafikolyckor.</w:t>
      </w:r>
      <w:r w:rsidR="00A46D8F">
        <w:t xml:space="preserve"> </w:t>
      </w:r>
      <w:r w:rsidR="00A46D8F" w:rsidRPr="00A46D8F">
        <w:t>Regeringen gör en satsning på totalt 78 miljoner kronor under 2018–2020 varav 63 miljoner kronor för investeringar i anläggningarna och 15 miljoner kronor för drift av dessa.</w:t>
      </w:r>
    </w:p>
    <w:p w:rsidR="0000373B" w:rsidRDefault="00590EDA" w:rsidP="006A12F1">
      <w:pPr>
        <w:pStyle w:val="Brdtext"/>
      </w:pPr>
      <w:r>
        <w:t xml:space="preserve">Med den utgångspunkten </w:t>
      </w:r>
      <w:r w:rsidR="004F3AFC" w:rsidRPr="004F3AFC">
        <w:t xml:space="preserve">uppdrog </w:t>
      </w:r>
      <w:r w:rsidR="00A16F13">
        <w:t xml:space="preserve">regeringen </w:t>
      </w:r>
      <w:r w:rsidR="004F3AFC" w:rsidRPr="004F3AFC">
        <w:t>den 14 september 2017 åt Trafikverket att införa anläggningar för nykterhetskontroll i vissa hamnar. Trafikverket ska även föreslå hur mobila lösningar för automatisk nykterhetskontroll kan användas vid övriga hamnar och andra lämpliga platser i trafikmiljön.</w:t>
      </w:r>
      <w:r w:rsidR="004F3AFC">
        <w:t xml:space="preserve"> </w:t>
      </w:r>
      <w:r w:rsidRPr="00590EDA">
        <w:t xml:space="preserve">Trafikverket ska i sitt genomförande nära samarbete med </w:t>
      </w:r>
      <w:r w:rsidR="004831E3" w:rsidRPr="00590EDA">
        <w:t>Polis</w:t>
      </w:r>
      <w:r w:rsidR="004831E3">
        <w:t>myndigh</w:t>
      </w:r>
      <w:r w:rsidR="004831E3" w:rsidRPr="00590EDA">
        <w:t>et</w:t>
      </w:r>
      <w:r w:rsidR="004831E3">
        <w:t>en</w:t>
      </w:r>
      <w:r w:rsidRPr="00590EDA">
        <w:t xml:space="preserve"> och aktuella aktörer</w:t>
      </w:r>
      <w:r w:rsidR="008342A6">
        <w:t>,</w:t>
      </w:r>
      <w:r>
        <w:t xml:space="preserve"> samt</w:t>
      </w:r>
      <w:r w:rsidR="004F3AFC" w:rsidRPr="004F3AFC">
        <w:t xml:space="preserve"> ingå nödvändiga överenskommelser med </w:t>
      </w:r>
      <w:r>
        <w:t xml:space="preserve">andra </w:t>
      </w:r>
      <w:r w:rsidR="004F3AFC" w:rsidRPr="004F3AFC">
        <w:t>berörda myndigheter, huvudmän, markägare m.fl.</w:t>
      </w:r>
      <w:r w:rsidR="004F3AFC">
        <w:t xml:space="preserve"> </w:t>
      </w:r>
      <w:r w:rsidR="00A46D8F">
        <w:t xml:space="preserve">Införande av anläggningar kommer att genomföras i alla hamnar men </w:t>
      </w:r>
      <w:r w:rsidR="00A46D8F">
        <w:lastRenderedPageBreak/>
        <w:t>d</w:t>
      </w:r>
      <w:r w:rsidR="0000373B">
        <w:t>et är Trafikverket i samarbete med Polis</w:t>
      </w:r>
      <w:r w:rsidR="004831E3">
        <w:t>myndighet</w:t>
      </w:r>
      <w:r w:rsidR="0000373B">
        <w:t>en och övriga aktörer som sedan avgör i vilken hamn införandet inleds.</w:t>
      </w:r>
      <w:r w:rsidR="00A46D8F">
        <w:t xml:space="preserve"> </w:t>
      </w:r>
    </w:p>
    <w:p w:rsidR="00590EDA" w:rsidRDefault="00EB7CA4" w:rsidP="006A12F1">
      <w:pPr>
        <w:pStyle w:val="Brdtext"/>
      </w:pPr>
      <w:r w:rsidRPr="00EB7CA4">
        <w:t>Införandet ska ske stegvis och med mål</w:t>
      </w:r>
      <w:r w:rsidR="008342A6">
        <w:t>sättningen</w:t>
      </w:r>
      <w:r w:rsidRPr="00EB7CA4">
        <w:t xml:space="preserve"> att minst en anläggning ska vara i drift senast den 1 juli 2018.</w:t>
      </w:r>
    </w:p>
    <w:p w:rsidR="004F3AFC" w:rsidRDefault="004F3AF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A51EA8D800C43E3A7A7D10CB83087B2"/>
          </w:placeholder>
          <w:dataBinding w:prefixMappings="xmlns:ns0='http://lp/documentinfo/RK' " w:xpath="/ns0:DocumentInfo[1]/ns0:BaseInfo[1]/ns0:HeaderDate[1]" w:storeItemID="{772A24AA-DEDB-4C5B-9680-B6E3369E17E9}"/>
          <w:date w:fullDate="2018-01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40E0B">
            <w:t>30</w:t>
          </w:r>
          <w:r>
            <w:t xml:space="preserve"> januari 2018</w:t>
          </w:r>
        </w:sdtContent>
      </w:sdt>
    </w:p>
    <w:p w:rsidR="004F3AFC" w:rsidRDefault="004F3AFC" w:rsidP="004E7A8F">
      <w:pPr>
        <w:pStyle w:val="Brdtextutanavstnd"/>
      </w:pPr>
    </w:p>
    <w:p w:rsidR="004F3AFC" w:rsidRDefault="004F3AFC" w:rsidP="00422A41">
      <w:pPr>
        <w:pStyle w:val="Brdtext"/>
      </w:pPr>
      <w:r>
        <w:t>Tomas Eneroth</w:t>
      </w:r>
    </w:p>
    <w:sectPr w:rsidR="004F3AFC" w:rsidSect="004F3AF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27A" w:rsidRDefault="0073127A" w:rsidP="00A87A54">
      <w:pPr>
        <w:spacing w:after="0" w:line="240" w:lineRule="auto"/>
      </w:pPr>
      <w:r>
        <w:separator/>
      </w:r>
    </w:p>
  </w:endnote>
  <w:endnote w:type="continuationSeparator" w:id="0">
    <w:p w:rsidR="0073127A" w:rsidRDefault="0073127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119E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119E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27A" w:rsidRDefault="0073127A" w:rsidP="00A87A54">
      <w:pPr>
        <w:spacing w:after="0" w:line="240" w:lineRule="auto"/>
      </w:pPr>
      <w:r>
        <w:separator/>
      </w:r>
    </w:p>
  </w:footnote>
  <w:footnote w:type="continuationSeparator" w:id="0">
    <w:p w:rsidR="0073127A" w:rsidRDefault="0073127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F3AFC" w:rsidTr="00C93EBA">
      <w:trPr>
        <w:trHeight w:val="227"/>
      </w:trPr>
      <w:tc>
        <w:tcPr>
          <w:tcW w:w="5534" w:type="dxa"/>
        </w:tcPr>
        <w:p w:rsidR="004F3AFC" w:rsidRPr="007D73AB" w:rsidRDefault="004F3AFC">
          <w:pPr>
            <w:pStyle w:val="Sidhuvud"/>
          </w:pPr>
        </w:p>
      </w:tc>
      <w:tc>
        <w:tcPr>
          <w:tcW w:w="3170" w:type="dxa"/>
          <w:vAlign w:val="bottom"/>
        </w:tcPr>
        <w:p w:rsidR="004F3AFC" w:rsidRPr="007D73AB" w:rsidRDefault="004F3AFC" w:rsidP="00340DE0">
          <w:pPr>
            <w:pStyle w:val="Sidhuvud"/>
          </w:pPr>
        </w:p>
      </w:tc>
      <w:tc>
        <w:tcPr>
          <w:tcW w:w="1134" w:type="dxa"/>
        </w:tcPr>
        <w:p w:rsidR="004F3AFC" w:rsidRDefault="004F3AFC" w:rsidP="005A703A">
          <w:pPr>
            <w:pStyle w:val="Sidhuvud"/>
          </w:pPr>
        </w:p>
      </w:tc>
    </w:tr>
    <w:tr w:rsidR="004F3AFC" w:rsidTr="00C93EBA">
      <w:trPr>
        <w:trHeight w:val="1928"/>
      </w:trPr>
      <w:tc>
        <w:tcPr>
          <w:tcW w:w="5534" w:type="dxa"/>
        </w:tcPr>
        <w:p w:rsidR="004F3AFC" w:rsidRPr="00340DE0" w:rsidRDefault="004F3AF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16CD080" wp14:editId="2687A15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F3AFC" w:rsidRPr="00710A6C" w:rsidRDefault="004F3AFC" w:rsidP="00EE3C0F">
          <w:pPr>
            <w:pStyle w:val="Sidhuvud"/>
            <w:rPr>
              <w:b/>
            </w:rPr>
          </w:pPr>
        </w:p>
        <w:p w:rsidR="004F3AFC" w:rsidRDefault="004F3AFC" w:rsidP="00EE3C0F">
          <w:pPr>
            <w:pStyle w:val="Sidhuvud"/>
          </w:pPr>
        </w:p>
        <w:p w:rsidR="004F3AFC" w:rsidRDefault="004F3AFC" w:rsidP="00EE3C0F">
          <w:pPr>
            <w:pStyle w:val="Sidhuvud"/>
          </w:pPr>
        </w:p>
        <w:p w:rsidR="004F3AFC" w:rsidRDefault="004F3AF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AF18A99BF5045C89BCD02EDE5783511"/>
            </w:placeholder>
            <w:dataBinding w:prefixMappings="xmlns:ns0='http://lp/documentinfo/RK' " w:xpath="/ns0:DocumentInfo[1]/ns0:BaseInfo[1]/ns0:Dnr[1]" w:storeItemID="{772A24AA-DEDB-4C5B-9680-B6E3369E17E9}"/>
            <w:text/>
          </w:sdtPr>
          <w:sdtEndPr/>
          <w:sdtContent>
            <w:p w:rsidR="004F3AFC" w:rsidRDefault="004F3AFC" w:rsidP="00EE3C0F">
              <w:pPr>
                <w:pStyle w:val="Sidhuvud"/>
              </w:pPr>
              <w:r w:rsidRPr="004F3AFC">
                <w:t>N2018/00469/MRT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8F33883F34E40608ADE82113169FF46"/>
            </w:placeholder>
            <w:showingPlcHdr/>
            <w:dataBinding w:prefixMappings="xmlns:ns0='http://lp/documentinfo/RK' " w:xpath="/ns0:DocumentInfo[1]/ns0:BaseInfo[1]/ns0:DocNumber[1]" w:storeItemID="{772A24AA-DEDB-4C5B-9680-B6E3369E17E9}"/>
            <w:text/>
          </w:sdtPr>
          <w:sdtEndPr/>
          <w:sdtContent>
            <w:p w:rsidR="004F3AFC" w:rsidRDefault="004F3A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4F3AFC" w:rsidRDefault="004F3AFC" w:rsidP="00EE3C0F">
          <w:pPr>
            <w:pStyle w:val="Sidhuvud"/>
          </w:pPr>
        </w:p>
      </w:tc>
      <w:tc>
        <w:tcPr>
          <w:tcW w:w="1134" w:type="dxa"/>
        </w:tcPr>
        <w:p w:rsidR="004F3AFC" w:rsidRDefault="004F3AFC" w:rsidP="0094502D">
          <w:pPr>
            <w:pStyle w:val="Sidhuvud"/>
          </w:pPr>
        </w:p>
        <w:p w:rsidR="004F3AFC" w:rsidRPr="0094502D" w:rsidRDefault="004F3AFC" w:rsidP="00EC71A6">
          <w:pPr>
            <w:pStyle w:val="Sidhuvud"/>
          </w:pPr>
        </w:p>
      </w:tc>
    </w:tr>
    <w:tr w:rsidR="004F3AFC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E9E33A8FCEA4C048670DD6C30C72DEB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4F3AFC" w:rsidRPr="00340DE0" w:rsidRDefault="00987365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58C3891297F40E689B9F8FF3FC3FE96"/>
          </w:placeholder>
          <w:dataBinding w:prefixMappings="xmlns:ns0='http://lp/documentinfo/RK' " w:xpath="/ns0:DocumentInfo[1]/ns0:BaseInfo[1]/ns0:Recipient[1]" w:storeItemID="{772A24AA-DEDB-4C5B-9680-B6E3369E17E9}"/>
          <w:text w:multiLine="1"/>
        </w:sdtPr>
        <w:sdtEndPr/>
        <w:sdtContent>
          <w:tc>
            <w:tcPr>
              <w:tcW w:w="3170" w:type="dxa"/>
            </w:tcPr>
            <w:p w:rsidR="004F3AFC" w:rsidRDefault="004F3AF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F3AFC" w:rsidRDefault="004F3AFC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FC"/>
    <w:rsid w:val="00000290"/>
    <w:rsid w:val="0000373B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33BD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0599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0D7"/>
    <w:rsid w:val="00472EBA"/>
    <w:rsid w:val="004745D7"/>
    <w:rsid w:val="00474676"/>
    <w:rsid w:val="0047511B"/>
    <w:rsid w:val="00480EC3"/>
    <w:rsid w:val="0048317E"/>
    <w:rsid w:val="004831E3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3AFC"/>
    <w:rsid w:val="004F6525"/>
    <w:rsid w:val="004F6FE2"/>
    <w:rsid w:val="00505905"/>
    <w:rsid w:val="00511A1B"/>
    <w:rsid w:val="00511A68"/>
    <w:rsid w:val="00513E7D"/>
    <w:rsid w:val="0052127C"/>
    <w:rsid w:val="005302E0"/>
    <w:rsid w:val="00540E0B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0EDA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127A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2A6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0E9D"/>
    <w:rsid w:val="008E65A8"/>
    <w:rsid w:val="008E77D6"/>
    <w:rsid w:val="009036E7"/>
    <w:rsid w:val="0091053B"/>
    <w:rsid w:val="00911737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87365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19E9"/>
    <w:rsid w:val="00A16F13"/>
    <w:rsid w:val="00A2019A"/>
    <w:rsid w:val="00A2416A"/>
    <w:rsid w:val="00A3270B"/>
    <w:rsid w:val="00A379E4"/>
    <w:rsid w:val="00A43B02"/>
    <w:rsid w:val="00A44946"/>
    <w:rsid w:val="00A46B85"/>
    <w:rsid w:val="00A46D8F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39B3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278B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7CA4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C3C1F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3ADABD1-14D5-4568-AFE2-5817922A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F18A99BF5045C89BCD02EDE57835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E0129E-BCDF-46C5-BB51-831B276309C4}"/>
      </w:docPartPr>
      <w:docPartBody>
        <w:p w:rsidR="00316918" w:rsidRDefault="0077050C" w:rsidP="0077050C">
          <w:pPr>
            <w:pStyle w:val="7AF18A99BF5045C89BCD02EDE57835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F33883F34E40608ADE82113169FF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2DA78-1CBE-424A-896B-1755B666330E}"/>
      </w:docPartPr>
      <w:docPartBody>
        <w:p w:rsidR="00316918" w:rsidRDefault="0077050C" w:rsidP="0077050C">
          <w:pPr>
            <w:pStyle w:val="F8F33883F34E40608ADE82113169FF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9E33A8FCEA4C048670DD6C30C72D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1CBAFD-0829-4BC9-899F-BB611DFD711C}"/>
      </w:docPartPr>
      <w:docPartBody>
        <w:p w:rsidR="00316918" w:rsidRDefault="0077050C" w:rsidP="0077050C">
          <w:pPr>
            <w:pStyle w:val="2E9E33A8FCEA4C048670DD6C30C72D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8C3891297F40E689B9F8FF3FC3FE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4AA0AA-E8B5-4321-B69F-D0DDE26341FB}"/>
      </w:docPartPr>
      <w:docPartBody>
        <w:p w:rsidR="00316918" w:rsidRDefault="0077050C" w:rsidP="0077050C">
          <w:pPr>
            <w:pStyle w:val="258C3891297F40E689B9F8FF3FC3FE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51EA8D800C43E3A7A7D10CB83087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73B2A1-0455-4D09-9C66-8F9143BAF857}"/>
      </w:docPartPr>
      <w:docPartBody>
        <w:p w:rsidR="00316918" w:rsidRDefault="0077050C" w:rsidP="0077050C">
          <w:pPr>
            <w:pStyle w:val="FA51EA8D800C43E3A7A7D10CB83087B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0C"/>
    <w:rsid w:val="00316918"/>
    <w:rsid w:val="0077050C"/>
    <w:rsid w:val="00A0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168661583854477AE14E569C9D16E4B">
    <w:name w:val="A168661583854477AE14E569C9D16E4B"/>
    <w:rsid w:val="0077050C"/>
  </w:style>
  <w:style w:type="character" w:styleId="Platshllartext">
    <w:name w:val="Placeholder Text"/>
    <w:basedOn w:val="Standardstycketeckensnitt"/>
    <w:uiPriority w:val="99"/>
    <w:semiHidden/>
    <w:rsid w:val="0077050C"/>
    <w:rPr>
      <w:noProof w:val="0"/>
      <w:color w:val="808080"/>
    </w:rPr>
  </w:style>
  <w:style w:type="paragraph" w:customStyle="1" w:styleId="62AA2272B5B441A793D0D89607B593D1">
    <w:name w:val="62AA2272B5B441A793D0D89607B593D1"/>
    <w:rsid w:val="0077050C"/>
  </w:style>
  <w:style w:type="paragraph" w:customStyle="1" w:styleId="B4C3D3EDA9B74256975D0F523706C733">
    <w:name w:val="B4C3D3EDA9B74256975D0F523706C733"/>
    <w:rsid w:val="0077050C"/>
  </w:style>
  <w:style w:type="paragraph" w:customStyle="1" w:styleId="34F0922BE0F64F99AFF4962A79226AA9">
    <w:name w:val="34F0922BE0F64F99AFF4962A79226AA9"/>
    <w:rsid w:val="0077050C"/>
  </w:style>
  <w:style w:type="paragraph" w:customStyle="1" w:styleId="7AF18A99BF5045C89BCD02EDE5783511">
    <w:name w:val="7AF18A99BF5045C89BCD02EDE5783511"/>
    <w:rsid w:val="0077050C"/>
  </w:style>
  <w:style w:type="paragraph" w:customStyle="1" w:styleId="F8F33883F34E40608ADE82113169FF46">
    <w:name w:val="F8F33883F34E40608ADE82113169FF46"/>
    <w:rsid w:val="0077050C"/>
  </w:style>
  <w:style w:type="paragraph" w:customStyle="1" w:styleId="B833110957E4448EB67170EDB11C5835">
    <w:name w:val="B833110957E4448EB67170EDB11C5835"/>
    <w:rsid w:val="0077050C"/>
  </w:style>
  <w:style w:type="paragraph" w:customStyle="1" w:styleId="D8C4DB3BC5CC425AA6953BA802062F5C">
    <w:name w:val="D8C4DB3BC5CC425AA6953BA802062F5C"/>
    <w:rsid w:val="0077050C"/>
  </w:style>
  <w:style w:type="paragraph" w:customStyle="1" w:styleId="9BECA00A1183482C8E7267CF761C55A3">
    <w:name w:val="9BECA00A1183482C8E7267CF761C55A3"/>
    <w:rsid w:val="0077050C"/>
  </w:style>
  <w:style w:type="paragraph" w:customStyle="1" w:styleId="2E9E33A8FCEA4C048670DD6C30C72DEB">
    <w:name w:val="2E9E33A8FCEA4C048670DD6C30C72DEB"/>
    <w:rsid w:val="0077050C"/>
  </w:style>
  <w:style w:type="paragraph" w:customStyle="1" w:styleId="258C3891297F40E689B9F8FF3FC3FE96">
    <w:name w:val="258C3891297F40E689B9F8FF3FC3FE96"/>
    <w:rsid w:val="0077050C"/>
  </w:style>
  <w:style w:type="paragraph" w:customStyle="1" w:styleId="DA7D3D2589F5464FB5CFE36C89A387B6">
    <w:name w:val="DA7D3D2589F5464FB5CFE36C89A387B6"/>
    <w:rsid w:val="0077050C"/>
  </w:style>
  <w:style w:type="paragraph" w:customStyle="1" w:styleId="91F35343041F4AA695173D293ED61D8A">
    <w:name w:val="91F35343041F4AA695173D293ED61D8A"/>
    <w:rsid w:val="0077050C"/>
  </w:style>
  <w:style w:type="paragraph" w:customStyle="1" w:styleId="64A6A617F1A940EF949213DD8F6DBE95">
    <w:name w:val="64A6A617F1A940EF949213DD8F6DBE95"/>
    <w:rsid w:val="0077050C"/>
  </w:style>
  <w:style w:type="paragraph" w:customStyle="1" w:styleId="B84BE91C2BF843F1BDDDB90C18D32C4B">
    <w:name w:val="B84BE91C2BF843F1BDDDB90C18D32C4B"/>
    <w:rsid w:val="0077050C"/>
  </w:style>
  <w:style w:type="paragraph" w:customStyle="1" w:styleId="4E01125753284F86848B74E560F24BEF">
    <w:name w:val="4E01125753284F86848B74E560F24BEF"/>
    <w:rsid w:val="0077050C"/>
  </w:style>
  <w:style w:type="paragraph" w:customStyle="1" w:styleId="FA51EA8D800C43E3A7A7D10CB83087B2">
    <w:name w:val="FA51EA8D800C43E3A7A7D10CB83087B2"/>
    <w:rsid w:val="0077050C"/>
  </w:style>
  <w:style w:type="paragraph" w:customStyle="1" w:styleId="2B5FF05F4642406C9FA0B9A57CA19060">
    <w:name w:val="2B5FF05F4642406C9FA0B9A57CA19060"/>
    <w:rsid w:val="007705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2018-01-30T00:00:00</HeaderDate>
    <Office/>
    <Dnr>N2018/00469/MRT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2018-01-30T00:00:00</HeaderDate>
    <Office/>
    <Dnr>N2018/00469/MRT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2018-01-30T00:00:00</HeaderDate>
    <Office/>
    <Dnr>N2018/00469/MRT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278f5dd5-f05e-442e-ba7e-f5b401b37ecb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DAA90-2B01-4F0C-8E1B-B6D66775CBA8}"/>
</file>

<file path=customXml/itemProps2.xml><?xml version="1.0" encoding="utf-8"?>
<ds:datastoreItem xmlns:ds="http://schemas.openxmlformats.org/officeDocument/2006/customXml" ds:itemID="{772A24AA-DEDB-4C5B-9680-B6E3369E17E9}"/>
</file>

<file path=customXml/itemProps3.xml><?xml version="1.0" encoding="utf-8"?>
<ds:datastoreItem xmlns:ds="http://schemas.openxmlformats.org/officeDocument/2006/customXml" ds:itemID="{4EEEF877-170E-4C2A-AA78-F6F6B0C25B14}"/>
</file>

<file path=customXml/itemProps4.xml><?xml version="1.0" encoding="utf-8"?>
<ds:datastoreItem xmlns:ds="http://schemas.openxmlformats.org/officeDocument/2006/customXml" ds:itemID="{772A24AA-DEDB-4C5B-9680-B6E3369E17E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DE23A86-F84D-4196-B667-426266BB7F08}"/>
</file>

<file path=customXml/itemProps6.xml><?xml version="1.0" encoding="utf-8"?>
<ds:datastoreItem xmlns:ds="http://schemas.openxmlformats.org/officeDocument/2006/customXml" ds:itemID="{772A24AA-DEDB-4C5B-9680-B6E3369E17E9}"/>
</file>

<file path=customXml/itemProps7.xml><?xml version="1.0" encoding="utf-8"?>
<ds:datastoreItem xmlns:ds="http://schemas.openxmlformats.org/officeDocument/2006/customXml" ds:itemID="{5AA0B2D9-DE2B-4C49-B204-A9184DD376BD}"/>
</file>

<file path=customXml/itemProps8.xml><?xml version="1.0" encoding="utf-8"?>
<ds:datastoreItem xmlns:ds="http://schemas.openxmlformats.org/officeDocument/2006/customXml" ds:itemID="{FC100C90-299D-438C-BCDB-B76E57AD895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291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G Arvidsson</dc:creator>
  <cp:keywords/>
  <dc:description/>
  <cp:lastModifiedBy>Peter Kalliopuro</cp:lastModifiedBy>
  <cp:revision>2</cp:revision>
  <cp:lastPrinted>2018-01-30T07:22:00Z</cp:lastPrinted>
  <dcterms:created xsi:type="dcterms:W3CDTF">2018-01-30T11:09:00Z</dcterms:created>
  <dcterms:modified xsi:type="dcterms:W3CDTF">2018-01-30T11:09:00Z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1ebfeffb-8dda-45d0-bc51-709c6a35384e</vt:lpwstr>
  </property>
</Properties>
</file>