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9251C" w:rsidP="00DA0661">
      <w:pPr>
        <w:pStyle w:val="Title"/>
      </w:pPr>
      <w:bookmarkStart w:id="0" w:name="Start"/>
      <w:bookmarkEnd w:id="0"/>
      <w:r>
        <w:t>Svar på fråga 2021/22:1511 av Jessika Roswall (M)</w:t>
      </w:r>
      <w:r>
        <w:br/>
        <w:t xml:space="preserve">Sveriges deltagande i Framtidskonferensen. </w:t>
      </w:r>
    </w:p>
    <w:p w:rsidR="0089251C" w:rsidP="002749F7">
      <w:pPr>
        <w:pStyle w:val="BodyText"/>
      </w:pPr>
      <w:r>
        <w:t xml:space="preserve">Jessika Roswall har frågat mig på vilket sätt min frånvaro från arbetsgruppen påverkar Sveriges möjlighet att influera innehållet i Framtidskonferensens förslag och hur jag agerar för att upprätthålla denna möjlighet även utan mitt ordförandeskap. </w:t>
      </w:r>
    </w:p>
    <w:p w:rsidR="00032058" w:rsidP="008E4DCE">
      <w:pPr>
        <w:pStyle w:val="BodyText"/>
      </w:pPr>
      <w:r>
        <w:t xml:space="preserve">Som jag </w:t>
      </w:r>
      <w:r w:rsidR="00C215E7">
        <w:t>tidigare</w:t>
      </w:r>
      <w:r>
        <w:t xml:space="preserve"> informerat EU-nämnden</w:t>
      </w:r>
      <w:r w:rsidR="00073B42">
        <w:t xml:space="preserve"> om</w:t>
      </w:r>
      <w:r>
        <w:t xml:space="preserve"> </w:t>
      </w:r>
      <w:r w:rsidR="003F7D0D">
        <w:t>sker arbetet i konferensen nu</w:t>
      </w:r>
      <w:r w:rsidR="00712D98">
        <w:t xml:space="preserve"> </w:t>
      </w:r>
      <w:r w:rsidR="00362B0C">
        <w:t>på ett sätt</w:t>
      </w:r>
      <w:r w:rsidRPr="00032058">
        <w:t xml:space="preserve"> </w:t>
      </w:r>
      <w:r w:rsidR="00712D98">
        <w:t xml:space="preserve">som </w:t>
      </w:r>
      <w:r w:rsidRPr="00032058">
        <w:t>innebär</w:t>
      </w:r>
      <w:r>
        <w:t xml:space="preserve"> </w:t>
      </w:r>
      <w:r w:rsidRPr="00032058">
        <w:t xml:space="preserve">att </w:t>
      </w:r>
      <w:r>
        <w:t>arbetsgruppsordförandena förväntas vara</w:t>
      </w:r>
      <w:r w:rsidRPr="00032058">
        <w:t xml:space="preserve"> med om att föreslå hur medborgarnas rekommendationer ska omvandlas till mer övergripande förslag</w:t>
      </w:r>
      <w:r w:rsidR="00CD6E3F">
        <w:t xml:space="preserve">. </w:t>
      </w:r>
      <w:r w:rsidRPr="00032058">
        <w:t xml:space="preserve">När </w:t>
      </w:r>
      <w:r w:rsidR="00840344">
        <w:t>uppdraget</w:t>
      </w:r>
      <w:r w:rsidRPr="00032058">
        <w:t xml:space="preserve"> nu vidga</w:t>
      </w:r>
      <w:r w:rsidR="001237C5">
        <w:t>t</w:t>
      </w:r>
      <w:r w:rsidRPr="00032058">
        <w:t xml:space="preserve">s på det här sättet förväntas </w:t>
      </w:r>
      <w:r w:rsidR="001237C5">
        <w:t>ordförandena</w:t>
      </w:r>
      <w:r w:rsidRPr="00032058">
        <w:t xml:space="preserve"> ta ställning i olika sakfrågor, </w:t>
      </w:r>
      <w:r w:rsidR="007C5EBA">
        <w:t xml:space="preserve">ett förfarande </w:t>
      </w:r>
      <w:r w:rsidR="00052EEC">
        <w:t xml:space="preserve">som </w:t>
      </w:r>
      <w:r w:rsidRPr="00032058">
        <w:t xml:space="preserve">jag </w:t>
      </w:r>
      <w:r w:rsidR="007C5EBA">
        <w:t>inte vill legitimera</w:t>
      </w:r>
      <w:r w:rsidR="00011C57">
        <w:t>.</w:t>
      </w:r>
    </w:p>
    <w:p w:rsidR="00A91310" w:rsidP="00DB48AB">
      <w:pPr>
        <w:pStyle w:val="BodyText"/>
      </w:pPr>
      <w:r w:rsidRPr="00E86897">
        <w:t xml:space="preserve">Under samrådet med EU-nämnden den 18 mars i år framförde jag </w:t>
      </w:r>
      <w:r w:rsidR="00073B42">
        <w:t xml:space="preserve">därför </w:t>
      </w:r>
      <w:r w:rsidRPr="00E86897">
        <w:t xml:space="preserve">att jag </w:t>
      </w:r>
      <w:r w:rsidR="00E74159">
        <w:t>övervägde</w:t>
      </w:r>
      <w:r w:rsidR="004064FD">
        <w:t xml:space="preserve"> att</w:t>
      </w:r>
      <w:r w:rsidRPr="00E86897">
        <w:t xml:space="preserve"> avsäga mig rollen som ordförande i arbetsgruppen.</w:t>
      </w:r>
      <w:r w:rsidR="00B8173F">
        <w:t xml:space="preserve"> </w:t>
      </w:r>
      <w:r w:rsidR="008E4DCE">
        <w:t xml:space="preserve">Uppgiften </w:t>
      </w:r>
      <w:r w:rsidR="00073B42">
        <w:t xml:space="preserve">att </w:t>
      </w:r>
      <w:r w:rsidR="0068498E">
        <w:t xml:space="preserve">leda diskussionen </w:t>
      </w:r>
      <w:r w:rsidR="00073B42">
        <w:t xml:space="preserve">vid gruppens kvarvarande möten </w:t>
      </w:r>
      <w:r w:rsidR="008E4DCE">
        <w:t>överl</w:t>
      </w:r>
      <w:r w:rsidR="00073B42">
        <w:t>äts</w:t>
      </w:r>
      <w:r w:rsidR="008E4DCE">
        <w:t xml:space="preserve"> till en tjänsteman i Regeringskansliet</w:t>
      </w:r>
      <w:r w:rsidR="00073B42">
        <w:t>.</w:t>
      </w:r>
      <w:r w:rsidR="00914B1E">
        <w:t xml:space="preserve"> </w:t>
      </w:r>
      <w:r w:rsidR="00362B0C">
        <w:t xml:space="preserve">Regeringens inställning </w:t>
      </w:r>
      <w:r w:rsidR="00073B42">
        <w:t xml:space="preserve">är </w:t>
      </w:r>
      <w:r w:rsidR="00362B0C">
        <w:t xml:space="preserve">att det är medborgarnas </w:t>
      </w:r>
      <w:r w:rsidR="00914B1E">
        <w:t>rekommendationer</w:t>
      </w:r>
      <w:r w:rsidR="00362B0C">
        <w:t xml:space="preserve"> som ska stå i fokus. Genom </w:t>
      </w:r>
      <w:r w:rsidR="00914B1E">
        <w:t xml:space="preserve">att på det här sättet ta ställning mot försök till politisk påverkan </w:t>
      </w:r>
      <w:r w:rsidR="00073B42">
        <w:t>och justering av</w:t>
      </w:r>
      <w:r w:rsidR="00914B1E">
        <w:t xml:space="preserve"> medborgarnas </w:t>
      </w:r>
      <w:r w:rsidR="00073B42">
        <w:t>rekommendationer</w:t>
      </w:r>
      <w:r w:rsidR="00914B1E">
        <w:t xml:space="preserve"> anser jag mig ha bidragit till att </w:t>
      </w:r>
      <w:r w:rsidR="003C330F">
        <w:t xml:space="preserve">påverka </w:t>
      </w:r>
      <w:r w:rsidR="00914B1E">
        <w:t>innehållet i konferensen på et</w:t>
      </w:r>
      <w:r w:rsidR="00073B42">
        <w:t>t</w:t>
      </w:r>
      <w:r w:rsidR="00914B1E">
        <w:t xml:space="preserve"> sätt som </w:t>
      </w:r>
      <w:r w:rsidR="00073B42">
        <w:t>också tjänar</w:t>
      </w:r>
      <w:r w:rsidR="00914B1E">
        <w:t xml:space="preserve"> Sveriges intressen.</w:t>
      </w:r>
    </w:p>
    <w:p w:rsidR="007130B3" w:rsidP="00DB48AB">
      <w:pPr>
        <w:pStyle w:val="BodyText"/>
      </w:pPr>
      <w:r>
        <w:t>Avslutningsvis</w:t>
      </w:r>
      <w:r w:rsidR="00073B42">
        <w:t xml:space="preserve"> notera</w:t>
      </w:r>
      <w:r>
        <w:t>r jag</w:t>
      </w:r>
      <w:r w:rsidR="00073B42">
        <w:t xml:space="preserve"> </w:t>
      </w:r>
      <w:r w:rsidRPr="007130B3">
        <w:t xml:space="preserve">att Jessika Roswalls påstående att jag inte fullt ut deltagit i mötet med arbetsgruppen den 17 december inte </w:t>
      </w:r>
      <w:r w:rsidR="00073B42">
        <w:t>är korrekt</w:t>
      </w:r>
      <w:r w:rsidRPr="007130B3">
        <w:t>. Som framgår av protokollet var den ordinarie ordföranden tvungen att avvika kort efter att mötet inletts, varpå jag övertog dennes roll.</w:t>
      </w:r>
    </w:p>
    <w:p w:rsidR="0089251C" w:rsidP="00DB48AB">
      <w:pPr>
        <w:pStyle w:val="BodyText"/>
      </w:pPr>
      <w:r>
        <w:t xml:space="preserve">Stockholm den </w:t>
      </w:r>
      <w:sdt>
        <w:sdtPr>
          <w:id w:val="-719584941"/>
          <w:placeholder>
            <w:docPart w:val="166E33F81E4343AEA7C6B4B57B6E71F2"/>
          </w:placeholder>
          <w:dataBinding w:xpath="/ns0:DocumentInfo[1]/ns0:BaseInfo[1]/ns0:HeaderDate[1]" w:storeItemID="{7C8DA59D-8F8B-49BA-A138-48EFBD8CDB0B}" w:prefixMappings="xmlns:ns0='http://lp/documentinfo/RK' "/>
          <w:date w:fullDate="2022-05-0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4 maj 2022</w:t>
          </w:r>
        </w:sdtContent>
      </w:sdt>
    </w:p>
    <w:p w:rsidR="006A5B6D" w:rsidP="00DB48AB">
      <w:pPr>
        <w:pStyle w:val="BodyText"/>
      </w:pPr>
    </w:p>
    <w:p w:rsidR="006A5B6D" w:rsidRPr="00DB48AB" w:rsidP="00DB48AB">
      <w:pPr>
        <w:pStyle w:val="BodyText"/>
      </w:pPr>
      <w:r>
        <w:t>Hans Dahlgren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9251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9251C" w:rsidRPr="007D73AB" w:rsidP="00340DE0">
          <w:pPr>
            <w:pStyle w:val="Header"/>
          </w:pPr>
        </w:p>
      </w:tc>
      <w:tc>
        <w:tcPr>
          <w:tcW w:w="1134" w:type="dxa"/>
        </w:tcPr>
        <w:p w:rsidR="0089251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9251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9251C" w:rsidRPr="00710A6C" w:rsidP="00EE3C0F">
          <w:pPr>
            <w:pStyle w:val="Header"/>
            <w:rPr>
              <w:b/>
            </w:rPr>
          </w:pPr>
        </w:p>
        <w:p w:rsidR="0089251C" w:rsidP="00EE3C0F">
          <w:pPr>
            <w:pStyle w:val="Header"/>
          </w:pPr>
        </w:p>
        <w:p w:rsidR="0089251C" w:rsidP="00EE3C0F">
          <w:pPr>
            <w:pStyle w:val="Header"/>
          </w:pPr>
        </w:p>
        <w:p w:rsidR="0089251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77D81C1A73244DFAC0609296689909E"/>
            </w:placeholder>
            <w:dataBinding w:xpath="/ns0:DocumentInfo[1]/ns0:BaseInfo[1]/ns0:Dnr[1]" w:storeItemID="{7C8DA59D-8F8B-49BA-A138-48EFBD8CDB0B}" w:prefixMappings="xmlns:ns0='http://lp/documentinfo/RK' "/>
            <w:text/>
          </w:sdtPr>
          <w:sdtContent>
            <w:p w:rsidR="0089251C" w:rsidP="00EE3C0F">
              <w:pPr>
                <w:pStyle w:val="Header"/>
              </w:pPr>
              <w:r>
                <w:t>SB2022/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A83210D0294F2CAA23A1FB20039E35"/>
            </w:placeholder>
            <w:showingPlcHdr/>
            <w:dataBinding w:xpath="/ns0:DocumentInfo[1]/ns0:BaseInfo[1]/ns0:DocNumber[1]" w:storeItemID="{7C8DA59D-8F8B-49BA-A138-48EFBD8CDB0B}" w:prefixMappings="xmlns:ns0='http://lp/documentinfo/RK' "/>
            <w:text/>
          </w:sdtPr>
          <w:sdtContent>
            <w:p w:rsidR="0089251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9251C" w:rsidP="00EE3C0F">
          <w:pPr>
            <w:pStyle w:val="Header"/>
          </w:pPr>
        </w:p>
      </w:tc>
      <w:tc>
        <w:tcPr>
          <w:tcW w:w="1134" w:type="dxa"/>
        </w:tcPr>
        <w:p w:rsidR="0089251C" w:rsidP="0094502D">
          <w:pPr>
            <w:pStyle w:val="Header"/>
          </w:pPr>
        </w:p>
        <w:p w:rsidR="0089251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497B086420F404D954BD74D1A39F63C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6A5B6D" w:rsidRPr="006A5B6D" w:rsidP="00340DE0">
              <w:pPr>
                <w:pStyle w:val="Header"/>
                <w:rPr>
                  <w:b/>
                  <w:bCs/>
                </w:rPr>
              </w:pPr>
              <w:r w:rsidRPr="006A5B6D">
                <w:rPr>
                  <w:b/>
                  <w:bCs/>
                </w:rPr>
                <w:t>Statsrådsberedningen</w:t>
              </w:r>
            </w:p>
            <w:p w:rsidR="0089251C" w:rsidRPr="00340DE0" w:rsidP="00340DE0">
              <w:pPr>
                <w:pStyle w:val="Header"/>
              </w:pPr>
              <w:r>
                <w:t xml:space="preserve">EU-ministern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BEC25849EEF4228BC4D3F9BA9E0D09E"/>
          </w:placeholder>
          <w:dataBinding w:xpath="/ns0:DocumentInfo[1]/ns0:BaseInfo[1]/ns0:Recipient[1]" w:storeItemID="{7C8DA59D-8F8B-49BA-A138-48EFBD8CDB0B}" w:prefixMappings="xmlns:ns0='http://lp/documentinfo/RK' "/>
          <w:text w:multiLine="1"/>
        </w:sdtPr>
        <w:sdtContent>
          <w:tc>
            <w:tcPr>
              <w:tcW w:w="3170" w:type="dxa"/>
            </w:tcPr>
            <w:p w:rsidR="0089251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9251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0950032"/>
    <w:multiLevelType w:val="hybridMultilevel"/>
    <w:tmpl w:val="5EDA6B40"/>
    <w:lvl w:ilvl="0">
      <w:start w:val="0"/>
      <w:numFmt w:val="bullet"/>
      <w:lvlText w:val="•"/>
      <w:lvlJc w:val="left"/>
      <w:pPr>
        <w:ind w:left="2055" w:hanging="1695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90B3966"/>
    <w:multiLevelType w:val="hybridMultilevel"/>
    <w:tmpl w:val="3FBA2788"/>
    <w:lvl w:ilvl="0">
      <w:start w:val="0"/>
      <w:numFmt w:val="bullet"/>
      <w:lvlText w:val="•"/>
      <w:lvlJc w:val="left"/>
      <w:pPr>
        <w:ind w:left="2055" w:hanging="1695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B05199"/>
    <w:multiLevelType w:val="multilevel"/>
    <w:tmpl w:val="186C6512"/>
    <w:numStyleLink w:val="Strecklistan"/>
  </w:abstractNum>
  <w:abstractNum w:abstractNumId="19">
    <w:nsid w:val="2BE361F1"/>
    <w:multiLevelType w:val="multilevel"/>
    <w:tmpl w:val="1B563932"/>
    <w:numStyleLink w:val="RKNumreradlista"/>
  </w:abstractNum>
  <w:abstractNum w:abstractNumId="20">
    <w:nsid w:val="2C9B0453"/>
    <w:multiLevelType w:val="multilevel"/>
    <w:tmpl w:val="1A20A4CA"/>
    <w:numStyleLink w:val="RKPunktlista"/>
  </w:abstractNum>
  <w:abstractNum w:abstractNumId="21">
    <w:nsid w:val="2DB533E8"/>
    <w:multiLevelType w:val="hybridMultilevel"/>
    <w:tmpl w:val="F6A0FC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CF6BA1"/>
    <w:multiLevelType w:val="multilevel"/>
    <w:tmpl w:val="1B563932"/>
    <w:numStyleLink w:val="RKNumreradlista"/>
  </w:abstractNum>
  <w:abstractNum w:abstractNumId="23">
    <w:nsid w:val="2F604539"/>
    <w:multiLevelType w:val="multilevel"/>
    <w:tmpl w:val="1B563932"/>
    <w:numStyleLink w:val="RKNumreradlista"/>
  </w:abstractNum>
  <w:abstractNum w:abstractNumId="24">
    <w:nsid w:val="348522EF"/>
    <w:multiLevelType w:val="multilevel"/>
    <w:tmpl w:val="1B563932"/>
    <w:numStyleLink w:val="RKNumreradlista"/>
  </w:abstractNum>
  <w:abstractNum w:abstractNumId="25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3C2F230E"/>
    <w:multiLevelType w:val="hybridMultilevel"/>
    <w:tmpl w:val="FD207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3D0E02"/>
    <w:multiLevelType w:val="multilevel"/>
    <w:tmpl w:val="1B563932"/>
    <w:numStyleLink w:val="RKNumreradlista"/>
  </w:abstractNum>
  <w:abstractNum w:abstractNumId="28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4270774A"/>
    <w:multiLevelType w:val="multilevel"/>
    <w:tmpl w:val="1B563932"/>
    <w:numStyleLink w:val="RKNumreradlista"/>
  </w:abstractNum>
  <w:abstractNum w:abstractNumId="31">
    <w:nsid w:val="4C84297C"/>
    <w:multiLevelType w:val="multilevel"/>
    <w:tmpl w:val="1B563932"/>
    <w:numStyleLink w:val="RKNumreradlista"/>
  </w:abstractNum>
  <w:abstractNum w:abstractNumId="32">
    <w:nsid w:val="4D904BDB"/>
    <w:multiLevelType w:val="multilevel"/>
    <w:tmpl w:val="1B563932"/>
    <w:numStyleLink w:val="RKNumreradlista"/>
  </w:abstractNum>
  <w:abstractNum w:abstractNumId="33">
    <w:nsid w:val="4DAD38FF"/>
    <w:multiLevelType w:val="multilevel"/>
    <w:tmpl w:val="1B563932"/>
    <w:numStyleLink w:val="RKNumreradlista"/>
  </w:abstractNum>
  <w:abstractNum w:abstractNumId="34">
    <w:nsid w:val="53A05A92"/>
    <w:multiLevelType w:val="multilevel"/>
    <w:tmpl w:val="1B563932"/>
    <w:numStyleLink w:val="RKNumreradlista"/>
  </w:abstractNum>
  <w:abstractNum w:abstractNumId="35">
    <w:nsid w:val="5C6843F9"/>
    <w:multiLevelType w:val="multilevel"/>
    <w:tmpl w:val="1A20A4CA"/>
    <w:numStyleLink w:val="RKPunktlista"/>
  </w:abstractNum>
  <w:abstractNum w:abstractNumId="36">
    <w:nsid w:val="61AC437A"/>
    <w:multiLevelType w:val="multilevel"/>
    <w:tmpl w:val="E2FEA49E"/>
    <w:numStyleLink w:val="RKNumreraderubriker"/>
  </w:abstractNum>
  <w:abstractNum w:abstractNumId="37">
    <w:nsid w:val="64780D1B"/>
    <w:multiLevelType w:val="multilevel"/>
    <w:tmpl w:val="1B563932"/>
    <w:numStyleLink w:val="RKNumreradlista"/>
  </w:abstractNum>
  <w:abstractNum w:abstractNumId="38">
    <w:nsid w:val="664239C2"/>
    <w:multiLevelType w:val="multilevel"/>
    <w:tmpl w:val="1A20A4CA"/>
    <w:numStyleLink w:val="RKPunktlista"/>
  </w:abstractNum>
  <w:abstractNum w:abstractNumId="39">
    <w:nsid w:val="67CA1008"/>
    <w:multiLevelType w:val="hybridMultilevel"/>
    <w:tmpl w:val="879604FE"/>
    <w:lvl w:ilvl="0">
      <w:start w:val="0"/>
      <w:numFmt w:val="bullet"/>
      <w:lvlText w:val="•"/>
      <w:lvlJc w:val="left"/>
      <w:pPr>
        <w:ind w:left="2415" w:hanging="1695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AA87A6A"/>
    <w:multiLevelType w:val="multilevel"/>
    <w:tmpl w:val="186C6512"/>
    <w:numStyleLink w:val="Strecklistan"/>
  </w:abstractNum>
  <w:abstractNum w:abstractNumId="41">
    <w:nsid w:val="6D8C68B4"/>
    <w:multiLevelType w:val="multilevel"/>
    <w:tmpl w:val="1B563932"/>
    <w:numStyleLink w:val="RKNumreradlista"/>
  </w:abstractNum>
  <w:abstractNum w:abstractNumId="42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466A28"/>
    <w:multiLevelType w:val="multilevel"/>
    <w:tmpl w:val="1A20A4CA"/>
    <w:numStyleLink w:val="RKPunktlista"/>
  </w:abstractNum>
  <w:abstractNum w:abstractNumId="44">
    <w:nsid w:val="76322898"/>
    <w:multiLevelType w:val="multilevel"/>
    <w:tmpl w:val="186C6512"/>
    <w:numStyleLink w:val="Strecklistan"/>
  </w:abstractNum>
  <w:num w:numId="1">
    <w:abstractNumId w:val="29"/>
  </w:num>
  <w:num w:numId="2">
    <w:abstractNumId w:val="36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5"/>
  </w:num>
  <w:num w:numId="8">
    <w:abstractNumId w:val="23"/>
  </w:num>
  <w:num w:numId="9">
    <w:abstractNumId w:val="13"/>
  </w:num>
  <w:num w:numId="10">
    <w:abstractNumId w:val="19"/>
  </w:num>
  <w:num w:numId="11">
    <w:abstractNumId w:val="24"/>
  </w:num>
  <w:num w:numId="12">
    <w:abstractNumId w:val="42"/>
  </w:num>
  <w:num w:numId="13">
    <w:abstractNumId w:val="34"/>
  </w:num>
  <w:num w:numId="14">
    <w:abstractNumId w:val="14"/>
  </w:num>
  <w:num w:numId="15">
    <w:abstractNumId w:val="12"/>
  </w:num>
  <w:num w:numId="16">
    <w:abstractNumId w:val="38"/>
  </w:num>
  <w:num w:numId="17">
    <w:abstractNumId w:val="35"/>
  </w:num>
  <w:num w:numId="18">
    <w:abstractNumId w:val="11"/>
  </w:num>
  <w:num w:numId="19">
    <w:abstractNumId w:val="2"/>
  </w:num>
  <w:num w:numId="20">
    <w:abstractNumId w:val="6"/>
  </w:num>
  <w:num w:numId="21">
    <w:abstractNumId w:val="22"/>
  </w:num>
  <w:num w:numId="22">
    <w:abstractNumId w:val="15"/>
  </w:num>
  <w:num w:numId="23">
    <w:abstractNumId w:val="31"/>
  </w:num>
  <w:num w:numId="24">
    <w:abstractNumId w:val="32"/>
  </w:num>
  <w:num w:numId="25">
    <w:abstractNumId w:val="43"/>
  </w:num>
  <w:num w:numId="26">
    <w:abstractNumId w:val="27"/>
  </w:num>
  <w:num w:numId="27">
    <w:abstractNumId w:val="40"/>
  </w:num>
  <w:num w:numId="28">
    <w:abstractNumId w:val="20"/>
  </w:num>
  <w:num w:numId="29">
    <w:abstractNumId w:val="18"/>
  </w:num>
  <w:num w:numId="30">
    <w:abstractNumId w:val="41"/>
  </w:num>
  <w:num w:numId="31">
    <w:abstractNumId w:val="16"/>
  </w:num>
  <w:num w:numId="32">
    <w:abstractNumId w:val="33"/>
  </w:num>
  <w:num w:numId="33">
    <w:abstractNumId w:val="37"/>
  </w:num>
  <w:num w:numId="34">
    <w:abstractNumId w:val="44"/>
  </w:num>
  <w:num w:numId="35">
    <w:abstractNumId w:val="3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8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6"/>
  </w:num>
  <w:num w:numId="45">
    <w:abstractNumId w:val="17"/>
  </w:num>
  <w:num w:numId="46">
    <w:abstractNumId w:val="39"/>
  </w:num>
  <w:num w:numId="47">
    <w:abstractNumId w:val="10"/>
  </w:num>
  <w:num w:numId="4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77D81C1A73244DFAC06092966899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628552-2D02-4E88-A496-0D35E96CE903}"/>
      </w:docPartPr>
      <w:docPartBody>
        <w:p w:rsidR="001C6A15" w:rsidP="00B25D94">
          <w:pPr>
            <w:pStyle w:val="E77D81C1A73244DFAC060929668990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A83210D0294F2CAA23A1FB20039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57A83-4FB2-4A1A-B110-1C34A8B2ADBA}"/>
      </w:docPartPr>
      <w:docPartBody>
        <w:p w:rsidR="001C6A15" w:rsidP="00B25D94">
          <w:pPr>
            <w:pStyle w:val="B0A83210D0294F2CAA23A1FB20039E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97B086420F404D954BD74D1A39F6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CAF953-D698-4E01-948E-03CFD76CDE3E}"/>
      </w:docPartPr>
      <w:docPartBody>
        <w:p w:rsidR="001C6A15" w:rsidP="00B25D94">
          <w:pPr>
            <w:pStyle w:val="9497B086420F404D954BD74D1A39F63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EC25849EEF4228BC4D3F9BA9E0D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818EE-BC9D-4F73-9D35-F25F5AA73340}"/>
      </w:docPartPr>
      <w:docPartBody>
        <w:p w:rsidR="001C6A15" w:rsidP="00B25D94">
          <w:pPr>
            <w:pStyle w:val="DBEC25849EEF4228BC4D3F9BA9E0D0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6E33F81E4343AEA7C6B4B57B6E7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D6DE1-DF4C-44F5-9391-FD0C79C7A3AC}"/>
      </w:docPartPr>
      <w:docPartBody>
        <w:p w:rsidR="008B7025" w:rsidP="00973EA4">
          <w:pPr>
            <w:pStyle w:val="166E33F81E4343AEA7C6B4B57B6E71F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3EA4"/>
    <w:rPr>
      <w:noProof w:val="0"/>
      <w:color w:val="808080"/>
    </w:rPr>
  </w:style>
  <w:style w:type="paragraph" w:customStyle="1" w:styleId="E77D81C1A73244DFAC0609296689909E">
    <w:name w:val="E77D81C1A73244DFAC0609296689909E"/>
    <w:rsid w:val="00B25D94"/>
  </w:style>
  <w:style w:type="paragraph" w:customStyle="1" w:styleId="DBEC25849EEF4228BC4D3F9BA9E0D09E">
    <w:name w:val="DBEC25849EEF4228BC4D3F9BA9E0D09E"/>
    <w:rsid w:val="00B25D94"/>
  </w:style>
  <w:style w:type="paragraph" w:customStyle="1" w:styleId="B0A83210D0294F2CAA23A1FB20039E351">
    <w:name w:val="B0A83210D0294F2CAA23A1FB20039E351"/>
    <w:rsid w:val="00B25D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97B086420F404D954BD74D1A39F63C1">
    <w:name w:val="9497B086420F404D954BD74D1A39F63C1"/>
    <w:rsid w:val="00B25D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6E33F81E4343AEA7C6B4B57B6E71F2">
    <w:name w:val="166E33F81E4343AEA7C6B4B57B6E71F2"/>
    <w:rsid w:val="00973E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Statsrådsberedningen</Organisatoriskenhet1>
      <Organisatoriskenhet2> </Organisatoriskenhet2>
      <Organisatoriskenhet3> </Organisatoriskenhet3>
      <Organisatoriskenhet1Id>119</Organisatoriskenhet1Id>
      <Organisatoriskenhet2Id> </Organisatoriskenhet2Id>
      <Organisatoriskenhet3Id> </Organisatoriskenhet3Id>
    </OrganisationInfo>
    <HeaderDate>2022-05-04T00:00:00</HeaderDate>
    <Office/>
    <Dnr>SB2022/</Dnr>
    <ParagrafNr/>
    <DocumentTitle/>
    <VisitingAddress/>
    <Extra1/>
    <Extra2/>
    <Extra3>Jessika Roswall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ddbdf81d-0aa7-4f37-a1f0-0a73015904a9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AEDF6-420C-4195-BB00-DF6FC59DB345}"/>
</file>

<file path=customXml/itemProps2.xml><?xml version="1.0" encoding="utf-8"?>
<ds:datastoreItem xmlns:ds="http://schemas.openxmlformats.org/officeDocument/2006/customXml" ds:itemID="{3AE649A4-E1FD-4570-97A6-4A41CA8FB9AA}"/>
</file>

<file path=customXml/itemProps3.xml><?xml version="1.0" encoding="utf-8"?>
<ds:datastoreItem xmlns:ds="http://schemas.openxmlformats.org/officeDocument/2006/customXml" ds:itemID="{7C8DA59D-8F8B-49BA-A138-48EFBD8CDB0B}"/>
</file>

<file path=customXml/itemProps4.xml><?xml version="1.0" encoding="utf-8"?>
<ds:datastoreItem xmlns:ds="http://schemas.openxmlformats.org/officeDocument/2006/customXml" ds:itemID="{B1919D89-ABEB-432A-AF21-7F85FCAAC65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1511 Sveriges deltagande i Framtidskonferensen 4 maj.docx</dc:title>
  <cp:revision>2</cp:revision>
  <dcterms:created xsi:type="dcterms:W3CDTF">2022-05-04T09:04:00Z</dcterms:created>
  <dcterms:modified xsi:type="dcterms:W3CDTF">2022-05-04T09:04:00Z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