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D9E2A" w14:textId="3CDBC716" w:rsidR="008D7F8C" w:rsidRDefault="008D7F8C" w:rsidP="00F56762">
      <w:pPr>
        <w:pStyle w:val="Rubrik"/>
      </w:pPr>
      <w:bookmarkStart w:id="0" w:name="Start"/>
      <w:bookmarkEnd w:id="0"/>
      <w:r>
        <w:t xml:space="preserve">Svar på fråga 2020/21:558 av </w:t>
      </w:r>
      <w:r w:rsidRPr="008D7F8C">
        <w:t>Johan Pehrson</w:t>
      </w:r>
      <w:r>
        <w:t xml:space="preserve"> (L)</w:t>
      </w:r>
      <w:r w:rsidR="006F0409">
        <w:t xml:space="preserve"> </w:t>
      </w:r>
      <w:r w:rsidRPr="008D7F8C">
        <w:t>Polisens arbete mot övergrepp mot barn på nätet</w:t>
      </w:r>
      <w:r w:rsidR="00F56762">
        <w:t xml:space="preserve"> och 2020/21:606 av Åsa Coenraads (M)</w:t>
      </w:r>
      <w:r w:rsidR="006F0409">
        <w:t xml:space="preserve"> </w:t>
      </w:r>
      <w:r w:rsidR="00F56762">
        <w:t>Polisens arbete mot barnsexbrott</w:t>
      </w:r>
    </w:p>
    <w:p w14:paraId="6699B847" w14:textId="1D478E22" w:rsidR="008D7F8C" w:rsidRDefault="008D7F8C" w:rsidP="006F0409">
      <w:pPr>
        <w:pStyle w:val="Brdtext"/>
      </w:pPr>
      <w:r>
        <w:t xml:space="preserve">Johan Pehrson har frågat mig vilka åtgärder regeringen </w:t>
      </w:r>
      <w:r w:rsidR="00A72315">
        <w:t xml:space="preserve">avser </w:t>
      </w:r>
      <w:r>
        <w:t>att vidta med anledning av de mycket oroande uppgifterna om brister i polisens utredning av sexualbrott mot barn på nätet.</w:t>
      </w:r>
      <w:r w:rsidR="006F0409" w:rsidRPr="006F0409">
        <w:t xml:space="preserve"> </w:t>
      </w:r>
      <w:r w:rsidR="006F0409">
        <w:t>Åsa Coenraads har frågat hur jag avser att arbeta för att säkerställa att sexualbrott mot barn och unga utreds skyndsamt.</w:t>
      </w:r>
    </w:p>
    <w:p w14:paraId="323F61EC" w14:textId="26D5B55E" w:rsidR="00A72315" w:rsidRDefault="00A72315" w:rsidP="008D7F8C">
      <w:pPr>
        <w:pStyle w:val="Brdtext"/>
      </w:pPr>
      <w:r>
        <w:t xml:space="preserve">En viktig slutsats som kan dras från den </w:t>
      </w:r>
      <w:r w:rsidR="00EB2B82">
        <w:t xml:space="preserve">interna </w:t>
      </w:r>
      <w:r>
        <w:t>lägesbeskrivning som har tagits fram vid Nationella operativa avdelningen är</w:t>
      </w:r>
      <w:r w:rsidR="00F90F70">
        <w:t>, enligt Polismyndigheten,</w:t>
      </w:r>
      <w:r>
        <w:t xml:space="preserve"> att internetrelaterade sexuella övergrepp mot barn är ett </w:t>
      </w:r>
      <w:r w:rsidR="00C24D87">
        <w:t>betydande</w:t>
      </w:r>
      <w:r>
        <w:t xml:space="preserve"> </w:t>
      </w:r>
      <w:r w:rsidR="00F90F70">
        <w:t>samhälls</w:t>
      </w:r>
      <w:r>
        <w:t>proble</w:t>
      </w:r>
      <w:r w:rsidR="00F90F70">
        <w:t>m och att de insatser som görs inte är tillräckliga för att möta behoven.</w:t>
      </w:r>
      <w:r w:rsidR="007D5DEF">
        <w:t xml:space="preserve"> Brottsligheten är större än Polismyndighetens utredningskapacitet.</w:t>
      </w:r>
      <w:r w:rsidR="009E30FB">
        <w:t xml:space="preserve"> Det visar att det här är ett område där det </w:t>
      </w:r>
      <w:r w:rsidR="001B6896">
        <w:t xml:space="preserve">vid sidan av den aktiva brottsbekämpningen </w:t>
      </w:r>
      <w:r w:rsidR="009E30FB">
        <w:t xml:space="preserve">också är </w:t>
      </w:r>
      <w:r w:rsidR="001B6896">
        <w:t>angeläget</w:t>
      </w:r>
      <w:r w:rsidR="009E30FB">
        <w:t xml:space="preserve"> att arbeta förebyggande.</w:t>
      </w:r>
      <w:bookmarkStart w:id="1" w:name="_GoBack"/>
      <w:bookmarkEnd w:id="1"/>
    </w:p>
    <w:p w14:paraId="32B9BBBF" w14:textId="31116CA7" w:rsidR="00610FD1" w:rsidRDefault="00E4604B" w:rsidP="008D7F8C">
      <w:pPr>
        <w:pStyle w:val="Brdtext"/>
      </w:pPr>
      <w:bookmarkStart w:id="2" w:name="_Hlk57016260"/>
      <w:r w:rsidRPr="00E4604B">
        <w:t xml:space="preserve">Regeringen ser mycket allvarligt på sexualbrott, särskilt sexualbrott mot barn. Ett flertal åtgärder har vidtagits för att förbättra möjligheterna att bekämpa den här typen av brott och nya initiativ tas fortlöpande. </w:t>
      </w:r>
      <w:r w:rsidR="00A72315" w:rsidRPr="00A72315">
        <w:t>En av</w:t>
      </w:r>
      <w:r w:rsidR="00A72315">
        <w:t xml:space="preserve"> regeringens mest prioriterade frågor är att förstärka </w:t>
      </w:r>
      <w:r>
        <w:t xml:space="preserve">Polismyndigheten. Arbetet </w:t>
      </w:r>
      <w:r w:rsidRPr="00E4604B">
        <w:t>fortgår enligt plan och vi är nu halvvägs mot målet om 10 000 fler anställda 2024.</w:t>
      </w:r>
      <w:r w:rsidR="004D785E">
        <w:t xml:space="preserve"> Regeringen är överens med L och C om att en utbyggnad av Polismyndigheten är nödvändig</w:t>
      </w:r>
      <w:r w:rsidR="00DE0DB5">
        <w:t xml:space="preserve">. Vi </w:t>
      </w:r>
      <w:r w:rsidR="004D785E">
        <w:t xml:space="preserve">samarbetar </w:t>
      </w:r>
      <w:r w:rsidR="00DE0DB5">
        <w:t xml:space="preserve">därför </w:t>
      </w:r>
      <w:r w:rsidR="004D785E">
        <w:t>i frågan om Poli</w:t>
      </w:r>
      <w:r w:rsidR="006F0409">
        <w:t>smyndighetens tillväxt och anslagsförstärkning</w:t>
      </w:r>
      <w:r w:rsidR="00214DB8">
        <w:t>ar</w:t>
      </w:r>
      <w:r w:rsidR="004D785E">
        <w:t xml:space="preserve">.  </w:t>
      </w:r>
      <w:bookmarkEnd w:id="2"/>
    </w:p>
    <w:p w14:paraId="449C6450" w14:textId="5CB3E426" w:rsidR="006930AD" w:rsidRDefault="0018131B" w:rsidP="00610FD1">
      <w:pPr>
        <w:pStyle w:val="Brdtext"/>
      </w:pPr>
      <w:r w:rsidRPr="0018131B">
        <w:t xml:space="preserve">Regeringen har också gett Polismyndigheten i uppdrag att säkerställa att rätt kompetens finns att tillgå i verksamheten för att bekämpa it-relaterad brottslighet och tillvarata digital information och bevisning. </w:t>
      </w:r>
      <w:r w:rsidR="00610FD1">
        <w:t xml:space="preserve">Polismyndigheten har </w:t>
      </w:r>
      <w:r w:rsidR="00610FD1">
        <w:lastRenderedPageBreak/>
        <w:t>tidigare även haft i uppdrag att förstärka förmågan att upptäcka, utreda, förhindra och förebygga sexualbrott mot barn</w:t>
      </w:r>
      <w:r w:rsidR="00432C5A">
        <w:t xml:space="preserve">. </w:t>
      </w:r>
      <w:r w:rsidR="00EB2B82">
        <w:t xml:space="preserve">Bland annat har myndigheten infört </w:t>
      </w:r>
      <w:r w:rsidR="00610FD1">
        <w:t>specialiserade utredningsgrupper för internetrelaterade sexuella övergrepp mot barn i de regionala it-brottscentrumen.</w:t>
      </w:r>
    </w:p>
    <w:p w14:paraId="0B03872F" w14:textId="1BF98769" w:rsidR="00547460" w:rsidRDefault="00432C5A" w:rsidP="008D7F8C">
      <w:pPr>
        <w:pStyle w:val="Brdtext"/>
      </w:pPr>
      <w:r>
        <w:t xml:space="preserve">Den pågående utbyggnaden av Polismyndigheten har </w:t>
      </w:r>
      <w:r w:rsidR="00547460">
        <w:t xml:space="preserve">inneburit att myndigheten under 2020 har </w:t>
      </w:r>
      <w:r w:rsidR="00076427">
        <w:t xml:space="preserve">kunnat </w:t>
      </w:r>
      <w:r w:rsidR="00547460">
        <w:t>förstärk</w:t>
      </w:r>
      <w:r w:rsidR="00076427">
        <w:t>a</w:t>
      </w:r>
      <w:r w:rsidR="00547460">
        <w:t xml:space="preserve"> den resurs som arbetar med bland annat vålds- och sexualbrott mot barn. I regleringsbrevet för 2020 ålägger regeringen Polismyndigheten att redovisa hur </w:t>
      </w:r>
      <w:r w:rsidR="00547460" w:rsidRPr="00547460">
        <w:t xml:space="preserve">arbetet med att utöka resurser och kompetens i brottsutredningsverksamheten gällande </w:t>
      </w:r>
      <w:r w:rsidR="00547460">
        <w:t>dessa brott fo</w:t>
      </w:r>
      <w:r w:rsidR="00547460" w:rsidRPr="00547460">
        <w:t xml:space="preserve">rtlöper. Resultatutvecklingen </w:t>
      </w:r>
      <w:r>
        <w:t xml:space="preserve">på området </w:t>
      </w:r>
      <w:r w:rsidR="00547460" w:rsidRPr="00547460">
        <w:t>ska också redovisas och kommenteras.</w:t>
      </w:r>
    </w:p>
    <w:p w14:paraId="0C9F7147" w14:textId="2BEFAA14" w:rsidR="00BB4B4E" w:rsidRDefault="00EA1696" w:rsidP="008D7F8C">
      <w:pPr>
        <w:pStyle w:val="Brdtext"/>
      </w:pPr>
      <w:r w:rsidRPr="00EA1696">
        <w:t xml:space="preserve">Den internetbaserade brottsligheten tar inte hänsyn till nationsgränser och det internationella samarbetet är därför mycket viktigt för bekämpningen av internetrelaterad brottslighet, inklusive nätbaserade sexualbrott. </w:t>
      </w:r>
      <w:r w:rsidR="00DE0DB5">
        <w:t xml:space="preserve">Den 19 november beslutade regeringen en lagrådsremiss med </w:t>
      </w:r>
      <w:r w:rsidR="00DE0DB5" w:rsidRPr="00DE0DB5">
        <w:t xml:space="preserve">förslag om ett svenskt tillträde till </w:t>
      </w:r>
      <w:r w:rsidRPr="00EA1696">
        <w:t>Europarådets konvention om it-relaterad brottslighet</w:t>
      </w:r>
      <w:r w:rsidR="00017C15">
        <w:t xml:space="preserve"> (Budapestkonventionen)</w:t>
      </w:r>
      <w:r w:rsidRPr="00EA1696">
        <w:t>, vilken kommer att ge Sverige ökade möjligheter att utreda, och hjälpa andra länder att utreda, brott av det här slaget. Därutöver pågår olika initiativ inom ramen för EU-samarbetet för att ytterligare underlätta inhämtandet av elektronisk bevisning. Inom ramen för Europol fortsätter det operativa polissamarbetet att utvecklas med Sverige som en aktiv deltagare. Under sommaren har också EU-kommissionen presenterat en femårig strategi för effektivare bekämpning av sexuella övergrepp mot barn, där flera ambitiösa initiativ aviseras.</w:t>
      </w:r>
    </w:p>
    <w:p w14:paraId="022BDD89" w14:textId="4A0BF877" w:rsidR="00C32C04" w:rsidRPr="00A72315" w:rsidRDefault="00C32C04" w:rsidP="008D7F8C">
      <w:pPr>
        <w:pStyle w:val="Brdtext"/>
      </w:pPr>
      <w:r>
        <w:t>Åtgärder vidtas också på straffrättens område. Den 1 maj 2020 höjdes m</w:t>
      </w:r>
      <w:r w:rsidRPr="00920399">
        <w:t>inimistraffet för grovt barnpornografibrott från fängelse i sex månader till fängelse i ett år</w:t>
      </w:r>
      <w:r>
        <w:t xml:space="preserve">. Därutöver har 2020 års sexualbrottsutredning i uppdrag att bl.a. </w:t>
      </w:r>
      <w:r w:rsidRPr="00124948">
        <w:t>överväga och ta ställning till vilka principer som bör gälla för straffansvaret för sexualbrott på distans och utnyttjande av barn för sexuell posering</w:t>
      </w:r>
      <w:r>
        <w:t>,</w:t>
      </w:r>
      <w:r w:rsidRPr="00124948">
        <w:t xml:space="preserve"> och analysera om utformningen av relevanta straffbestämmelser bör ändras. </w:t>
      </w:r>
    </w:p>
    <w:p w14:paraId="3EC13923" w14:textId="45F908B4" w:rsidR="008D7F8C" w:rsidRPr="00A72315" w:rsidRDefault="008D7F8C" w:rsidP="006A12F1">
      <w:pPr>
        <w:pStyle w:val="Brdtext"/>
      </w:pPr>
      <w:r w:rsidRPr="00A72315">
        <w:t xml:space="preserve">Stockholm den </w:t>
      </w:r>
      <w:sdt>
        <w:sdtPr>
          <w:id w:val="-1225218591"/>
          <w:placeholder>
            <w:docPart w:val="ADC11CD4669F42B3BA2F3CAE24199A5F"/>
          </w:placeholder>
          <w:dataBinding w:prefixMappings="xmlns:ns0='http://lp/documentinfo/RK' " w:xpath="/ns0:DocumentInfo[1]/ns0:BaseInfo[1]/ns0:HeaderDate[1]" w:storeItemID="{7D656D25-1892-4C11-B109-8B7F859B49B8}"/>
          <w:date w:fullDate="2020-11-25T00:00:00Z">
            <w:dateFormat w:val="d MMMM yyyy"/>
            <w:lid w:val="sv-SE"/>
            <w:storeMappedDataAs w:val="dateTime"/>
            <w:calendar w:val="gregorian"/>
          </w:date>
        </w:sdtPr>
        <w:sdtEndPr/>
        <w:sdtContent>
          <w:r w:rsidR="00AF34E8">
            <w:t>25 november 2020</w:t>
          </w:r>
        </w:sdtContent>
      </w:sdt>
    </w:p>
    <w:p w14:paraId="15B9D905" w14:textId="77777777" w:rsidR="008D7F8C" w:rsidRPr="00A72315" w:rsidRDefault="008D7F8C" w:rsidP="004E7A8F">
      <w:pPr>
        <w:pStyle w:val="Brdtextutanavstnd"/>
      </w:pPr>
    </w:p>
    <w:p w14:paraId="15C75E79" w14:textId="77777777" w:rsidR="008D7F8C" w:rsidRPr="00A72315" w:rsidRDefault="008D7F8C" w:rsidP="004E7A8F">
      <w:pPr>
        <w:pStyle w:val="Brdtextutanavstnd"/>
      </w:pPr>
    </w:p>
    <w:p w14:paraId="1C8010A4" w14:textId="77777777" w:rsidR="008D7F8C" w:rsidRPr="00A72315" w:rsidRDefault="008D7F8C" w:rsidP="004E7A8F">
      <w:pPr>
        <w:pStyle w:val="Brdtextutanavstnd"/>
      </w:pPr>
    </w:p>
    <w:p w14:paraId="5D99F915" w14:textId="1E11D5D9" w:rsidR="008D7F8C" w:rsidRPr="00A72315" w:rsidRDefault="008D7F8C" w:rsidP="00DB48AB">
      <w:pPr>
        <w:pStyle w:val="Brdtext"/>
        <w:rPr>
          <w:lang w:val="de-DE"/>
        </w:rPr>
      </w:pPr>
      <w:r w:rsidRPr="00A72315">
        <w:rPr>
          <w:lang w:val="de-DE"/>
        </w:rPr>
        <w:t>Mikael Damberg</w:t>
      </w:r>
    </w:p>
    <w:sectPr w:rsidR="008D7F8C" w:rsidRPr="00A7231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14856" w14:textId="77777777" w:rsidR="008D7F8C" w:rsidRDefault="008D7F8C" w:rsidP="00A87A54">
      <w:pPr>
        <w:spacing w:after="0" w:line="240" w:lineRule="auto"/>
      </w:pPr>
      <w:r>
        <w:separator/>
      </w:r>
    </w:p>
  </w:endnote>
  <w:endnote w:type="continuationSeparator" w:id="0">
    <w:p w14:paraId="64C530B0" w14:textId="77777777" w:rsidR="008D7F8C" w:rsidRDefault="008D7F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5488A8" w14:textId="77777777" w:rsidTr="006A26EC">
      <w:trPr>
        <w:trHeight w:val="227"/>
        <w:jc w:val="right"/>
      </w:trPr>
      <w:tc>
        <w:tcPr>
          <w:tcW w:w="708" w:type="dxa"/>
          <w:vAlign w:val="bottom"/>
        </w:tcPr>
        <w:p w14:paraId="52B7D4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AB0DA4" w14:textId="77777777" w:rsidTr="006A26EC">
      <w:trPr>
        <w:trHeight w:val="850"/>
        <w:jc w:val="right"/>
      </w:trPr>
      <w:tc>
        <w:tcPr>
          <w:tcW w:w="708" w:type="dxa"/>
          <w:vAlign w:val="bottom"/>
        </w:tcPr>
        <w:p w14:paraId="530B96F5" w14:textId="77777777" w:rsidR="005606BC" w:rsidRPr="00347E11" w:rsidRDefault="005606BC" w:rsidP="005606BC">
          <w:pPr>
            <w:pStyle w:val="Sidfot"/>
            <w:spacing w:line="276" w:lineRule="auto"/>
            <w:jc w:val="right"/>
          </w:pPr>
        </w:p>
      </w:tc>
    </w:tr>
  </w:tbl>
  <w:p w14:paraId="0337483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0DE78F" w14:textId="77777777" w:rsidTr="001F4302">
      <w:trPr>
        <w:trHeight w:val="510"/>
      </w:trPr>
      <w:tc>
        <w:tcPr>
          <w:tcW w:w="8525" w:type="dxa"/>
          <w:gridSpan w:val="2"/>
          <w:vAlign w:val="bottom"/>
        </w:tcPr>
        <w:p w14:paraId="49B0DCA8" w14:textId="77777777" w:rsidR="00347E11" w:rsidRPr="00347E11" w:rsidRDefault="00347E11" w:rsidP="00347E11">
          <w:pPr>
            <w:pStyle w:val="Sidfot"/>
            <w:rPr>
              <w:sz w:val="8"/>
            </w:rPr>
          </w:pPr>
        </w:p>
      </w:tc>
    </w:tr>
    <w:tr w:rsidR="00093408" w:rsidRPr="00EE3C0F" w14:paraId="10FAE357" w14:textId="77777777" w:rsidTr="00C26068">
      <w:trPr>
        <w:trHeight w:val="227"/>
      </w:trPr>
      <w:tc>
        <w:tcPr>
          <w:tcW w:w="4074" w:type="dxa"/>
        </w:tcPr>
        <w:p w14:paraId="2D791A37" w14:textId="77777777" w:rsidR="00347E11" w:rsidRPr="00F53AEA" w:rsidRDefault="00347E11" w:rsidP="00C26068">
          <w:pPr>
            <w:pStyle w:val="Sidfot"/>
            <w:spacing w:line="276" w:lineRule="auto"/>
          </w:pPr>
        </w:p>
      </w:tc>
      <w:tc>
        <w:tcPr>
          <w:tcW w:w="4451" w:type="dxa"/>
        </w:tcPr>
        <w:p w14:paraId="19EF6B7A" w14:textId="77777777" w:rsidR="00093408" w:rsidRPr="00F53AEA" w:rsidRDefault="00093408" w:rsidP="00F53AEA">
          <w:pPr>
            <w:pStyle w:val="Sidfot"/>
            <w:spacing w:line="276" w:lineRule="auto"/>
          </w:pPr>
        </w:p>
      </w:tc>
    </w:tr>
  </w:tbl>
  <w:p w14:paraId="03F047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D739" w14:textId="77777777" w:rsidR="008D7F8C" w:rsidRDefault="008D7F8C" w:rsidP="00A87A54">
      <w:pPr>
        <w:spacing w:after="0" w:line="240" w:lineRule="auto"/>
      </w:pPr>
      <w:r>
        <w:separator/>
      </w:r>
    </w:p>
  </w:footnote>
  <w:footnote w:type="continuationSeparator" w:id="0">
    <w:p w14:paraId="49BFA5F6" w14:textId="77777777" w:rsidR="008D7F8C" w:rsidRDefault="008D7F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D7F8C" w14:paraId="657C0DEE" w14:textId="77777777" w:rsidTr="00C93EBA">
      <w:trPr>
        <w:trHeight w:val="227"/>
      </w:trPr>
      <w:tc>
        <w:tcPr>
          <w:tcW w:w="5534" w:type="dxa"/>
        </w:tcPr>
        <w:p w14:paraId="1A660252" w14:textId="77777777" w:rsidR="008D7F8C" w:rsidRPr="007D73AB" w:rsidRDefault="008D7F8C">
          <w:pPr>
            <w:pStyle w:val="Sidhuvud"/>
          </w:pPr>
        </w:p>
      </w:tc>
      <w:tc>
        <w:tcPr>
          <w:tcW w:w="3170" w:type="dxa"/>
          <w:vAlign w:val="bottom"/>
        </w:tcPr>
        <w:p w14:paraId="5673C9FF" w14:textId="77777777" w:rsidR="008D7F8C" w:rsidRPr="007D73AB" w:rsidRDefault="008D7F8C" w:rsidP="00340DE0">
          <w:pPr>
            <w:pStyle w:val="Sidhuvud"/>
          </w:pPr>
        </w:p>
      </w:tc>
      <w:tc>
        <w:tcPr>
          <w:tcW w:w="1134" w:type="dxa"/>
        </w:tcPr>
        <w:p w14:paraId="33191D0B" w14:textId="77777777" w:rsidR="008D7F8C" w:rsidRDefault="008D7F8C" w:rsidP="005A703A">
          <w:pPr>
            <w:pStyle w:val="Sidhuvud"/>
          </w:pPr>
        </w:p>
      </w:tc>
    </w:tr>
    <w:tr w:rsidR="008D7F8C" w14:paraId="38CA0D60" w14:textId="77777777" w:rsidTr="00C93EBA">
      <w:trPr>
        <w:trHeight w:val="1928"/>
      </w:trPr>
      <w:tc>
        <w:tcPr>
          <w:tcW w:w="5534" w:type="dxa"/>
        </w:tcPr>
        <w:p w14:paraId="632F429E" w14:textId="77777777" w:rsidR="008D7F8C" w:rsidRPr="00340DE0" w:rsidRDefault="008D7F8C" w:rsidP="00340DE0">
          <w:pPr>
            <w:pStyle w:val="Sidhuvud"/>
          </w:pPr>
          <w:r>
            <w:rPr>
              <w:noProof/>
            </w:rPr>
            <w:drawing>
              <wp:inline distT="0" distB="0" distL="0" distR="0" wp14:anchorId="36E55EC8" wp14:editId="1871FEC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71B9B77" w14:textId="77777777" w:rsidR="008D7F8C" w:rsidRPr="00710A6C" w:rsidRDefault="008D7F8C" w:rsidP="00EE3C0F">
          <w:pPr>
            <w:pStyle w:val="Sidhuvud"/>
            <w:rPr>
              <w:b/>
            </w:rPr>
          </w:pPr>
        </w:p>
        <w:p w14:paraId="6927E591" w14:textId="77777777" w:rsidR="008D7F8C" w:rsidRDefault="008D7F8C" w:rsidP="00EE3C0F">
          <w:pPr>
            <w:pStyle w:val="Sidhuvud"/>
          </w:pPr>
        </w:p>
        <w:p w14:paraId="3A9ED480" w14:textId="77777777" w:rsidR="008D7F8C" w:rsidRDefault="008D7F8C" w:rsidP="00EE3C0F">
          <w:pPr>
            <w:pStyle w:val="Sidhuvud"/>
          </w:pPr>
        </w:p>
        <w:p w14:paraId="7A4B10C2" w14:textId="77777777" w:rsidR="008D7F8C" w:rsidRDefault="008D7F8C" w:rsidP="00EE3C0F">
          <w:pPr>
            <w:pStyle w:val="Sidhuvud"/>
          </w:pPr>
        </w:p>
        <w:sdt>
          <w:sdtPr>
            <w:alias w:val="Dnr"/>
            <w:tag w:val="ccRKShow_Dnr"/>
            <w:id w:val="-829283628"/>
            <w:placeholder>
              <w:docPart w:val="B60349EFC39E41D693FC48F20AA457B8"/>
            </w:placeholder>
            <w:dataBinding w:prefixMappings="xmlns:ns0='http://lp/documentinfo/RK' " w:xpath="/ns0:DocumentInfo[1]/ns0:BaseInfo[1]/ns0:Dnr[1]" w:storeItemID="{7D656D25-1892-4C11-B109-8B7F859B49B8}"/>
            <w:text/>
          </w:sdtPr>
          <w:sdtEndPr/>
          <w:sdtContent>
            <w:p w14:paraId="2CCECFA6" w14:textId="0B0EC165" w:rsidR="008D7F8C" w:rsidRDefault="007646A6" w:rsidP="00EE3C0F">
              <w:pPr>
                <w:pStyle w:val="Sidhuvud"/>
              </w:pPr>
              <w:r w:rsidRPr="007646A6">
                <w:t xml:space="preserve">Ju2020/04187, </w:t>
              </w:r>
              <w:r>
                <w:t>Ju2020/</w:t>
              </w:r>
              <w:r w:rsidRPr="007646A6">
                <w:t>04238</w:t>
              </w:r>
            </w:p>
          </w:sdtContent>
        </w:sdt>
        <w:sdt>
          <w:sdtPr>
            <w:alias w:val="DocNumber"/>
            <w:tag w:val="DocNumber"/>
            <w:id w:val="1726028884"/>
            <w:placeholder>
              <w:docPart w:val="87B664F60D8B4E1AAFED2E615DE8D9AA"/>
            </w:placeholder>
            <w:showingPlcHdr/>
            <w:dataBinding w:prefixMappings="xmlns:ns0='http://lp/documentinfo/RK' " w:xpath="/ns0:DocumentInfo[1]/ns0:BaseInfo[1]/ns0:DocNumber[1]" w:storeItemID="{7D656D25-1892-4C11-B109-8B7F859B49B8}"/>
            <w:text/>
          </w:sdtPr>
          <w:sdtEndPr/>
          <w:sdtContent>
            <w:p w14:paraId="1500DFCF" w14:textId="77777777" w:rsidR="008D7F8C" w:rsidRDefault="008D7F8C" w:rsidP="00EE3C0F">
              <w:pPr>
                <w:pStyle w:val="Sidhuvud"/>
              </w:pPr>
              <w:r>
                <w:rPr>
                  <w:rStyle w:val="Platshllartext"/>
                </w:rPr>
                <w:t xml:space="preserve"> </w:t>
              </w:r>
            </w:p>
          </w:sdtContent>
        </w:sdt>
        <w:p w14:paraId="5D96CD22" w14:textId="77777777" w:rsidR="008D7F8C" w:rsidRDefault="008D7F8C" w:rsidP="00EE3C0F">
          <w:pPr>
            <w:pStyle w:val="Sidhuvud"/>
          </w:pPr>
        </w:p>
      </w:tc>
      <w:tc>
        <w:tcPr>
          <w:tcW w:w="1134" w:type="dxa"/>
        </w:tcPr>
        <w:p w14:paraId="7D486F62" w14:textId="77777777" w:rsidR="008D7F8C" w:rsidRDefault="008D7F8C" w:rsidP="0094502D">
          <w:pPr>
            <w:pStyle w:val="Sidhuvud"/>
          </w:pPr>
        </w:p>
        <w:p w14:paraId="5EE6013B" w14:textId="77777777" w:rsidR="008D7F8C" w:rsidRPr="0094502D" w:rsidRDefault="008D7F8C" w:rsidP="00EC71A6">
          <w:pPr>
            <w:pStyle w:val="Sidhuvud"/>
          </w:pPr>
        </w:p>
      </w:tc>
    </w:tr>
    <w:tr w:rsidR="008D7F8C" w14:paraId="67AF70EE" w14:textId="77777777" w:rsidTr="00C93EBA">
      <w:trPr>
        <w:trHeight w:val="2268"/>
      </w:trPr>
      <w:sdt>
        <w:sdtPr>
          <w:rPr>
            <w:b/>
          </w:rPr>
          <w:alias w:val="SenderText"/>
          <w:tag w:val="ccRKShow_SenderText"/>
          <w:id w:val="1374046025"/>
          <w:placeholder>
            <w:docPart w:val="3CB331F4C0034A6AB19429D497AE3C65"/>
          </w:placeholder>
        </w:sdtPr>
        <w:sdtEndPr>
          <w:rPr>
            <w:b w:val="0"/>
          </w:rPr>
        </w:sdtEndPr>
        <w:sdtContent>
          <w:tc>
            <w:tcPr>
              <w:tcW w:w="5534" w:type="dxa"/>
              <w:tcMar>
                <w:right w:w="1134" w:type="dxa"/>
              </w:tcMar>
            </w:tcPr>
            <w:p w14:paraId="3A6FE6A7" w14:textId="77777777" w:rsidR="008D7F8C" w:rsidRPr="008D7F8C" w:rsidRDefault="008D7F8C" w:rsidP="00340DE0">
              <w:pPr>
                <w:pStyle w:val="Sidhuvud"/>
                <w:rPr>
                  <w:b/>
                </w:rPr>
              </w:pPr>
              <w:r w:rsidRPr="008D7F8C">
                <w:rPr>
                  <w:b/>
                </w:rPr>
                <w:t>Justitiedepartementet</w:t>
              </w:r>
            </w:p>
            <w:p w14:paraId="71F07925" w14:textId="77777777" w:rsidR="008D7F8C" w:rsidRPr="00340DE0" w:rsidRDefault="008D7F8C" w:rsidP="00340DE0">
              <w:pPr>
                <w:pStyle w:val="Sidhuvud"/>
              </w:pPr>
              <w:r w:rsidRPr="008D7F8C">
                <w:t>Inrikesministern</w:t>
              </w:r>
            </w:p>
          </w:tc>
        </w:sdtContent>
      </w:sdt>
      <w:sdt>
        <w:sdtPr>
          <w:alias w:val="Recipient"/>
          <w:tag w:val="ccRKShow_Recipient"/>
          <w:id w:val="-28344517"/>
          <w:placeholder>
            <w:docPart w:val="6A0ABD1E811A4822B9A9F7E62BB393C6"/>
          </w:placeholder>
          <w:dataBinding w:prefixMappings="xmlns:ns0='http://lp/documentinfo/RK' " w:xpath="/ns0:DocumentInfo[1]/ns0:BaseInfo[1]/ns0:Recipient[1]" w:storeItemID="{7D656D25-1892-4C11-B109-8B7F859B49B8}"/>
          <w:text w:multiLine="1"/>
        </w:sdtPr>
        <w:sdtEndPr/>
        <w:sdtContent>
          <w:tc>
            <w:tcPr>
              <w:tcW w:w="3170" w:type="dxa"/>
            </w:tcPr>
            <w:p w14:paraId="31647089" w14:textId="77777777" w:rsidR="008D7F8C" w:rsidRDefault="008D7F8C" w:rsidP="00547B89">
              <w:pPr>
                <w:pStyle w:val="Sidhuvud"/>
              </w:pPr>
              <w:r>
                <w:t>Till riksdagen</w:t>
              </w:r>
            </w:p>
          </w:tc>
        </w:sdtContent>
      </w:sdt>
      <w:tc>
        <w:tcPr>
          <w:tcW w:w="1134" w:type="dxa"/>
        </w:tcPr>
        <w:p w14:paraId="753E076A" w14:textId="77777777" w:rsidR="008D7F8C" w:rsidRDefault="008D7F8C" w:rsidP="003E6020">
          <w:pPr>
            <w:pStyle w:val="Sidhuvud"/>
          </w:pPr>
        </w:p>
      </w:tc>
    </w:tr>
  </w:tbl>
  <w:p w14:paraId="508C4B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8C"/>
    <w:rsid w:val="00000290"/>
    <w:rsid w:val="00001068"/>
    <w:rsid w:val="0000412C"/>
    <w:rsid w:val="00004D5C"/>
    <w:rsid w:val="00005F68"/>
    <w:rsid w:val="00006CA7"/>
    <w:rsid w:val="000128EB"/>
    <w:rsid w:val="00012B00"/>
    <w:rsid w:val="00014EF6"/>
    <w:rsid w:val="00016730"/>
    <w:rsid w:val="00017197"/>
    <w:rsid w:val="0001725B"/>
    <w:rsid w:val="00017C15"/>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427"/>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1B"/>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896"/>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DB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B49"/>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2C5A"/>
    <w:rsid w:val="0043623F"/>
    <w:rsid w:val="00437459"/>
    <w:rsid w:val="00441D70"/>
    <w:rsid w:val="004425C2"/>
    <w:rsid w:val="004451EF"/>
    <w:rsid w:val="00445604"/>
    <w:rsid w:val="00446BAE"/>
    <w:rsid w:val="004508BA"/>
    <w:rsid w:val="004557F3"/>
    <w:rsid w:val="0045607E"/>
    <w:rsid w:val="00456DC3"/>
    <w:rsid w:val="004632B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D785E"/>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460"/>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10B"/>
    <w:rsid w:val="00605718"/>
    <w:rsid w:val="00605C66"/>
    <w:rsid w:val="00606310"/>
    <w:rsid w:val="00607814"/>
    <w:rsid w:val="00610D87"/>
    <w:rsid w:val="00610E88"/>
    <w:rsid w:val="00610FD1"/>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30AD"/>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409"/>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6A6"/>
    <w:rsid w:val="00764FA6"/>
    <w:rsid w:val="00765294"/>
    <w:rsid w:val="00773075"/>
    <w:rsid w:val="00773F36"/>
    <w:rsid w:val="00775BF6"/>
    <w:rsid w:val="00776254"/>
    <w:rsid w:val="007769FC"/>
    <w:rsid w:val="00777CFF"/>
    <w:rsid w:val="007815BC"/>
    <w:rsid w:val="00782B3F"/>
    <w:rsid w:val="00782E3C"/>
    <w:rsid w:val="007900CC"/>
    <w:rsid w:val="0079641B"/>
    <w:rsid w:val="0079753A"/>
    <w:rsid w:val="00797A90"/>
    <w:rsid w:val="007A1856"/>
    <w:rsid w:val="007A1887"/>
    <w:rsid w:val="007A629C"/>
    <w:rsid w:val="007A6348"/>
    <w:rsid w:val="007B023C"/>
    <w:rsid w:val="007B03CC"/>
    <w:rsid w:val="007B2F08"/>
    <w:rsid w:val="007C44FF"/>
    <w:rsid w:val="007C6456"/>
    <w:rsid w:val="007C7BDB"/>
    <w:rsid w:val="007D2FF5"/>
    <w:rsid w:val="007D4BCF"/>
    <w:rsid w:val="007D5DE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D7F8C"/>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30FB"/>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315"/>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4E8"/>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0A82"/>
    <w:rsid w:val="00BB17B0"/>
    <w:rsid w:val="00BB28BF"/>
    <w:rsid w:val="00BB2F42"/>
    <w:rsid w:val="00BB4AC0"/>
    <w:rsid w:val="00BB4B4E"/>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4D87"/>
    <w:rsid w:val="00C26068"/>
    <w:rsid w:val="00C26DF9"/>
    <w:rsid w:val="00C271A8"/>
    <w:rsid w:val="00C3050C"/>
    <w:rsid w:val="00C31F15"/>
    <w:rsid w:val="00C32067"/>
    <w:rsid w:val="00C32C04"/>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744"/>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DB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04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696"/>
    <w:rsid w:val="00EA1AFC"/>
    <w:rsid w:val="00EA2317"/>
    <w:rsid w:val="00EA3A7D"/>
    <w:rsid w:val="00EA4C83"/>
    <w:rsid w:val="00EB2B8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762"/>
    <w:rsid w:val="00F6392C"/>
    <w:rsid w:val="00F64256"/>
    <w:rsid w:val="00F66093"/>
    <w:rsid w:val="00F66657"/>
    <w:rsid w:val="00F6751E"/>
    <w:rsid w:val="00F70848"/>
    <w:rsid w:val="00F73A60"/>
    <w:rsid w:val="00F8015D"/>
    <w:rsid w:val="00F829C7"/>
    <w:rsid w:val="00F834AA"/>
    <w:rsid w:val="00F848D6"/>
    <w:rsid w:val="00F859AE"/>
    <w:rsid w:val="00F90F7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866F1"/>
  <w15:docId w15:val="{E546C3EC-E281-4B53-AAA4-918FD79D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0349EFC39E41D693FC48F20AA457B8"/>
        <w:category>
          <w:name w:val="Allmänt"/>
          <w:gallery w:val="placeholder"/>
        </w:category>
        <w:types>
          <w:type w:val="bbPlcHdr"/>
        </w:types>
        <w:behaviors>
          <w:behavior w:val="content"/>
        </w:behaviors>
        <w:guid w:val="{18E2D722-55EE-4944-AADA-08B47EDC2192}"/>
      </w:docPartPr>
      <w:docPartBody>
        <w:p w:rsidR="00A14BBD" w:rsidRDefault="00D02B91" w:rsidP="00D02B91">
          <w:pPr>
            <w:pStyle w:val="B60349EFC39E41D693FC48F20AA457B8"/>
          </w:pPr>
          <w:r>
            <w:rPr>
              <w:rStyle w:val="Platshllartext"/>
            </w:rPr>
            <w:t xml:space="preserve"> </w:t>
          </w:r>
        </w:p>
      </w:docPartBody>
    </w:docPart>
    <w:docPart>
      <w:docPartPr>
        <w:name w:val="87B664F60D8B4E1AAFED2E615DE8D9AA"/>
        <w:category>
          <w:name w:val="Allmänt"/>
          <w:gallery w:val="placeholder"/>
        </w:category>
        <w:types>
          <w:type w:val="bbPlcHdr"/>
        </w:types>
        <w:behaviors>
          <w:behavior w:val="content"/>
        </w:behaviors>
        <w:guid w:val="{1CFD3ABA-5164-4801-94FB-9316E941BAA2}"/>
      </w:docPartPr>
      <w:docPartBody>
        <w:p w:rsidR="00A14BBD" w:rsidRDefault="00D02B91" w:rsidP="00D02B91">
          <w:pPr>
            <w:pStyle w:val="87B664F60D8B4E1AAFED2E615DE8D9AA1"/>
          </w:pPr>
          <w:r>
            <w:rPr>
              <w:rStyle w:val="Platshllartext"/>
            </w:rPr>
            <w:t xml:space="preserve"> </w:t>
          </w:r>
        </w:p>
      </w:docPartBody>
    </w:docPart>
    <w:docPart>
      <w:docPartPr>
        <w:name w:val="3CB331F4C0034A6AB19429D497AE3C65"/>
        <w:category>
          <w:name w:val="Allmänt"/>
          <w:gallery w:val="placeholder"/>
        </w:category>
        <w:types>
          <w:type w:val="bbPlcHdr"/>
        </w:types>
        <w:behaviors>
          <w:behavior w:val="content"/>
        </w:behaviors>
        <w:guid w:val="{2F52C60C-212E-42C4-85FB-55460ABC2190}"/>
      </w:docPartPr>
      <w:docPartBody>
        <w:p w:rsidR="00A14BBD" w:rsidRDefault="00D02B91" w:rsidP="00D02B91">
          <w:pPr>
            <w:pStyle w:val="3CB331F4C0034A6AB19429D497AE3C651"/>
          </w:pPr>
          <w:r>
            <w:rPr>
              <w:rStyle w:val="Platshllartext"/>
            </w:rPr>
            <w:t xml:space="preserve"> </w:t>
          </w:r>
        </w:p>
      </w:docPartBody>
    </w:docPart>
    <w:docPart>
      <w:docPartPr>
        <w:name w:val="6A0ABD1E811A4822B9A9F7E62BB393C6"/>
        <w:category>
          <w:name w:val="Allmänt"/>
          <w:gallery w:val="placeholder"/>
        </w:category>
        <w:types>
          <w:type w:val="bbPlcHdr"/>
        </w:types>
        <w:behaviors>
          <w:behavior w:val="content"/>
        </w:behaviors>
        <w:guid w:val="{161CC808-360B-49EB-8A0B-7FC973649CDC}"/>
      </w:docPartPr>
      <w:docPartBody>
        <w:p w:rsidR="00A14BBD" w:rsidRDefault="00D02B91" w:rsidP="00D02B91">
          <w:pPr>
            <w:pStyle w:val="6A0ABD1E811A4822B9A9F7E62BB393C6"/>
          </w:pPr>
          <w:r>
            <w:rPr>
              <w:rStyle w:val="Platshllartext"/>
            </w:rPr>
            <w:t xml:space="preserve"> </w:t>
          </w:r>
        </w:p>
      </w:docPartBody>
    </w:docPart>
    <w:docPart>
      <w:docPartPr>
        <w:name w:val="ADC11CD4669F42B3BA2F3CAE24199A5F"/>
        <w:category>
          <w:name w:val="Allmänt"/>
          <w:gallery w:val="placeholder"/>
        </w:category>
        <w:types>
          <w:type w:val="bbPlcHdr"/>
        </w:types>
        <w:behaviors>
          <w:behavior w:val="content"/>
        </w:behaviors>
        <w:guid w:val="{BE37F1C7-1AC1-413F-9542-18AE12D4DC19}"/>
      </w:docPartPr>
      <w:docPartBody>
        <w:p w:rsidR="00A14BBD" w:rsidRDefault="00D02B91" w:rsidP="00D02B91">
          <w:pPr>
            <w:pStyle w:val="ADC11CD4669F42B3BA2F3CAE24199A5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91"/>
    <w:rsid w:val="00A14BBD"/>
    <w:rsid w:val="00D02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BDAD29B08644215A6C6887E865A3397">
    <w:name w:val="BBDAD29B08644215A6C6887E865A3397"/>
    <w:rsid w:val="00D02B91"/>
  </w:style>
  <w:style w:type="character" w:styleId="Platshllartext">
    <w:name w:val="Placeholder Text"/>
    <w:basedOn w:val="Standardstycketeckensnitt"/>
    <w:uiPriority w:val="99"/>
    <w:semiHidden/>
    <w:rsid w:val="00D02B91"/>
    <w:rPr>
      <w:noProof w:val="0"/>
      <w:color w:val="808080"/>
    </w:rPr>
  </w:style>
  <w:style w:type="paragraph" w:customStyle="1" w:styleId="62824111145A44148374C05D1A7628F1">
    <w:name w:val="62824111145A44148374C05D1A7628F1"/>
    <w:rsid w:val="00D02B91"/>
  </w:style>
  <w:style w:type="paragraph" w:customStyle="1" w:styleId="32E0DA71FE404AFA9E0F761124A78B80">
    <w:name w:val="32E0DA71FE404AFA9E0F761124A78B80"/>
    <w:rsid w:val="00D02B91"/>
  </w:style>
  <w:style w:type="paragraph" w:customStyle="1" w:styleId="E62B253494D945BF9DC13DE651DA1FED">
    <w:name w:val="E62B253494D945BF9DC13DE651DA1FED"/>
    <w:rsid w:val="00D02B91"/>
  </w:style>
  <w:style w:type="paragraph" w:customStyle="1" w:styleId="B60349EFC39E41D693FC48F20AA457B8">
    <w:name w:val="B60349EFC39E41D693FC48F20AA457B8"/>
    <w:rsid w:val="00D02B91"/>
  </w:style>
  <w:style w:type="paragraph" w:customStyle="1" w:styleId="87B664F60D8B4E1AAFED2E615DE8D9AA">
    <w:name w:val="87B664F60D8B4E1AAFED2E615DE8D9AA"/>
    <w:rsid w:val="00D02B91"/>
  </w:style>
  <w:style w:type="paragraph" w:customStyle="1" w:styleId="F10B6B822B734D6A9439C565CA02EC1D">
    <w:name w:val="F10B6B822B734D6A9439C565CA02EC1D"/>
    <w:rsid w:val="00D02B91"/>
  </w:style>
  <w:style w:type="paragraph" w:customStyle="1" w:styleId="9871F84E09644A4F94D7C846DE204F12">
    <w:name w:val="9871F84E09644A4F94D7C846DE204F12"/>
    <w:rsid w:val="00D02B91"/>
  </w:style>
  <w:style w:type="paragraph" w:customStyle="1" w:styleId="93A214FF0C0F47ADBB1CA84FB4F74376">
    <w:name w:val="93A214FF0C0F47ADBB1CA84FB4F74376"/>
    <w:rsid w:val="00D02B91"/>
  </w:style>
  <w:style w:type="paragraph" w:customStyle="1" w:styleId="3CB331F4C0034A6AB19429D497AE3C65">
    <w:name w:val="3CB331F4C0034A6AB19429D497AE3C65"/>
    <w:rsid w:val="00D02B91"/>
  </w:style>
  <w:style w:type="paragraph" w:customStyle="1" w:styleId="6A0ABD1E811A4822B9A9F7E62BB393C6">
    <w:name w:val="6A0ABD1E811A4822B9A9F7E62BB393C6"/>
    <w:rsid w:val="00D02B91"/>
  </w:style>
  <w:style w:type="paragraph" w:customStyle="1" w:styleId="87B664F60D8B4E1AAFED2E615DE8D9AA1">
    <w:name w:val="87B664F60D8B4E1AAFED2E615DE8D9AA1"/>
    <w:rsid w:val="00D02B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B331F4C0034A6AB19429D497AE3C651">
    <w:name w:val="3CB331F4C0034A6AB19429D497AE3C651"/>
    <w:rsid w:val="00D02B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2D977652A64BF082EB4C226657EECE">
    <w:name w:val="5B2D977652A64BF082EB4C226657EECE"/>
    <w:rsid w:val="00D02B91"/>
  </w:style>
  <w:style w:type="paragraph" w:customStyle="1" w:styleId="3D034FACED504302AD30768FA6F5AFAC">
    <w:name w:val="3D034FACED504302AD30768FA6F5AFAC"/>
    <w:rsid w:val="00D02B91"/>
  </w:style>
  <w:style w:type="paragraph" w:customStyle="1" w:styleId="E3BE11EB1FE04A06B630AD8C3B75C479">
    <w:name w:val="E3BE11EB1FE04A06B630AD8C3B75C479"/>
    <w:rsid w:val="00D02B91"/>
  </w:style>
  <w:style w:type="paragraph" w:customStyle="1" w:styleId="4758EA663E5A42C08992D911BD59D203">
    <w:name w:val="4758EA663E5A42C08992D911BD59D203"/>
    <w:rsid w:val="00D02B91"/>
  </w:style>
  <w:style w:type="paragraph" w:customStyle="1" w:styleId="5A4163B68FEB43318E25E80E90347575">
    <w:name w:val="5A4163B68FEB43318E25E80E90347575"/>
    <w:rsid w:val="00D02B91"/>
  </w:style>
  <w:style w:type="paragraph" w:customStyle="1" w:styleId="ADC11CD4669F42B3BA2F3CAE24199A5F">
    <w:name w:val="ADC11CD4669F42B3BA2F3CAE24199A5F"/>
    <w:rsid w:val="00D02B91"/>
  </w:style>
  <w:style w:type="paragraph" w:customStyle="1" w:styleId="5169969C1AB5413EB4C8DE24ED7E56AD">
    <w:name w:val="5169969C1AB5413EB4C8DE24ED7E56AD"/>
    <w:rsid w:val="00D02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Ju2020/04187, Ju2020/04238</Dnr>
    <ParagrafNr/>
    <DocumentTitle/>
    <VisitingAddress/>
    <Extra1/>
    <Extra2/>
    <Extra3>Johan Pehrson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4dd22151-abfd-4e84-82b1-309a9c6a46fd</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Ju2020/04187, Ju2020/04238</Dnr>
    <ParagrafNr/>
    <DocumentTitle/>
    <VisitingAddress/>
    <Extra1/>
    <Extra2/>
    <Extra3>Johan Pehrson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4217-C80C-45BE-A659-45F4708A5CF2}"/>
</file>

<file path=customXml/itemProps2.xml><?xml version="1.0" encoding="utf-8"?>
<ds:datastoreItem xmlns:ds="http://schemas.openxmlformats.org/officeDocument/2006/customXml" ds:itemID="{7D656D25-1892-4C11-B109-8B7F859B49B8}"/>
</file>

<file path=customXml/itemProps3.xml><?xml version="1.0" encoding="utf-8"?>
<ds:datastoreItem xmlns:ds="http://schemas.openxmlformats.org/officeDocument/2006/customXml" ds:itemID="{F581F9A7-9868-41BC-AD57-0630C3D3582D}"/>
</file>

<file path=customXml/itemProps4.xml><?xml version="1.0" encoding="utf-8"?>
<ds:datastoreItem xmlns:ds="http://schemas.openxmlformats.org/officeDocument/2006/customXml" ds:itemID="{A7C3AEA1-9A2F-4E84-98B2-108328DFA5A1}">
  <ds:schemaRefs>
    <ds:schemaRef ds:uri="http://schemas.microsoft.com/office/2006/metadata/customXsn"/>
  </ds:schemaRefs>
</ds:datastoreItem>
</file>

<file path=customXml/itemProps5.xml><?xml version="1.0" encoding="utf-8"?>
<ds:datastoreItem xmlns:ds="http://schemas.openxmlformats.org/officeDocument/2006/customXml" ds:itemID="{658D1628-2205-4A72-81F7-D32C45C9973A}">
  <ds:schemaRefs>
    <ds:schemaRef ds:uri="Microsoft.SharePoint.Taxonomy.ContentTypeSync"/>
  </ds:schemaRefs>
</ds:datastoreItem>
</file>

<file path=customXml/itemProps6.xml><?xml version="1.0" encoding="utf-8"?>
<ds:datastoreItem xmlns:ds="http://schemas.openxmlformats.org/officeDocument/2006/customXml" ds:itemID="{7D656D25-1892-4C11-B109-8B7F859B49B8}">
  <ds:schemaRefs>
    <ds:schemaRef ds:uri="http://lp/documentinfo/RK"/>
  </ds:schemaRefs>
</ds:datastoreItem>
</file>

<file path=customXml/itemProps7.xml><?xml version="1.0" encoding="utf-8"?>
<ds:datastoreItem xmlns:ds="http://schemas.openxmlformats.org/officeDocument/2006/customXml" ds:itemID="{3A392AA4-5D5D-41B1-A437-B0700854C078}"/>
</file>

<file path=customXml/itemProps8.xml><?xml version="1.0" encoding="utf-8"?>
<ds:datastoreItem xmlns:ds="http://schemas.openxmlformats.org/officeDocument/2006/customXml" ds:itemID="{390C7E43-8F90-4A93-AE4D-B02EE49DBC61}"/>
</file>

<file path=docProps/app.xml><?xml version="1.0" encoding="utf-8"?>
<Properties xmlns="http://schemas.openxmlformats.org/officeDocument/2006/extended-properties" xmlns:vt="http://schemas.openxmlformats.org/officeDocument/2006/docPropsVTypes">
  <Template>RK Basmall</Template>
  <TotalTime>0</TotalTime>
  <Pages>2</Pages>
  <Words>622</Words>
  <Characters>3300</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558 och 606 svar på frågorna.docx</dc:title>
  <dc:subject/>
  <dc:creator>Anna Björnemo</dc:creator>
  <cp:keywords/>
  <dc:description/>
  <cp:lastModifiedBy>Anna Björnemo</cp:lastModifiedBy>
  <cp:revision>24</cp:revision>
  <dcterms:created xsi:type="dcterms:W3CDTF">2020-11-19T11:52:00Z</dcterms:created>
  <dcterms:modified xsi:type="dcterms:W3CDTF">2020-11-24T15:57:00Z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d8098915-6726-435d-97ef-8c4111f239a3</vt:lpwstr>
  </property>
</Properties>
</file>