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035" w:rsidRPr="001B73FF" w:rsidRDefault="00197035">
      <w:pPr>
        <w:pStyle w:val="Hemstlrubrik"/>
      </w:pPr>
      <w:r w:rsidRPr="001B73FF">
        <w:t>Förslag till riksdagsbeslut</w:t>
      </w:r>
    </w:p>
    <w:p w:rsidR="00197035" w:rsidRPr="001B73FF" w:rsidRDefault="00197035">
      <w:pPr>
        <w:pStyle w:val="Hemstlatt"/>
        <w:ind w:left="0"/>
      </w:pPr>
      <w:r w:rsidRPr="001B73FF">
        <w:t>Riksdagen beslutar om ändring i förslaget till lag om ekodesign enligt vad som anförs i motionen.</w:t>
      </w:r>
    </w:p>
    <w:p w:rsidR="00197035" w:rsidRPr="001B73FF" w:rsidRDefault="00197035">
      <w:pPr>
        <w:pStyle w:val="Rubrik1"/>
      </w:pPr>
      <w:r w:rsidRPr="001B73FF">
        <w:t>Bakgrund</w:t>
      </w:r>
    </w:p>
    <w:p w:rsidR="00197035" w:rsidRPr="001B73FF" w:rsidRDefault="00197035">
      <w:r w:rsidRPr="001B73FF">
        <w:t>Regeringens proposition syftar till att genomföra en ramlag om ekodesign enligt EG:s s.k. ekodesigndirektiv, vilket enligt propositionen innebär energ</w:t>
      </w:r>
      <w:r w:rsidRPr="001B73FF">
        <w:t>i</w:t>
      </w:r>
      <w:r w:rsidRPr="001B73FF">
        <w:t>effektiv användning och låg miljöpåverkan av energianvändande produkter.</w:t>
      </w:r>
    </w:p>
    <w:p w:rsidR="00197035" w:rsidRPr="001B73FF" w:rsidRDefault="00197035">
      <w:pPr>
        <w:pStyle w:val="Rubrik1"/>
      </w:pPr>
      <w:bookmarkStart w:id="0" w:name="_Toc183329156"/>
      <w:r w:rsidRPr="001B73FF">
        <w:t>Motivering</w:t>
      </w:r>
      <w:bookmarkEnd w:id="0"/>
    </w:p>
    <w:p w:rsidR="00197035" w:rsidRPr="001B73FF" w:rsidRDefault="00197035">
      <w:r w:rsidRPr="001B73FF">
        <w:t>Enligt EU:s direktiv om upprättande av en ram för att fastställa krav på ek</w:t>
      </w:r>
      <w:r w:rsidRPr="001B73FF">
        <w:t>o</w:t>
      </w:r>
      <w:r w:rsidRPr="001B73FF">
        <w:t>design för energianvändande produkter 2005/32/EG från den 6 juli 2005 b</w:t>
      </w:r>
      <w:r w:rsidRPr="001B73FF">
        <w:t>e</w:t>
      </w:r>
      <w:r w:rsidRPr="001B73FF">
        <w:t xml:space="preserve">tonas att det ska vara en avgörande förutsättning för att utsläppsmålen för växthusgaser i gemenskapen ska uppnås, att det sker en </w:t>
      </w:r>
      <w:r w:rsidRPr="001B73FF">
        <w:rPr>
          <w:i/>
        </w:rPr>
        <w:t xml:space="preserve">ökad </w:t>
      </w:r>
      <w:r w:rsidRPr="001B73FF">
        <w:t>energieffektiv</w:t>
      </w:r>
      <w:r w:rsidRPr="001B73FF">
        <w:t>i</w:t>
      </w:r>
      <w:r w:rsidRPr="001B73FF">
        <w:t xml:space="preserve">tet. I regeringens proposition har detta blivit enbart effektiv energianvändning och låg miljöpåverkan. Vad gäller miljöpåverkan vill vi sen en </w:t>
      </w:r>
      <w:r w:rsidRPr="001B73FF">
        <w:rPr>
          <w:i/>
        </w:rPr>
        <w:t xml:space="preserve">högre </w:t>
      </w:r>
      <w:r w:rsidRPr="001B73FF">
        <w:t>milj</w:t>
      </w:r>
      <w:r w:rsidRPr="001B73FF">
        <w:t>ö</w:t>
      </w:r>
      <w:r w:rsidRPr="001B73FF">
        <w:t>skyddsnivå enligt förslag i Naturvårdsverkets remiss till departementsprom</w:t>
      </w:r>
      <w:r w:rsidRPr="001B73FF">
        <w:t>e</w:t>
      </w:r>
      <w:r w:rsidRPr="001B73FF">
        <w:t>morian. Det finns starka motiv för att föreslå en starkare</w:t>
      </w:r>
      <w:r w:rsidRPr="001B73FF">
        <w:t xml:space="preserve"> ambition i ramlagen, särskilt som även EU:s direktiv betonar behovet av en ständig minimering och förbättring.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73FF">
        <w:trPr>
          <w:cantSplit/>
        </w:trPr>
        <w:tc>
          <w:tcPr>
            <w:tcW w:w="3046" w:type="dxa"/>
          </w:tcPr>
          <w:p w:rsidR="00197035" w:rsidRPr="001B73FF" w:rsidRDefault="00197035">
            <w:pPr>
              <w:pStyle w:val="UnderskriftDatum"/>
              <w:spacing w:before="240"/>
            </w:pPr>
            <w:r w:rsidRPr="001B73FF">
              <w:lastRenderedPageBreak/>
              <w:t>Stockholm den 21 november 2007</w:t>
            </w:r>
          </w:p>
        </w:tc>
        <w:tc>
          <w:tcPr>
            <w:tcW w:w="3047" w:type="dxa"/>
          </w:tcPr>
          <w:p w:rsidR="00197035" w:rsidRPr="001B73FF" w:rsidRDefault="00197035">
            <w:pPr>
              <w:pStyle w:val="Underskrifter"/>
              <w:spacing w:before="240"/>
            </w:pPr>
          </w:p>
        </w:tc>
      </w:tr>
      <w:tr w:rsidR="00000000" w:rsidRPr="001B73FF">
        <w:trPr>
          <w:cantSplit/>
        </w:trPr>
        <w:tc>
          <w:tcPr>
            <w:tcW w:w="3046" w:type="dxa"/>
          </w:tcPr>
          <w:p w:rsidR="00197035" w:rsidRPr="001B73FF" w:rsidRDefault="00197035">
            <w:pPr>
              <w:pStyle w:val="Underskrifter"/>
            </w:pPr>
            <w:r w:rsidRPr="001B73FF">
              <w:t>Kent Persson (v)</w:t>
            </w:r>
          </w:p>
        </w:tc>
        <w:tc>
          <w:tcPr>
            <w:tcW w:w="3046" w:type="dxa"/>
          </w:tcPr>
          <w:p w:rsidR="00197035" w:rsidRPr="001B73FF" w:rsidRDefault="00197035">
            <w:pPr>
              <w:pStyle w:val="Underskrifter"/>
            </w:pPr>
          </w:p>
        </w:tc>
      </w:tr>
      <w:tr w:rsidR="00000000" w:rsidRPr="001B73FF">
        <w:trPr>
          <w:cantSplit/>
        </w:trPr>
        <w:tc>
          <w:tcPr>
            <w:tcW w:w="3046" w:type="dxa"/>
          </w:tcPr>
          <w:p w:rsidR="00197035" w:rsidRPr="001B73FF" w:rsidRDefault="00197035">
            <w:pPr>
              <w:pStyle w:val="Underskrifter"/>
            </w:pPr>
            <w:r w:rsidRPr="001B73FF">
              <w:t>Ulla Andersson (v)</w:t>
            </w:r>
          </w:p>
        </w:tc>
        <w:tc>
          <w:tcPr>
            <w:tcW w:w="3046" w:type="dxa"/>
          </w:tcPr>
          <w:p w:rsidR="00197035" w:rsidRPr="001B73FF" w:rsidRDefault="00197035">
            <w:pPr>
              <w:pStyle w:val="Underskrifter"/>
            </w:pPr>
            <w:r w:rsidRPr="001B73FF">
              <w:t>Marie Engström (v)</w:t>
            </w:r>
          </w:p>
        </w:tc>
      </w:tr>
      <w:tr w:rsidR="00000000" w:rsidRPr="001B73FF">
        <w:trPr>
          <w:cantSplit/>
        </w:trPr>
        <w:tc>
          <w:tcPr>
            <w:tcW w:w="3046" w:type="dxa"/>
          </w:tcPr>
          <w:p w:rsidR="00197035" w:rsidRPr="001B73FF" w:rsidRDefault="00197035">
            <w:pPr>
              <w:pStyle w:val="Underskrifter"/>
            </w:pPr>
            <w:r w:rsidRPr="001B73FF">
              <w:t>Wiwi-Anne Johansson (v)</w:t>
            </w:r>
          </w:p>
        </w:tc>
        <w:tc>
          <w:tcPr>
            <w:tcW w:w="3046" w:type="dxa"/>
          </w:tcPr>
          <w:p w:rsidR="00197035" w:rsidRPr="001B73FF" w:rsidRDefault="00197035">
            <w:pPr>
              <w:pStyle w:val="Underskrifter"/>
            </w:pPr>
            <w:r w:rsidRPr="001B73FF">
              <w:t>Jacob Johnson (v)</w:t>
            </w:r>
          </w:p>
        </w:tc>
      </w:tr>
      <w:tr w:rsidR="00000000" w:rsidRPr="001B73FF">
        <w:trPr>
          <w:cantSplit/>
        </w:trPr>
        <w:tc>
          <w:tcPr>
            <w:tcW w:w="3046" w:type="dxa"/>
          </w:tcPr>
          <w:p w:rsidR="00197035" w:rsidRPr="001B73FF" w:rsidRDefault="00197035">
            <w:pPr>
              <w:pStyle w:val="Underskrifter"/>
            </w:pPr>
            <w:r w:rsidRPr="001B73FF">
              <w:t>Peter Pedersen (v)</w:t>
            </w:r>
          </w:p>
        </w:tc>
        <w:tc>
          <w:tcPr>
            <w:tcW w:w="3046" w:type="dxa"/>
          </w:tcPr>
          <w:p w:rsidR="00197035" w:rsidRPr="001B73FF" w:rsidRDefault="00197035">
            <w:pPr>
              <w:pStyle w:val="Underskrifter"/>
            </w:pPr>
          </w:p>
        </w:tc>
      </w:tr>
    </w:tbl>
    <w:p w:rsidR="00197035" w:rsidRPr="001B73FF" w:rsidRDefault="00197035">
      <w:pPr>
        <w:pStyle w:val="Normaltindrag"/>
      </w:pPr>
    </w:p>
    <w:sectPr w:rsidR="00197035" w:rsidRPr="001B7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035" w:rsidRPr="001B73FF" w:rsidRDefault="00197035">
      <w:r w:rsidRPr="001B73FF">
        <w:separator/>
      </w:r>
    </w:p>
  </w:endnote>
  <w:endnote w:type="continuationSeparator" w:id="0">
    <w:p w:rsidR="00197035" w:rsidRPr="001B73FF" w:rsidRDefault="00197035">
      <w:r w:rsidRPr="001B73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035" w:rsidRPr="001B73FF" w:rsidRDefault="001B73FF">
    <w:pPr>
      <w:pStyle w:val="Sidfot"/>
    </w:pPr>
    <w:r w:rsidRPr="001B73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67592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035" w:rsidRDefault="001970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7035" w:rsidRDefault="001970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035" w:rsidRPr="001B73FF" w:rsidRDefault="001B73FF">
    <w:pPr>
      <w:pStyle w:val="Sidfot"/>
    </w:pPr>
    <w:r w:rsidRPr="001B73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41651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035" w:rsidRDefault="001970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035" w:rsidRDefault="001970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035" w:rsidRPr="001B73FF" w:rsidRDefault="001B73FF">
    <w:pPr>
      <w:pStyle w:val="Sidfot"/>
    </w:pPr>
    <w:r w:rsidRPr="001B73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3720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035" w:rsidRDefault="001970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035" w:rsidRDefault="001970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035" w:rsidRPr="001B73FF" w:rsidRDefault="00197035">
      <w:r w:rsidRPr="001B73FF">
        <w:separator/>
      </w:r>
    </w:p>
  </w:footnote>
  <w:footnote w:type="continuationSeparator" w:id="0">
    <w:p w:rsidR="00197035" w:rsidRPr="001B73FF" w:rsidRDefault="00197035">
      <w:r w:rsidRPr="001B73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035" w:rsidRPr="001B73FF" w:rsidRDefault="001B73FF">
    <w:pPr>
      <w:pStyle w:val="Sidhuvud"/>
    </w:pPr>
    <w:r w:rsidRPr="001B73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95241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035" w:rsidRDefault="001970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7035" w:rsidRDefault="001970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035" w:rsidRPr="001B73FF" w:rsidRDefault="001B73FF">
    <w:pPr>
      <w:pStyle w:val="Sidhuvud"/>
    </w:pPr>
    <w:r w:rsidRPr="001B73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70195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035" w:rsidRDefault="001970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7035" w:rsidRDefault="001970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035" w:rsidRPr="001B73FF" w:rsidRDefault="00197035">
    <w:pPr>
      <w:pStyle w:val="FSHNormal"/>
      <w:tabs>
        <w:tab w:val="right" w:pos="5840"/>
      </w:tabs>
    </w:pPr>
    <w:r w:rsidRPr="001B73FF">
      <w:br/>
    </w:r>
    <w:r w:rsidRPr="001B73FF">
      <w:fldChar w:fldCharType="begin" w:fldLock="1"/>
    </w:r>
    <w:r w:rsidRPr="001B73FF">
      <w:instrText xml:space="preserve"> DOCPROPERTY</w:instrText>
    </w:r>
    <w:r w:rsidRPr="001B73FF">
      <w:rPr>
        <w:sz w:val="18"/>
      </w:rPr>
      <w:instrText xml:space="preserve"> "YearUser" *\charformat </w:instrText>
    </w:r>
    <w:r w:rsidRPr="001B73FF">
      <w:fldChar w:fldCharType="separate"/>
    </w:r>
    <w:r w:rsidRPr="001B73FF">
      <w:t>2007/08</w:t>
    </w:r>
    <w:r w:rsidRPr="001B73FF">
      <w:fldChar w:fldCharType="end"/>
    </w:r>
    <w:r w:rsidRPr="001B73FF">
      <w:t xml:space="preserve"> </w:t>
    </w:r>
    <w:r w:rsidRPr="001B73FF">
      <w:tab/>
      <w:t xml:space="preserve">mnr: </w:t>
    </w:r>
    <w:r w:rsidRPr="001B73FF">
      <w:fldChar w:fldCharType="begin" w:fldLock="1"/>
    </w:r>
    <w:r w:rsidRPr="001B73FF">
      <w:instrText xml:space="preserve"> DOCPROPERTY</w:instrText>
    </w:r>
    <w:r w:rsidRPr="001B73FF">
      <w:rPr>
        <w:sz w:val="18"/>
      </w:rPr>
      <w:instrText xml:space="preserve"> "Motionsnummer" *\charformat </w:instrText>
    </w:r>
    <w:r w:rsidRPr="001B73FF">
      <w:fldChar w:fldCharType="separate"/>
    </w:r>
    <w:r w:rsidRPr="001B73FF">
      <w:t>N7</w:t>
    </w:r>
    <w:r w:rsidRPr="001B73FF">
      <w:fldChar w:fldCharType="end"/>
    </w:r>
    <w:r w:rsidRPr="001B73FF">
      <w:br/>
    </w:r>
    <w:r w:rsidRPr="001B73FF">
      <w:fldChar w:fldCharType="begin" w:fldLock="1"/>
    </w:r>
    <w:r w:rsidRPr="001B73FF">
      <w:instrText xml:space="preserve"> DOCPROPERTY</w:instrText>
    </w:r>
    <w:r w:rsidRPr="001B73FF">
      <w:rPr>
        <w:sz w:val="18"/>
      </w:rPr>
      <w:instrText xml:space="preserve"> "Samling" *\charformat </w:instrText>
    </w:r>
    <w:r w:rsidRPr="001B73FF">
      <w:fldChar w:fldCharType="end"/>
    </w:r>
    <w:r w:rsidRPr="001B73FF">
      <w:tab/>
      <w:t xml:space="preserve">pnr: </w:t>
    </w:r>
    <w:r w:rsidRPr="001B73FF">
      <w:fldChar w:fldCharType="begin" w:fldLock="1"/>
    </w:r>
    <w:r w:rsidRPr="001B73FF">
      <w:instrText xml:space="preserve"> DOCPROPERTY</w:instrText>
    </w:r>
    <w:r w:rsidRPr="001B73FF">
      <w:rPr>
        <w:sz w:val="18"/>
      </w:rPr>
      <w:instrText xml:space="preserve"> "Partinummer" *\charformat </w:instrText>
    </w:r>
    <w:r w:rsidRPr="001B73FF">
      <w:fldChar w:fldCharType="separate"/>
    </w:r>
    <w:r w:rsidRPr="001B73FF">
      <w:t>v23</w:t>
    </w:r>
    <w:r w:rsidRPr="001B73FF">
      <w:fldChar w:fldCharType="end"/>
    </w:r>
  </w:p>
  <w:p w:rsidR="00197035" w:rsidRPr="001B73FF" w:rsidRDefault="00197035">
    <w:pPr>
      <w:pStyle w:val="FSHRub1"/>
    </w:pPr>
    <w:r w:rsidRPr="001B73FF">
      <w:t>Motion till riksdagen</w:t>
    </w:r>
    <w:r w:rsidRPr="001B73FF">
      <w:br/>
    </w:r>
    <w:r w:rsidRPr="001B73FF">
      <w:fldChar w:fldCharType="begin" w:fldLock="1"/>
    </w:r>
    <w:r w:rsidRPr="001B73FF">
      <w:instrText xml:space="preserve"> DOCPROPERTY "YearUser" *\charformat </w:instrText>
    </w:r>
    <w:r w:rsidRPr="001B73FF">
      <w:fldChar w:fldCharType="separate"/>
    </w:r>
    <w:r w:rsidRPr="001B73FF">
      <w:t>2007/08</w:t>
    </w:r>
    <w:r w:rsidRPr="001B73FF">
      <w:fldChar w:fldCharType="end"/>
    </w:r>
    <w:r w:rsidRPr="001B73FF">
      <w:t>:</w:t>
    </w:r>
    <w:r w:rsidRPr="001B73FF">
      <w:fldChar w:fldCharType="begin" w:fldLock="1"/>
    </w:r>
    <w:r w:rsidRPr="001B73FF">
      <w:instrText xml:space="preserve"> DOCPROPERTY "Motionsnummer" *\charformat </w:instrText>
    </w:r>
    <w:r w:rsidRPr="001B73FF">
      <w:fldChar w:fldCharType="separate"/>
    </w:r>
    <w:r w:rsidRPr="001B73FF">
      <w:t>N7</w:t>
    </w:r>
    <w:r w:rsidRPr="001B73FF">
      <w:fldChar w:fldCharType="end"/>
    </w:r>
  </w:p>
  <w:p w:rsidR="00197035" w:rsidRPr="001B73FF" w:rsidRDefault="00197035">
    <w:pPr>
      <w:pStyle w:val="FSHNormalS5"/>
    </w:pPr>
    <w:r w:rsidRPr="001B73FF">
      <w:fldChar w:fldCharType="begin" w:fldLock="1"/>
    </w:r>
    <w:r w:rsidRPr="001B73FF">
      <w:instrText xml:space="preserve"> DOCPROPERTY "MotionarText" *\charformat </w:instrText>
    </w:r>
    <w:r w:rsidRPr="001B73FF">
      <w:fldChar w:fldCharType="separate"/>
    </w:r>
    <w:r w:rsidRPr="001B73FF">
      <w:t>av Kent Persson m.fl. (v)</w:t>
    </w:r>
    <w:r w:rsidRPr="001B73FF">
      <w:fldChar w:fldCharType="end"/>
    </w:r>
    <w:r w:rsidRPr="001B73FF">
      <w:br/>
    </w:r>
    <w:r w:rsidRPr="001B73FF">
      <w:fldChar w:fldCharType="begin" w:fldLock="1"/>
    </w:r>
    <w:r w:rsidRPr="001B73FF">
      <w:instrText xml:space="preserve"> DOCPROPERTY "SvarFrasKort" *\charformat </w:instrText>
    </w:r>
    <w:r w:rsidRPr="001B73FF">
      <w:fldChar w:fldCharType="separate"/>
    </w:r>
    <w:r w:rsidRPr="001B73FF">
      <w:t>med anledning av prop. 2007/08:36</w:t>
    </w:r>
    <w:r w:rsidRPr="001B73FF">
      <w:fldChar w:fldCharType="end"/>
    </w:r>
  </w:p>
  <w:p w:rsidR="00197035" w:rsidRPr="001B73FF" w:rsidRDefault="00197035">
    <w:pPr>
      <w:pStyle w:val="FSHTitel"/>
    </w:pPr>
    <w:r w:rsidRPr="001B73FF">
      <w:fldChar w:fldCharType="begin" w:fldLock="1"/>
    </w:r>
    <w:r w:rsidRPr="001B73FF">
      <w:instrText xml:space="preserve"> DOCPROPERTY</w:instrText>
    </w:r>
    <w:r w:rsidRPr="001B73FF">
      <w:rPr>
        <w:sz w:val="18"/>
      </w:rPr>
      <w:instrText xml:space="preserve"> "RubrikSvar" *\charformat </w:instrText>
    </w:r>
    <w:r w:rsidRPr="001B73FF">
      <w:fldChar w:fldCharType="separate"/>
    </w:r>
    <w:r w:rsidRPr="001B73FF">
      <w:t>Genomförande av ekodesigndirektivet</w:t>
    </w:r>
    <w:r w:rsidRPr="001B73FF">
      <w:fldChar w:fldCharType="end"/>
    </w:r>
  </w:p>
  <w:p w:rsidR="00197035" w:rsidRPr="001B73FF" w:rsidRDefault="00197035">
    <w:pPr>
      <w:pStyle w:val="Normal00"/>
    </w:pPr>
  </w:p>
  <w:p w:rsidR="00197035" w:rsidRPr="001B73FF" w:rsidRDefault="001970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9002957">
    <w:abstractNumId w:val="8"/>
  </w:num>
  <w:num w:numId="2" w16cid:durableId="1257250801">
    <w:abstractNumId w:val="9"/>
  </w:num>
  <w:num w:numId="3" w16cid:durableId="189758976">
    <w:abstractNumId w:val="8"/>
  </w:num>
  <w:num w:numId="4" w16cid:durableId="632367193">
    <w:abstractNumId w:val="9"/>
  </w:num>
  <w:num w:numId="5" w16cid:durableId="650791636">
    <w:abstractNumId w:val="13"/>
  </w:num>
  <w:num w:numId="6" w16cid:durableId="1906836368">
    <w:abstractNumId w:val="10"/>
  </w:num>
  <w:num w:numId="7" w16cid:durableId="1402946012">
    <w:abstractNumId w:val="11"/>
  </w:num>
  <w:num w:numId="8" w16cid:durableId="1353796586">
    <w:abstractNumId w:val="12"/>
  </w:num>
  <w:num w:numId="9" w16cid:durableId="601690981">
    <w:abstractNumId w:val="8"/>
  </w:num>
  <w:num w:numId="10" w16cid:durableId="849174887">
    <w:abstractNumId w:val="3"/>
  </w:num>
  <w:num w:numId="11" w16cid:durableId="1935505521">
    <w:abstractNumId w:val="2"/>
  </w:num>
  <w:num w:numId="12" w16cid:durableId="1290630803">
    <w:abstractNumId w:val="1"/>
  </w:num>
  <w:num w:numId="13" w16cid:durableId="1199900698">
    <w:abstractNumId w:val="0"/>
  </w:num>
  <w:num w:numId="14" w16cid:durableId="1996378466">
    <w:abstractNumId w:val="9"/>
  </w:num>
  <w:num w:numId="15" w16cid:durableId="1466005715">
    <w:abstractNumId w:val="7"/>
  </w:num>
  <w:num w:numId="16" w16cid:durableId="343241482">
    <w:abstractNumId w:val="6"/>
  </w:num>
  <w:num w:numId="17" w16cid:durableId="496849170">
    <w:abstractNumId w:val="5"/>
  </w:num>
  <w:num w:numId="18" w16cid:durableId="1503743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1-20"/>
    <w:docVar w:name="PersonGUIDs" w:val="{CBCE2632-605E-484A-97AC-47C334EA7100},{23C4D0E2-C6F4-49DA-B9C4-BE7D1928143F},{494960E9-BA36-4AC1-BBDB-126FB51B6387},{93F71F64-B3B2-464F-BCC5-C49DA1B8F0E4},{70ED92E7-062B-44F5-98C0-1732E6D079B7},{B0181D35-2F7D-4D23-BD15-5E0324552287}"/>
  </w:docVars>
  <w:rsids>
    <w:rsidRoot w:val="00DD1FC5"/>
    <w:rsid w:val="00197035"/>
    <w:rsid w:val="001B73FF"/>
    <w:rsid w:val="00D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C056C8-A7D9-4A11-ABE4-E1606A91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1055</Characters>
  <Application>Microsoft Office Word</Application>
  <DocSecurity>4</DocSecurity>
  <Lines>28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v023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v023</dc:title>
  <dc:subject>v023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2007-11-29T06:39:00Z</cp:lastPrinted>
  <dcterms:created xsi:type="dcterms:W3CDTF">2025-12-17T07:40:00Z</dcterms:created>
  <dcterms:modified xsi:type="dcterms:W3CDTF">2025-12-17T07:40:00Z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mot2000_492_2007-11-20</vt:lpwstr>
  </property>
  <property fmtid="{D5CDD505-2E9C-101B-9397-08002B2CF9AE}" pid="3" name="version">
    <vt:lpwstr>mot2000_492_2007-11-20</vt:lpwstr>
  </property>
  <property fmtid="{D5CDD505-2E9C-101B-9397-08002B2CF9AE}" pid="4" name="dokumenttyp">
    <vt:lpwstr>motion</vt:lpwstr>
  </property>
  <property fmtid="{D5CDD505-2E9C-101B-9397-08002B2CF9AE}" pid="5" name="Sekr">
    <vt:lpwstr>hw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2007/08:36 Genomförande av ekodesigndirektivet</vt:lpwstr>
  </property>
  <property fmtid="{D5CDD505-2E9C-101B-9397-08002B2CF9AE}" pid="11" name="SvarFrasKort">
    <vt:lpwstr>med anledning av prop. 2007/08:36</vt:lpwstr>
  </property>
  <property fmtid="{D5CDD505-2E9C-101B-9397-08002B2CF9AE}" pid="12" name="Svar">
    <vt:lpwstr>Proposition</vt:lpwstr>
  </property>
  <property fmtid="{D5CDD505-2E9C-101B-9397-08002B2CF9AE}" pid="13" name="SvarNr">
    <vt:lpwstr>2007/08:36</vt:lpwstr>
  </property>
  <property fmtid="{D5CDD505-2E9C-101B-9397-08002B2CF9AE}" pid="14" name="RubrikSvar">
    <vt:lpwstr>Genomförande av ekodesigndirektivet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v23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Kent Persson m.fl. (v)</vt:lpwstr>
  </property>
  <property fmtid="{D5CDD505-2E9C-101B-9397-08002B2CF9AE}" pid="26" name="MotionarLista">
    <vt:lpwstr>Persson, Kent (v)\Andersson, Ulla (v)\Engström, Marie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Persson (v), Ulla Andersson (v), Marie Engström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november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20072008000000000118000000230075</vt:lpwstr>
  </property>
  <property fmtid="{D5CDD505-2E9C-101B-9397-08002B2CF9AE}" pid="47" name="datum">
    <vt:lpwstr>071121</vt:lpwstr>
  </property>
  <property fmtid="{D5CDD505-2E9C-101B-9397-08002B2CF9AE}" pid="48" name="avsändar-e-post">
    <vt:lpwstr/>
  </property>
  <property fmtid="{D5CDD505-2E9C-101B-9397-08002B2CF9AE}" pid="49" name="id">
    <vt:lpwstr>20072008000000000118000000230075</vt:lpwstr>
  </property>
  <property fmtid="{D5CDD505-2E9C-101B-9397-08002B2CF9AE}" pid="50" name="nummer">
    <vt:lpwstr>7</vt:lpwstr>
  </property>
  <property fmtid="{D5CDD505-2E9C-101B-9397-08002B2CF9AE}" pid="51" name="utskottsbeteckning">
    <vt:lpwstr>N</vt:lpwstr>
  </property>
  <property fmtid="{D5CDD505-2E9C-101B-9397-08002B2CF9AE}" pid="52" name="GlobalUID">
    <vt:lpwstr>{E15F9322-BFE8-486D-8332-C7EE8EE01DFA}</vt:lpwstr>
  </property>
  <property fmtid="{D5CDD505-2E9C-101B-9397-08002B2CF9AE}" pid="53" name="Överföringar">
    <vt:i4>0</vt:i4>
  </property>
  <property fmtid="{D5CDD505-2E9C-101B-9397-08002B2CF9AE}" pid="54" name="Checksum">
    <vt:lpwstr>*0008664329505*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071129 07:39:29.415</vt:lpwstr>
  </property>
  <property fmtid="{D5CDD505-2E9C-101B-9397-08002B2CF9AE}" pid="58" name="urixGuid">
    <vt:lpwstr>{11BED9C3-FC5C-44DD-8E89-F6A13C380F53}</vt:lpwstr>
  </property>
</Properties>
</file>