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2274CC9D"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7147B6">
              <w:rPr>
                <w:b/>
                <w:lang w:eastAsia="en-US"/>
              </w:rPr>
              <w:t>3</w:t>
            </w:r>
            <w:r w:rsidR="007753D5">
              <w:rPr>
                <w:b/>
                <w:lang w:eastAsia="en-US"/>
              </w:rPr>
              <w:t>/2</w:t>
            </w:r>
            <w:r w:rsidR="007147B6">
              <w:rPr>
                <w:b/>
                <w:lang w:eastAsia="en-US"/>
              </w:rPr>
              <w:t>4</w:t>
            </w:r>
            <w:r w:rsidRPr="00DF4413">
              <w:rPr>
                <w:b/>
                <w:lang w:eastAsia="en-US"/>
              </w:rPr>
              <w:t>:</w:t>
            </w:r>
            <w:r w:rsidR="00043D0E">
              <w:rPr>
                <w:b/>
                <w:lang w:eastAsia="en-US"/>
              </w:rPr>
              <w:t>11</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7619A475" w:rsidR="00DF1630" w:rsidRPr="00DF4413" w:rsidRDefault="003A1AC8" w:rsidP="00236428">
            <w:pPr>
              <w:spacing w:line="252" w:lineRule="auto"/>
              <w:rPr>
                <w:lang w:eastAsia="en-US"/>
              </w:rPr>
            </w:pPr>
            <w:r>
              <w:rPr>
                <w:lang w:eastAsia="en-US"/>
              </w:rPr>
              <w:t>20</w:t>
            </w:r>
            <w:r w:rsidR="00EC4F93">
              <w:rPr>
                <w:lang w:eastAsia="en-US"/>
              </w:rPr>
              <w:t>2</w:t>
            </w:r>
            <w:r w:rsidR="007147B6">
              <w:rPr>
                <w:lang w:eastAsia="en-US"/>
              </w:rPr>
              <w:t>3</w:t>
            </w:r>
            <w:r w:rsidR="00EC4F93">
              <w:rPr>
                <w:lang w:eastAsia="en-US"/>
              </w:rPr>
              <w:t>-</w:t>
            </w:r>
            <w:r w:rsidR="00362B78">
              <w:rPr>
                <w:lang w:eastAsia="en-US"/>
              </w:rPr>
              <w:t>1</w:t>
            </w:r>
            <w:r w:rsidR="00043D0E">
              <w:rPr>
                <w:lang w:eastAsia="en-US"/>
              </w:rPr>
              <w:t>1-03</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432D9157" w:rsidR="00626DFC" w:rsidRPr="005F6757" w:rsidRDefault="00EF25FA" w:rsidP="00B427F9">
            <w:pPr>
              <w:spacing w:line="252" w:lineRule="auto"/>
              <w:rPr>
                <w:color w:val="000000" w:themeColor="text1"/>
                <w:lang w:eastAsia="en-US"/>
              </w:rPr>
            </w:pPr>
            <w:r>
              <w:rPr>
                <w:color w:val="000000" w:themeColor="text1"/>
                <w:lang w:eastAsia="en-US"/>
              </w:rPr>
              <w:t>09.00–1</w:t>
            </w:r>
            <w:r w:rsidR="00043D0E">
              <w:rPr>
                <w:color w:val="000000" w:themeColor="text1"/>
                <w:lang w:eastAsia="en-US"/>
              </w:rPr>
              <w:t>0.15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23FBE9E4" w14:textId="660A9DB6" w:rsidR="00D8761F" w:rsidRPr="00DF4413"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w:t>
            </w:r>
            <w:r w:rsidR="00CE66BF">
              <w:rPr>
                <w:lang w:eastAsia="en-US"/>
              </w:rPr>
              <w:t xml:space="preserve">av </w:t>
            </w:r>
            <w:r w:rsidRPr="00392DEF">
              <w:rPr>
                <w:lang w:eastAsia="en-US"/>
              </w:rPr>
              <w:t>uppteckningarna från sammanträdet</w:t>
            </w:r>
            <w:r w:rsidR="002235B6">
              <w:rPr>
                <w:lang w:eastAsia="en-US"/>
              </w:rPr>
              <w:t>.</w:t>
            </w:r>
          </w:p>
        </w:tc>
      </w:tr>
    </w:tbl>
    <w:p w14:paraId="0F723F63" w14:textId="77777777" w:rsidR="00C32EDA" w:rsidRPr="00DF4413" w:rsidRDefault="00C32EDA">
      <w:pPr>
        <w:contextualSpacing/>
      </w:pPr>
    </w:p>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DB6AD8" w:rsidRPr="00DF4413" w14:paraId="0F79AE30" w14:textId="77777777" w:rsidTr="00910104">
        <w:trPr>
          <w:trHeight w:val="568"/>
        </w:trPr>
        <w:tc>
          <w:tcPr>
            <w:tcW w:w="567" w:type="dxa"/>
          </w:tcPr>
          <w:p w14:paraId="0DF23ABA" w14:textId="5409FCD6" w:rsidR="00DB6AD8" w:rsidRPr="00B5426B" w:rsidRDefault="00DB6AD8" w:rsidP="00DB6AD8">
            <w:pPr>
              <w:tabs>
                <w:tab w:val="left" w:pos="1701"/>
              </w:tabs>
              <w:spacing w:line="252" w:lineRule="auto"/>
              <w:rPr>
                <w:b/>
                <w:snapToGrid w:val="0"/>
                <w:lang w:eastAsia="en-US"/>
              </w:rPr>
            </w:pPr>
            <w:r w:rsidRPr="00B5426B">
              <w:rPr>
                <w:b/>
                <w:snapToGrid w:val="0"/>
                <w:lang w:eastAsia="en-US"/>
              </w:rPr>
              <w:t>§ 1</w:t>
            </w:r>
          </w:p>
        </w:tc>
        <w:tc>
          <w:tcPr>
            <w:tcW w:w="7371" w:type="dxa"/>
          </w:tcPr>
          <w:p w14:paraId="4221BBA5" w14:textId="5EA8A3A8" w:rsidR="00677D71" w:rsidRPr="00B5426B" w:rsidRDefault="00A72BDB" w:rsidP="00677AC9">
            <w:pPr>
              <w:rPr>
                <w:rFonts w:eastAsiaTheme="minorHAnsi"/>
                <w:lang w:eastAsia="en-US"/>
              </w:rPr>
            </w:pPr>
            <w:r w:rsidRPr="00B5426B">
              <w:rPr>
                <w:rFonts w:eastAsiaTheme="minorHAnsi"/>
                <w:b/>
                <w:bCs/>
                <w:lang w:eastAsia="en-US"/>
              </w:rPr>
              <w:t xml:space="preserve">Ekonomiska och finansiella frågor </w:t>
            </w:r>
            <w:r w:rsidR="00362B78" w:rsidRPr="00B5426B">
              <w:rPr>
                <w:rFonts w:eastAsiaTheme="minorHAnsi"/>
                <w:b/>
                <w:bCs/>
                <w:lang w:eastAsia="en-US"/>
              </w:rPr>
              <w:br/>
            </w:r>
            <w:r w:rsidRPr="00B5426B">
              <w:rPr>
                <w:rFonts w:eastAsiaTheme="minorHAnsi"/>
                <w:lang w:eastAsia="en-US"/>
              </w:rPr>
              <w:t>Finansminister Elis</w:t>
            </w:r>
            <w:r w:rsidR="00D90A29" w:rsidRPr="00B5426B">
              <w:rPr>
                <w:rFonts w:eastAsiaTheme="minorHAnsi"/>
                <w:lang w:eastAsia="en-US"/>
              </w:rPr>
              <w:t>a</w:t>
            </w:r>
            <w:r w:rsidRPr="00B5426B">
              <w:rPr>
                <w:rFonts w:eastAsiaTheme="minorHAnsi"/>
                <w:lang w:eastAsia="en-US"/>
              </w:rPr>
              <w:t>beth Svantesson med medarbetare från Finansdepartementet samt Statsrådsberedningen, informerade och samrådde inför möte i rådet den 9 november 2023.</w:t>
            </w:r>
          </w:p>
          <w:p w14:paraId="65505744" w14:textId="77777777" w:rsidR="002B6A35" w:rsidRPr="00B5426B" w:rsidRDefault="002B6A35" w:rsidP="00677AC9">
            <w:pPr>
              <w:rPr>
                <w:rFonts w:eastAsiaTheme="minorHAnsi"/>
                <w:b/>
                <w:bCs/>
                <w:lang w:eastAsia="en-US"/>
              </w:rPr>
            </w:pPr>
          </w:p>
          <w:p w14:paraId="346F3F0A" w14:textId="06E6AAB5" w:rsidR="002B6A35" w:rsidRPr="00B5426B" w:rsidRDefault="00362B78" w:rsidP="00677AC9">
            <w:pPr>
              <w:rPr>
                <w:rFonts w:eastAsiaTheme="minorHAnsi"/>
                <w:b/>
                <w:bCs/>
                <w:lang w:eastAsia="en-US"/>
              </w:rPr>
            </w:pPr>
            <w:r w:rsidRPr="00B5426B">
              <w:rPr>
                <w:rFonts w:eastAsiaTheme="minorHAnsi"/>
                <w:b/>
                <w:bCs/>
                <w:lang w:eastAsia="en-US"/>
              </w:rPr>
              <w:t>Ämnen:</w:t>
            </w:r>
            <w:r w:rsidR="00A12100" w:rsidRPr="00B5426B">
              <w:rPr>
                <w:rFonts w:eastAsiaTheme="minorHAnsi"/>
                <w:b/>
                <w:bCs/>
                <w:lang w:eastAsia="en-US"/>
              </w:rPr>
              <w:t xml:space="preserve"> </w:t>
            </w:r>
          </w:p>
          <w:p w14:paraId="5A2F874B" w14:textId="77777777" w:rsidR="00A12100" w:rsidRPr="00B5426B" w:rsidRDefault="00A12100" w:rsidP="00677AC9">
            <w:pPr>
              <w:rPr>
                <w:rFonts w:eastAsiaTheme="minorHAnsi"/>
                <w:b/>
                <w:bCs/>
                <w:lang w:eastAsia="en-US"/>
              </w:rPr>
            </w:pPr>
          </w:p>
          <w:p w14:paraId="2B70204A" w14:textId="6EA2DA08" w:rsidR="00C37C72" w:rsidRPr="00B5426B" w:rsidRDefault="00A12100" w:rsidP="00E759AA">
            <w:pPr>
              <w:rPr>
                <w:rFonts w:eastAsiaTheme="minorHAnsi"/>
                <w:b/>
                <w:bCs/>
                <w:lang w:eastAsia="en-US"/>
              </w:rPr>
            </w:pPr>
            <w:r w:rsidRPr="00B5426B">
              <w:rPr>
                <w:rFonts w:eastAsiaTheme="minorHAnsi"/>
                <w:b/>
                <w:bCs/>
                <w:lang w:eastAsia="en-US"/>
              </w:rPr>
              <w:t xml:space="preserve">- </w:t>
            </w:r>
            <w:r w:rsidR="00984B55" w:rsidRPr="00B5426B">
              <w:t xml:space="preserve"> </w:t>
            </w:r>
            <w:r w:rsidR="00984B55" w:rsidRPr="00B5426B">
              <w:rPr>
                <w:rFonts w:eastAsiaTheme="minorHAnsi"/>
                <w:b/>
                <w:bCs/>
                <w:lang w:eastAsia="en-US"/>
              </w:rPr>
              <w:t>Återrapport från möte i rådet</w:t>
            </w:r>
            <w:r w:rsidR="00C37C72" w:rsidRPr="00B5426B">
              <w:rPr>
                <w:rFonts w:eastAsiaTheme="minorHAnsi"/>
                <w:b/>
                <w:bCs/>
                <w:lang w:eastAsia="en-US"/>
              </w:rPr>
              <w:t xml:space="preserve"> </w:t>
            </w:r>
            <w:r w:rsidR="00E759AA" w:rsidRPr="00B5426B">
              <w:rPr>
                <w:rFonts w:eastAsiaTheme="minorHAnsi"/>
                <w:b/>
                <w:bCs/>
                <w:lang w:eastAsia="en-US"/>
              </w:rPr>
              <w:t>den 17 oktober 2023</w:t>
            </w:r>
          </w:p>
          <w:p w14:paraId="1382364A" w14:textId="05697EEA" w:rsidR="00C37C72" w:rsidRPr="00B5426B" w:rsidRDefault="00C37C72" w:rsidP="00677AC9">
            <w:pPr>
              <w:rPr>
                <w:rFonts w:eastAsiaTheme="minorHAnsi"/>
                <w:b/>
                <w:bCs/>
                <w:lang w:eastAsia="en-US"/>
              </w:rPr>
            </w:pPr>
          </w:p>
          <w:p w14:paraId="3B369C2B" w14:textId="3D89EB17" w:rsidR="00C37C72" w:rsidRPr="00B5426B" w:rsidRDefault="00C37C72" w:rsidP="00677AC9">
            <w:pPr>
              <w:rPr>
                <w:rFonts w:eastAsiaTheme="minorHAnsi"/>
                <w:b/>
                <w:bCs/>
                <w:lang w:eastAsia="en-US"/>
              </w:rPr>
            </w:pPr>
            <w:r w:rsidRPr="00B5426B">
              <w:rPr>
                <w:rFonts w:eastAsiaTheme="minorHAnsi"/>
                <w:b/>
                <w:bCs/>
                <w:lang w:eastAsia="en-US"/>
              </w:rPr>
              <w:t xml:space="preserve">- </w:t>
            </w:r>
            <w:r w:rsidR="00E759AA" w:rsidRPr="00B5426B">
              <w:rPr>
                <w:rFonts w:eastAsiaTheme="minorHAnsi"/>
                <w:b/>
                <w:bCs/>
                <w:lang w:eastAsia="en-US"/>
              </w:rPr>
              <w:t>Övriga frågor</w:t>
            </w:r>
          </w:p>
          <w:p w14:paraId="54E74C16" w14:textId="485ED144" w:rsidR="00C37C72" w:rsidRPr="00B5426B" w:rsidRDefault="00C37C72" w:rsidP="00677AC9">
            <w:pPr>
              <w:rPr>
                <w:rFonts w:eastAsiaTheme="minorHAnsi"/>
                <w:b/>
                <w:bCs/>
                <w:lang w:eastAsia="en-US"/>
              </w:rPr>
            </w:pPr>
          </w:p>
          <w:p w14:paraId="4A09259A" w14:textId="1A7B94A2" w:rsidR="00C37C72" w:rsidRPr="00B5426B" w:rsidRDefault="00E759AA" w:rsidP="00677AC9">
            <w:pPr>
              <w:rPr>
                <w:rFonts w:eastAsiaTheme="minorHAnsi"/>
                <w:lang w:eastAsia="en-US"/>
              </w:rPr>
            </w:pPr>
            <w:r w:rsidRPr="00B5426B">
              <w:rPr>
                <w:rFonts w:eastAsiaTheme="minorHAnsi"/>
                <w:b/>
                <w:bCs/>
                <w:lang w:eastAsia="en-US"/>
              </w:rPr>
              <w:t xml:space="preserve">Aktuella </w:t>
            </w:r>
            <w:r w:rsidR="001C0D6A" w:rsidRPr="00B5426B">
              <w:rPr>
                <w:rFonts w:eastAsiaTheme="minorHAnsi"/>
                <w:b/>
                <w:bCs/>
                <w:lang w:eastAsia="en-US"/>
              </w:rPr>
              <w:t>lagstiftningsförslag om</w:t>
            </w:r>
            <w:r w:rsidRPr="00B5426B">
              <w:rPr>
                <w:rFonts w:eastAsiaTheme="minorHAnsi"/>
                <w:b/>
                <w:bCs/>
                <w:lang w:eastAsia="en-US"/>
              </w:rPr>
              <w:t xml:space="preserve"> finansiella tjänster</w:t>
            </w:r>
          </w:p>
          <w:p w14:paraId="7E15A150" w14:textId="1EDA8475" w:rsidR="00C37C72" w:rsidRPr="00B5426B" w:rsidRDefault="00C37C72" w:rsidP="00677AC9">
            <w:pPr>
              <w:rPr>
                <w:rFonts w:eastAsiaTheme="minorHAnsi"/>
                <w:lang w:eastAsia="en-US"/>
              </w:rPr>
            </w:pPr>
          </w:p>
          <w:p w14:paraId="17C7566F" w14:textId="77777777" w:rsidR="00E759AA" w:rsidRPr="00B5426B" w:rsidRDefault="00E759AA" w:rsidP="00E759AA">
            <w:pPr>
              <w:rPr>
                <w:rFonts w:eastAsiaTheme="minorHAnsi"/>
                <w:b/>
                <w:bCs/>
                <w:lang w:eastAsia="en-US"/>
              </w:rPr>
            </w:pPr>
            <w:r w:rsidRPr="00B5426B">
              <w:rPr>
                <w:rFonts w:eastAsiaTheme="minorHAnsi"/>
                <w:b/>
                <w:bCs/>
                <w:lang w:eastAsia="en-US"/>
              </w:rPr>
              <w:t>- Översynen av den ekonomiska styrningen</w:t>
            </w:r>
          </w:p>
          <w:p w14:paraId="0486A449" w14:textId="69F4D6E8" w:rsidR="003665DC" w:rsidRPr="00B5426B" w:rsidRDefault="00E759AA" w:rsidP="00E759AA">
            <w:pPr>
              <w:rPr>
                <w:rFonts w:eastAsiaTheme="minorHAnsi"/>
                <w:b/>
                <w:bCs/>
                <w:lang w:eastAsia="en-US"/>
              </w:rPr>
            </w:pPr>
            <w:r w:rsidRPr="00B5426B">
              <w:rPr>
                <w:rFonts w:eastAsiaTheme="minorHAnsi"/>
                <w:b/>
                <w:bCs/>
                <w:lang w:eastAsia="en-US"/>
              </w:rPr>
              <w:t>a) Förordningen om en effektiv samordning av den ekonomiska politiken och multilateral budgetöver</w:t>
            </w:r>
            <w:r w:rsidR="001C0D6A">
              <w:rPr>
                <w:rFonts w:eastAsiaTheme="minorHAnsi"/>
                <w:b/>
                <w:bCs/>
                <w:lang w:eastAsia="en-US"/>
              </w:rPr>
              <w:t>v</w:t>
            </w:r>
            <w:r w:rsidRPr="00B5426B">
              <w:rPr>
                <w:rFonts w:eastAsiaTheme="minorHAnsi"/>
                <w:b/>
                <w:bCs/>
                <w:lang w:eastAsia="en-US"/>
              </w:rPr>
              <w:t>akning</w:t>
            </w:r>
          </w:p>
          <w:p w14:paraId="09CBDEB3" w14:textId="05A6923D" w:rsidR="00E759AA" w:rsidRPr="00B5426B" w:rsidRDefault="00E759AA" w:rsidP="00E759AA">
            <w:pPr>
              <w:rPr>
                <w:rFonts w:eastAsiaTheme="minorHAnsi"/>
                <w:b/>
                <w:bCs/>
                <w:lang w:eastAsia="en-US"/>
              </w:rPr>
            </w:pPr>
            <w:r w:rsidRPr="00B5426B">
              <w:rPr>
                <w:rFonts w:eastAsiaTheme="minorHAnsi"/>
                <w:b/>
                <w:bCs/>
                <w:lang w:eastAsia="en-US"/>
              </w:rPr>
              <w:t>b) Förordningen om påskyndande och förtydligande av tillämpningen av förfarandet vid alltför stora underskott</w:t>
            </w:r>
          </w:p>
          <w:p w14:paraId="6244D80B" w14:textId="543E3BB4" w:rsidR="00E759AA" w:rsidRPr="00B5426B" w:rsidRDefault="00E759AA" w:rsidP="00E759AA">
            <w:pPr>
              <w:rPr>
                <w:rFonts w:eastAsiaTheme="minorHAnsi"/>
                <w:b/>
                <w:bCs/>
                <w:lang w:eastAsia="en-US"/>
              </w:rPr>
            </w:pPr>
            <w:r w:rsidRPr="00B5426B">
              <w:rPr>
                <w:rFonts w:eastAsiaTheme="minorHAnsi"/>
                <w:b/>
                <w:bCs/>
                <w:lang w:eastAsia="en-US"/>
              </w:rPr>
              <w:t>c) Översynen av den ekonomiska styrningen: direktivet om krav på medlemsstaternas budgetramverk</w:t>
            </w:r>
          </w:p>
          <w:p w14:paraId="7285472C" w14:textId="72D9C254" w:rsidR="00E759AA" w:rsidRPr="00B5426B" w:rsidRDefault="003F3EDC" w:rsidP="00E759AA">
            <w:pPr>
              <w:rPr>
                <w:rFonts w:eastAsiaTheme="minorHAnsi"/>
                <w:lang w:eastAsia="en-US"/>
              </w:rPr>
            </w:pPr>
            <w:r w:rsidRPr="00B5426B">
              <w:rPr>
                <w:rFonts w:eastAsiaTheme="minorHAnsi"/>
                <w:lang w:eastAsia="en-US"/>
              </w:rPr>
              <w:t>Ordförande konstaterade att det fanns stöd för regeringens inriktning.</w:t>
            </w:r>
          </w:p>
          <w:p w14:paraId="4B3B27B4" w14:textId="09F36121" w:rsidR="00114DE7" w:rsidRPr="00B5426B" w:rsidRDefault="003F3EDC" w:rsidP="00E759AA">
            <w:pPr>
              <w:rPr>
                <w:rFonts w:eastAsiaTheme="minorHAnsi"/>
                <w:lang w:eastAsia="en-US"/>
              </w:rPr>
            </w:pPr>
            <w:r w:rsidRPr="00B5426B">
              <w:rPr>
                <w:rFonts w:eastAsiaTheme="minorHAnsi"/>
                <w:lang w:eastAsia="en-US"/>
              </w:rPr>
              <w:t>C- och V-ledamöterna anmälde avvikande ståndpunkter.</w:t>
            </w:r>
          </w:p>
          <w:p w14:paraId="49085499" w14:textId="6301B8E5" w:rsidR="00114DE7" w:rsidRPr="00B5426B" w:rsidRDefault="00114DE7" w:rsidP="00E759AA">
            <w:pPr>
              <w:rPr>
                <w:rFonts w:eastAsiaTheme="minorHAnsi"/>
                <w:b/>
                <w:bCs/>
                <w:lang w:eastAsia="en-US"/>
              </w:rPr>
            </w:pPr>
          </w:p>
          <w:p w14:paraId="541F1A42" w14:textId="4DA9F58E" w:rsidR="00114DE7" w:rsidRPr="00B5426B" w:rsidRDefault="00114DE7" w:rsidP="00E759AA">
            <w:pPr>
              <w:rPr>
                <w:rFonts w:eastAsiaTheme="minorHAnsi"/>
                <w:b/>
                <w:bCs/>
                <w:lang w:eastAsia="en-US"/>
              </w:rPr>
            </w:pPr>
            <w:r w:rsidRPr="00B5426B">
              <w:rPr>
                <w:rFonts w:eastAsiaTheme="minorHAnsi"/>
                <w:b/>
                <w:bCs/>
                <w:lang w:eastAsia="en-US"/>
              </w:rPr>
              <w:t>- Ekonomiska och finansiella konsekvenser av Rysslands angrepp mot Ukraina</w:t>
            </w:r>
          </w:p>
          <w:p w14:paraId="0C3E2EA4" w14:textId="45B65680" w:rsidR="00B41EAF" w:rsidRPr="00B5426B" w:rsidRDefault="00B41EAF" w:rsidP="00E759AA">
            <w:pPr>
              <w:rPr>
                <w:rFonts w:eastAsiaTheme="minorHAnsi"/>
                <w:lang w:eastAsia="en-US"/>
              </w:rPr>
            </w:pPr>
            <w:r w:rsidRPr="00B5426B">
              <w:rPr>
                <w:rFonts w:eastAsiaTheme="minorHAnsi"/>
                <w:lang w:eastAsia="en-US"/>
              </w:rPr>
              <w:t>Ordföranden konstaterade att det fanns stöd för regeringens inriktning.</w:t>
            </w:r>
          </w:p>
          <w:p w14:paraId="4E67731D" w14:textId="77777777" w:rsidR="00B5426B" w:rsidRPr="00B5426B" w:rsidRDefault="00B5426B" w:rsidP="00B5426B">
            <w:pPr>
              <w:rPr>
                <w:rFonts w:eastAsiaTheme="minorHAnsi"/>
                <w:lang w:eastAsia="en-US"/>
              </w:rPr>
            </w:pPr>
            <w:r w:rsidRPr="00B5426B">
              <w:rPr>
                <w:rFonts w:eastAsiaTheme="minorHAnsi"/>
                <w:lang w:eastAsia="en-US"/>
              </w:rPr>
              <w:t>V- och MP-ledamöterna anmälde avvikande ståndpunkt.</w:t>
            </w:r>
          </w:p>
          <w:p w14:paraId="3A38105E" w14:textId="3A11C79C" w:rsidR="002C73B2" w:rsidRPr="00B5426B" w:rsidRDefault="00B5426B" w:rsidP="00B5426B">
            <w:pPr>
              <w:rPr>
                <w:rFonts w:eastAsiaTheme="minorHAnsi"/>
                <w:lang w:eastAsia="en-US"/>
              </w:rPr>
            </w:pPr>
            <w:r w:rsidRPr="00B5426B">
              <w:rPr>
                <w:rFonts w:eastAsiaTheme="minorHAnsi"/>
                <w:lang w:eastAsia="en-US"/>
              </w:rPr>
              <w:t>C-ledamoten anmälde avvikande ståndpunkt</w:t>
            </w:r>
          </w:p>
          <w:p w14:paraId="57236DAF" w14:textId="77777777" w:rsidR="00B5426B" w:rsidRPr="00B5426B" w:rsidRDefault="00B5426B" w:rsidP="00B5426B">
            <w:pPr>
              <w:rPr>
                <w:rFonts w:eastAsiaTheme="minorHAnsi"/>
                <w:lang w:eastAsia="en-US"/>
              </w:rPr>
            </w:pPr>
          </w:p>
          <w:p w14:paraId="7A44E15E" w14:textId="1F923973" w:rsidR="002C73B2" w:rsidRPr="00B5426B" w:rsidRDefault="002C73B2" w:rsidP="00E759AA">
            <w:pPr>
              <w:rPr>
                <w:rFonts w:eastAsiaTheme="minorHAnsi"/>
                <w:b/>
                <w:bCs/>
                <w:lang w:eastAsia="en-US"/>
              </w:rPr>
            </w:pPr>
            <w:r w:rsidRPr="00B5426B">
              <w:rPr>
                <w:rFonts w:eastAsiaTheme="minorHAnsi"/>
                <w:b/>
                <w:bCs/>
                <w:lang w:eastAsia="en-US"/>
              </w:rPr>
              <w:t>- Den ekonomiska återhämtningen i Europa</w:t>
            </w:r>
          </w:p>
          <w:p w14:paraId="47B2A90D" w14:textId="43876FC4" w:rsidR="002C73B2" w:rsidRPr="00B5426B" w:rsidRDefault="002C73B2" w:rsidP="00E759AA">
            <w:pPr>
              <w:rPr>
                <w:rFonts w:eastAsiaTheme="minorHAnsi"/>
                <w:b/>
                <w:bCs/>
                <w:lang w:eastAsia="en-US"/>
              </w:rPr>
            </w:pPr>
            <w:r w:rsidRPr="00B5426B">
              <w:rPr>
                <w:rFonts w:eastAsiaTheme="minorHAnsi"/>
                <w:b/>
                <w:bCs/>
                <w:lang w:eastAsia="en-US"/>
              </w:rPr>
              <w:t>a) Genomförandet av faciliteten för återhämtning och resiliens</w:t>
            </w:r>
          </w:p>
          <w:p w14:paraId="3DD77B7C" w14:textId="15405F7C" w:rsidR="002C73B2" w:rsidRPr="00B5426B" w:rsidRDefault="002C73B2" w:rsidP="00E759AA">
            <w:pPr>
              <w:rPr>
                <w:rFonts w:eastAsiaTheme="minorHAnsi"/>
                <w:lang w:eastAsia="en-US"/>
              </w:rPr>
            </w:pPr>
            <w:r w:rsidRPr="00B5426B">
              <w:rPr>
                <w:rFonts w:eastAsiaTheme="minorHAnsi"/>
                <w:lang w:eastAsia="en-US"/>
              </w:rPr>
              <w:t>Ordföranden konstaterade att det fanns stöd för regeringens inriktning.</w:t>
            </w:r>
          </w:p>
          <w:p w14:paraId="619BE06D" w14:textId="33FDA145" w:rsidR="002C73B2" w:rsidRPr="00B5426B" w:rsidRDefault="002C73B2" w:rsidP="00E759AA">
            <w:pPr>
              <w:rPr>
                <w:rFonts w:eastAsiaTheme="minorHAnsi"/>
                <w:lang w:eastAsia="en-US"/>
              </w:rPr>
            </w:pPr>
          </w:p>
          <w:p w14:paraId="2420AE95" w14:textId="799B60E1" w:rsidR="002C73B2" w:rsidRPr="00B5426B" w:rsidRDefault="002C73B2" w:rsidP="00E759AA">
            <w:pPr>
              <w:rPr>
                <w:rFonts w:eastAsiaTheme="minorHAnsi"/>
                <w:b/>
                <w:bCs/>
                <w:lang w:eastAsia="en-US"/>
              </w:rPr>
            </w:pPr>
            <w:r w:rsidRPr="00B5426B">
              <w:rPr>
                <w:rFonts w:eastAsiaTheme="minorHAnsi"/>
                <w:b/>
                <w:bCs/>
                <w:lang w:eastAsia="en-US"/>
              </w:rPr>
              <w:t>b) Rådets genomförandebeslut inom ramen för faciliteten för återhämtning och resiliens</w:t>
            </w:r>
          </w:p>
          <w:p w14:paraId="58E08DE6" w14:textId="23665069" w:rsidR="002C73B2" w:rsidRPr="00B5426B" w:rsidRDefault="002C73B2" w:rsidP="00E759AA">
            <w:pPr>
              <w:rPr>
                <w:rFonts w:eastAsiaTheme="minorHAnsi"/>
                <w:lang w:eastAsia="en-US"/>
              </w:rPr>
            </w:pPr>
            <w:r w:rsidRPr="00B5426B">
              <w:rPr>
                <w:rFonts w:eastAsiaTheme="minorHAnsi"/>
                <w:lang w:eastAsia="en-US"/>
              </w:rPr>
              <w:lastRenderedPageBreak/>
              <w:t>Ordföranden konstaterade att det fanns stöd för regeringens ståndpunkt.</w:t>
            </w:r>
          </w:p>
          <w:p w14:paraId="5EF06977" w14:textId="77777777" w:rsidR="00E759AA" w:rsidRPr="00B5426B" w:rsidRDefault="00811AC8" w:rsidP="00E759AA">
            <w:pPr>
              <w:rPr>
                <w:rFonts w:eastAsiaTheme="minorHAnsi"/>
                <w:b/>
                <w:bCs/>
                <w:lang w:eastAsia="en-US"/>
              </w:rPr>
            </w:pPr>
            <w:r w:rsidRPr="00B5426B">
              <w:rPr>
                <w:rFonts w:eastAsiaTheme="minorHAnsi"/>
                <w:b/>
                <w:bCs/>
                <w:lang w:eastAsia="en-US"/>
              </w:rPr>
              <w:t>- Den europeiska planeringsterminen: vunna lärdomar och vägen framåt</w:t>
            </w:r>
          </w:p>
          <w:p w14:paraId="662609C1" w14:textId="3167E767" w:rsidR="00811AC8" w:rsidRPr="00B5426B" w:rsidRDefault="00811AC8" w:rsidP="00E759AA">
            <w:pPr>
              <w:rPr>
                <w:rFonts w:eastAsiaTheme="minorHAnsi"/>
                <w:lang w:eastAsia="en-US"/>
              </w:rPr>
            </w:pPr>
            <w:r w:rsidRPr="00B5426B">
              <w:rPr>
                <w:rFonts w:eastAsiaTheme="minorHAnsi"/>
                <w:lang w:eastAsia="en-US"/>
              </w:rPr>
              <w:t>Ordföranden konstaterade att det fanns stöd för regeringens inriktning.</w:t>
            </w:r>
          </w:p>
          <w:p w14:paraId="7A251CF3" w14:textId="7CD4A1DE" w:rsidR="00811AC8" w:rsidRPr="00B5426B" w:rsidRDefault="00811AC8" w:rsidP="00E759AA">
            <w:pPr>
              <w:rPr>
                <w:rFonts w:eastAsiaTheme="minorHAnsi"/>
                <w:lang w:eastAsia="en-US"/>
              </w:rPr>
            </w:pPr>
          </w:p>
          <w:p w14:paraId="0452AAC7" w14:textId="09A0076E" w:rsidR="00811AC8" w:rsidRPr="00B5426B" w:rsidRDefault="00811AC8" w:rsidP="00E759AA">
            <w:pPr>
              <w:rPr>
                <w:rFonts w:eastAsiaTheme="minorHAnsi"/>
                <w:b/>
                <w:bCs/>
                <w:lang w:eastAsia="en-US"/>
              </w:rPr>
            </w:pPr>
            <w:r w:rsidRPr="00B5426B">
              <w:rPr>
                <w:rFonts w:eastAsiaTheme="minorHAnsi"/>
                <w:b/>
                <w:bCs/>
                <w:lang w:eastAsia="en-US"/>
              </w:rPr>
              <w:t>- Slutsatser om EU-statistik</w:t>
            </w:r>
          </w:p>
          <w:p w14:paraId="55787B27" w14:textId="4B5923BA" w:rsidR="00811AC8" w:rsidRPr="00B5426B" w:rsidRDefault="00811AC8" w:rsidP="00E759AA">
            <w:pPr>
              <w:rPr>
                <w:rFonts w:eastAsiaTheme="minorHAnsi"/>
                <w:lang w:eastAsia="en-US"/>
              </w:rPr>
            </w:pPr>
            <w:r w:rsidRPr="00B5426B">
              <w:rPr>
                <w:rFonts w:eastAsiaTheme="minorHAnsi"/>
                <w:lang w:eastAsia="en-US"/>
              </w:rPr>
              <w:t>Ordföranden konstaterade att det fanns stöd för regeringens ståndpunkt.</w:t>
            </w:r>
          </w:p>
          <w:p w14:paraId="35BC6CD0" w14:textId="18A74407" w:rsidR="00811AC8" w:rsidRPr="00B5426B" w:rsidRDefault="00811AC8" w:rsidP="00E759AA">
            <w:pPr>
              <w:rPr>
                <w:rFonts w:eastAsiaTheme="minorHAnsi"/>
                <w:lang w:eastAsia="en-US"/>
              </w:rPr>
            </w:pPr>
          </w:p>
          <w:p w14:paraId="63E97990" w14:textId="42D64C75" w:rsidR="00811AC8" w:rsidRPr="00B5426B" w:rsidRDefault="00811AC8" w:rsidP="00E759AA">
            <w:pPr>
              <w:rPr>
                <w:rFonts w:eastAsiaTheme="minorHAnsi"/>
                <w:b/>
                <w:bCs/>
                <w:lang w:eastAsia="en-US"/>
              </w:rPr>
            </w:pPr>
            <w:r w:rsidRPr="00B5426B">
              <w:rPr>
                <w:rFonts w:eastAsiaTheme="minorHAnsi"/>
                <w:b/>
                <w:bCs/>
                <w:lang w:eastAsia="en-US"/>
              </w:rPr>
              <w:t xml:space="preserve">- Europeiska </w:t>
            </w:r>
            <w:r w:rsidR="00EB69BD" w:rsidRPr="00B5426B">
              <w:rPr>
                <w:rFonts w:eastAsiaTheme="minorHAnsi"/>
                <w:b/>
                <w:bCs/>
                <w:lang w:eastAsia="en-US"/>
              </w:rPr>
              <w:t>finanspolitiska</w:t>
            </w:r>
            <w:r w:rsidRPr="00B5426B">
              <w:rPr>
                <w:rFonts w:eastAsiaTheme="minorHAnsi"/>
                <w:b/>
                <w:bCs/>
                <w:lang w:eastAsia="en-US"/>
              </w:rPr>
              <w:t xml:space="preserve"> nämndens årsrapport 2023</w:t>
            </w:r>
          </w:p>
          <w:p w14:paraId="0498C675" w14:textId="1C397800" w:rsidR="00811AC8" w:rsidRPr="00B5426B" w:rsidRDefault="00811AC8" w:rsidP="00E759AA">
            <w:pPr>
              <w:rPr>
                <w:rFonts w:eastAsiaTheme="minorHAnsi"/>
                <w:lang w:eastAsia="en-US"/>
              </w:rPr>
            </w:pPr>
            <w:r w:rsidRPr="00B5426B">
              <w:rPr>
                <w:rFonts w:eastAsiaTheme="minorHAnsi"/>
                <w:lang w:eastAsia="en-US"/>
              </w:rPr>
              <w:t>Ordföranden konstaterade att det fanns stöd för regeringens inriktning.</w:t>
            </w:r>
          </w:p>
          <w:p w14:paraId="549EDCED" w14:textId="5B2B17E0" w:rsidR="00811AC8" w:rsidRPr="00B5426B" w:rsidRDefault="00811AC8" w:rsidP="00E759AA">
            <w:pPr>
              <w:rPr>
                <w:rFonts w:eastAsiaTheme="minorHAnsi"/>
                <w:lang w:eastAsia="en-US"/>
              </w:rPr>
            </w:pPr>
          </w:p>
          <w:p w14:paraId="31E68052" w14:textId="60873724" w:rsidR="00811AC8" w:rsidRPr="00B5426B" w:rsidRDefault="00811AC8" w:rsidP="00E759AA">
            <w:pPr>
              <w:rPr>
                <w:rFonts w:eastAsiaTheme="minorHAnsi"/>
                <w:b/>
                <w:bCs/>
                <w:lang w:eastAsia="en-US"/>
              </w:rPr>
            </w:pPr>
            <w:r w:rsidRPr="00B5426B">
              <w:rPr>
                <w:rFonts w:eastAsiaTheme="minorHAnsi"/>
                <w:b/>
                <w:bCs/>
                <w:lang w:eastAsia="en-US"/>
              </w:rPr>
              <w:t>- Europeiska revisionsrättens årsrapport om genomförandet av Europeiska unionens budget för budgetåret 2022</w:t>
            </w:r>
          </w:p>
          <w:p w14:paraId="3E5B4A1A" w14:textId="0F21E30C" w:rsidR="00811AC8" w:rsidRPr="00B5426B" w:rsidRDefault="00811AC8" w:rsidP="00E759AA">
            <w:pPr>
              <w:rPr>
                <w:rFonts w:eastAsiaTheme="minorHAnsi"/>
                <w:lang w:eastAsia="en-US"/>
              </w:rPr>
            </w:pPr>
            <w:r w:rsidRPr="00B5426B">
              <w:rPr>
                <w:rFonts w:eastAsiaTheme="minorHAnsi"/>
                <w:lang w:eastAsia="en-US"/>
              </w:rPr>
              <w:t>Ordföranden konstaterade att det fanns stöd för regeringens inriktning.</w:t>
            </w:r>
          </w:p>
          <w:p w14:paraId="221003A6" w14:textId="5B68CB4C" w:rsidR="00097470" w:rsidRPr="00B5426B" w:rsidRDefault="00097470" w:rsidP="00E759AA">
            <w:pPr>
              <w:rPr>
                <w:rFonts w:eastAsiaTheme="minorHAnsi"/>
                <w:lang w:eastAsia="en-US"/>
              </w:rPr>
            </w:pPr>
          </w:p>
          <w:p w14:paraId="1A8A8E18" w14:textId="77777777" w:rsidR="00811AC8" w:rsidRPr="00B5426B" w:rsidRDefault="00097470" w:rsidP="00E759AA">
            <w:pPr>
              <w:rPr>
                <w:rFonts w:eastAsiaTheme="minorHAnsi"/>
                <w:b/>
                <w:bCs/>
                <w:lang w:eastAsia="en-US"/>
              </w:rPr>
            </w:pPr>
            <w:r w:rsidRPr="00B5426B">
              <w:rPr>
                <w:rFonts w:eastAsiaTheme="minorHAnsi"/>
                <w:b/>
                <w:bCs/>
                <w:lang w:eastAsia="en-US"/>
              </w:rPr>
              <w:t>- Övriga frågor</w:t>
            </w:r>
          </w:p>
          <w:p w14:paraId="20C3B814" w14:textId="03F9A062" w:rsidR="00F8050B" w:rsidRPr="00B5426B" w:rsidRDefault="00F8050B" w:rsidP="00E759AA">
            <w:pPr>
              <w:rPr>
                <w:rFonts w:eastAsiaTheme="minorHAnsi"/>
                <w:b/>
                <w:bCs/>
                <w:lang w:eastAsia="en-US"/>
              </w:rPr>
            </w:pPr>
          </w:p>
        </w:tc>
      </w:tr>
      <w:tr w:rsidR="00DB6AD8" w:rsidRPr="00DF4413" w14:paraId="7D78AE86" w14:textId="77777777" w:rsidTr="00910104">
        <w:trPr>
          <w:trHeight w:val="568"/>
        </w:trPr>
        <w:tc>
          <w:tcPr>
            <w:tcW w:w="567" w:type="dxa"/>
          </w:tcPr>
          <w:p w14:paraId="039E6ABF" w14:textId="262F806A" w:rsidR="00DB6AD8" w:rsidRDefault="00D61CAC"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2</w:t>
            </w:r>
          </w:p>
        </w:tc>
        <w:tc>
          <w:tcPr>
            <w:tcW w:w="7371" w:type="dxa"/>
          </w:tcPr>
          <w:p w14:paraId="2BF599FD" w14:textId="1C045192" w:rsidR="00F361E2" w:rsidRDefault="00CE6A2D" w:rsidP="00F361E2">
            <w:pPr>
              <w:rPr>
                <w:rFonts w:eastAsiaTheme="minorHAnsi"/>
                <w:color w:val="000000"/>
                <w:lang w:eastAsia="en-US"/>
              </w:rPr>
            </w:pPr>
            <w:r>
              <w:rPr>
                <w:rFonts w:eastAsiaTheme="minorHAnsi"/>
                <w:b/>
                <w:bCs/>
                <w:color w:val="000000"/>
                <w:lang w:eastAsia="en-US"/>
              </w:rPr>
              <w:t>Ekonomiska och finansiella frågor – budget</w:t>
            </w:r>
            <w:r w:rsidR="00F361E2">
              <w:rPr>
                <w:rFonts w:eastAsiaTheme="minorHAnsi"/>
                <w:b/>
                <w:bCs/>
                <w:color w:val="000000"/>
                <w:lang w:eastAsia="en-US"/>
              </w:rPr>
              <w:br/>
            </w:r>
            <w:r>
              <w:rPr>
                <w:rFonts w:eastAsiaTheme="minorHAnsi"/>
                <w:color w:val="000000"/>
                <w:lang w:eastAsia="en-US"/>
              </w:rPr>
              <w:t xml:space="preserve">Statssekreterare Johanna Lybeck Lilja med </w:t>
            </w:r>
            <w:r w:rsidR="001C0D6A">
              <w:rPr>
                <w:rFonts w:eastAsiaTheme="minorHAnsi"/>
                <w:color w:val="000000"/>
                <w:lang w:eastAsia="en-US"/>
              </w:rPr>
              <w:t>medarbetare</w:t>
            </w:r>
            <w:r>
              <w:rPr>
                <w:rFonts w:eastAsiaTheme="minorHAnsi"/>
                <w:color w:val="000000"/>
                <w:lang w:eastAsia="en-US"/>
              </w:rPr>
              <w:t xml:space="preserve"> från Finansdepartementet sam</w:t>
            </w:r>
            <w:r w:rsidR="004B00EA">
              <w:rPr>
                <w:rFonts w:eastAsiaTheme="minorHAnsi"/>
                <w:color w:val="000000"/>
                <w:lang w:eastAsia="en-US"/>
              </w:rPr>
              <w:t>t</w:t>
            </w:r>
            <w:r>
              <w:rPr>
                <w:rFonts w:eastAsiaTheme="minorHAnsi"/>
                <w:color w:val="000000"/>
                <w:lang w:eastAsia="en-US"/>
              </w:rPr>
              <w:t xml:space="preserve"> Statsrådsberedningen, informerade och samrådde inför möte i rådet den 10 november 2023.</w:t>
            </w:r>
          </w:p>
          <w:p w14:paraId="72455111" w14:textId="77777777" w:rsidR="004D0AC5" w:rsidRPr="004D0AC5" w:rsidRDefault="004D0AC5" w:rsidP="00F361E2">
            <w:pPr>
              <w:rPr>
                <w:rFonts w:eastAsiaTheme="minorHAnsi"/>
                <w:color w:val="000000"/>
                <w:lang w:eastAsia="en-US"/>
              </w:rPr>
            </w:pPr>
          </w:p>
          <w:p w14:paraId="08215C46" w14:textId="1E079380" w:rsidR="00F361E2" w:rsidRDefault="00F361E2" w:rsidP="00F361E2">
            <w:pPr>
              <w:rPr>
                <w:rFonts w:eastAsiaTheme="minorHAnsi"/>
                <w:b/>
                <w:bCs/>
                <w:color w:val="000000"/>
                <w:lang w:eastAsia="en-US"/>
              </w:rPr>
            </w:pPr>
            <w:r>
              <w:rPr>
                <w:rFonts w:eastAsiaTheme="minorHAnsi"/>
                <w:b/>
                <w:bCs/>
                <w:color w:val="000000"/>
                <w:lang w:eastAsia="en-US"/>
              </w:rPr>
              <w:t>Ämnen:</w:t>
            </w:r>
          </w:p>
          <w:p w14:paraId="23B25411" w14:textId="0B4FDD5B" w:rsidR="00CA3742" w:rsidRDefault="00CA3742" w:rsidP="00F361E2">
            <w:pPr>
              <w:rPr>
                <w:rFonts w:eastAsiaTheme="minorHAnsi"/>
                <w:b/>
                <w:bCs/>
                <w:color w:val="000000"/>
                <w:lang w:eastAsia="en-US"/>
              </w:rPr>
            </w:pPr>
          </w:p>
          <w:p w14:paraId="6170572B" w14:textId="38E6FEF6" w:rsidR="002235B6" w:rsidRPr="002235B6" w:rsidRDefault="002235B6" w:rsidP="000C348B">
            <w:pPr>
              <w:rPr>
                <w:rFonts w:eastAsiaTheme="minorHAnsi"/>
                <w:b/>
                <w:bCs/>
                <w:color w:val="000000"/>
                <w:lang w:eastAsia="en-US"/>
              </w:rPr>
            </w:pPr>
            <w:r w:rsidRPr="002235B6">
              <w:rPr>
                <w:rFonts w:eastAsiaTheme="minorHAnsi"/>
                <w:b/>
                <w:bCs/>
                <w:color w:val="000000"/>
                <w:lang w:eastAsia="en-US"/>
              </w:rPr>
              <w:t xml:space="preserve">- </w:t>
            </w:r>
            <w:r w:rsidR="00550193">
              <w:rPr>
                <w:rFonts w:eastAsiaTheme="minorHAnsi"/>
                <w:b/>
                <w:bCs/>
                <w:color w:val="000000"/>
                <w:lang w:eastAsia="en-US"/>
              </w:rPr>
              <w:t xml:space="preserve">Den allmänna budgeten för 2024 – Förberedelser inför </w:t>
            </w:r>
            <w:r w:rsidR="001C0D6A">
              <w:rPr>
                <w:rFonts w:eastAsiaTheme="minorHAnsi"/>
                <w:b/>
                <w:bCs/>
                <w:color w:val="000000"/>
                <w:lang w:eastAsia="en-US"/>
              </w:rPr>
              <w:t>förlikningskommitténs</w:t>
            </w:r>
            <w:r w:rsidR="00550193">
              <w:rPr>
                <w:rFonts w:eastAsiaTheme="minorHAnsi"/>
                <w:b/>
                <w:bCs/>
                <w:color w:val="000000"/>
                <w:lang w:eastAsia="en-US"/>
              </w:rPr>
              <w:t xml:space="preserve"> möte med Europaparlamentet</w:t>
            </w:r>
          </w:p>
          <w:p w14:paraId="1AABB9F5" w14:textId="1768B37B" w:rsidR="002235B6" w:rsidRDefault="002235B6" w:rsidP="000C348B">
            <w:pPr>
              <w:rPr>
                <w:rFonts w:eastAsiaTheme="minorHAnsi"/>
                <w:color w:val="000000"/>
                <w:lang w:eastAsia="en-US"/>
              </w:rPr>
            </w:pPr>
            <w:r>
              <w:rPr>
                <w:rFonts w:eastAsiaTheme="minorHAnsi"/>
                <w:color w:val="000000"/>
                <w:lang w:eastAsia="en-US"/>
              </w:rPr>
              <w:t xml:space="preserve">Ordföranden </w:t>
            </w:r>
            <w:r w:rsidR="00550193">
              <w:rPr>
                <w:rFonts w:eastAsiaTheme="minorHAnsi"/>
                <w:color w:val="000000"/>
                <w:lang w:eastAsia="en-US"/>
              </w:rPr>
              <w:t>konstaterade att det fanns stöd för regeringens ståndpunkt.</w:t>
            </w:r>
          </w:p>
          <w:p w14:paraId="26BA4350" w14:textId="52B50E6E" w:rsidR="00550193" w:rsidRDefault="00550193" w:rsidP="000C348B">
            <w:pPr>
              <w:rPr>
                <w:rFonts w:eastAsiaTheme="minorHAnsi"/>
                <w:color w:val="000000"/>
                <w:lang w:eastAsia="en-US"/>
              </w:rPr>
            </w:pPr>
          </w:p>
          <w:p w14:paraId="7655BE5D" w14:textId="77777777" w:rsidR="00A45733" w:rsidRDefault="00350F09" w:rsidP="00550193">
            <w:pPr>
              <w:rPr>
                <w:rFonts w:eastAsiaTheme="minorHAnsi"/>
                <w:b/>
                <w:bCs/>
                <w:color w:val="000000"/>
                <w:lang w:eastAsia="en-US"/>
              </w:rPr>
            </w:pPr>
            <w:r w:rsidRPr="00350F09">
              <w:rPr>
                <w:rFonts w:eastAsiaTheme="minorHAnsi"/>
                <w:b/>
                <w:bCs/>
                <w:color w:val="000000"/>
                <w:lang w:eastAsia="en-US"/>
              </w:rPr>
              <w:t>- Övriga frågor</w:t>
            </w:r>
          </w:p>
          <w:p w14:paraId="6F71D802" w14:textId="4670F437" w:rsidR="00B93086" w:rsidRPr="00B93086" w:rsidRDefault="00B93086" w:rsidP="00550193">
            <w:pPr>
              <w:rPr>
                <w:rFonts w:eastAsiaTheme="minorHAnsi"/>
                <w:b/>
                <w:bCs/>
                <w:color w:val="000000"/>
                <w:lang w:eastAsia="en-US"/>
              </w:rPr>
            </w:pPr>
          </w:p>
        </w:tc>
      </w:tr>
      <w:tr w:rsidR="00500097" w:rsidRPr="00DF4413" w14:paraId="69DB7C11" w14:textId="77777777" w:rsidTr="00910104">
        <w:trPr>
          <w:trHeight w:val="568"/>
        </w:trPr>
        <w:tc>
          <w:tcPr>
            <w:tcW w:w="567" w:type="dxa"/>
          </w:tcPr>
          <w:p w14:paraId="1CEB7EB3" w14:textId="7F96675A" w:rsidR="00500097" w:rsidRDefault="00500097" w:rsidP="00DB6AD8">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A45733">
              <w:rPr>
                <w:b/>
                <w:snapToGrid w:val="0"/>
                <w:color w:val="000000" w:themeColor="text1"/>
                <w:lang w:eastAsia="en-US"/>
              </w:rPr>
              <w:t>4</w:t>
            </w:r>
          </w:p>
        </w:tc>
        <w:tc>
          <w:tcPr>
            <w:tcW w:w="7371" w:type="dxa"/>
          </w:tcPr>
          <w:p w14:paraId="6193C229" w14:textId="3F32842D" w:rsidR="00B86ADA" w:rsidRDefault="00F361E2" w:rsidP="00F361E2">
            <w:pPr>
              <w:rPr>
                <w:rFonts w:eastAsiaTheme="minorHAnsi"/>
                <w:color w:val="000000"/>
                <w:lang w:eastAsia="en-US"/>
              </w:rPr>
            </w:pPr>
            <w:r>
              <w:rPr>
                <w:rFonts w:eastAsiaTheme="minorHAnsi"/>
                <w:b/>
                <w:bCs/>
                <w:color w:val="000000"/>
                <w:lang w:eastAsia="en-US"/>
              </w:rPr>
              <w:t>Justering</w:t>
            </w:r>
            <w:r>
              <w:rPr>
                <w:rFonts w:eastAsiaTheme="minorHAnsi"/>
                <w:b/>
                <w:bCs/>
                <w:color w:val="000000"/>
                <w:lang w:eastAsia="en-US"/>
              </w:rPr>
              <w:br/>
            </w:r>
            <w:r w:rsidR="0070098E">
              <w:rPr>
                <w:rFonts w:eastAsiaTheme="minorHAnsi"/>
                <w:color w:val="000000"/>
                <w:lang w:eastAsia="en-US"/>
              </w:rPr>
              <w:t>U</w:t>
            </w:r>
            <w:r w:rsidR="00B86ADA" w:rsidRPr="00B86ADA">
              <w:rPr>
                <w:rFonts w:eastAsiaTheme="minorHAnsi"/>
                <w:color w:val="000000"/>
                <w:lang w:eastAsia="en-US"/>
              </w:rPr>
              <w:t>ppteckningar från sammanträde</w:t>
            </w:r>
            <w:r w:rsidR="00B93086">
              <w:rPr>
                <w:rFonts w:eastAsiaTheme="minorHAnsi"/>
                <w:color w:val="000000"/>
                <w:lang w:eastAsia="en-US"/>
              </w:rPr>
              <w:t>na den 13, 17, 20 och 25</w:t>
            </w:r>
            <w:r w:rsidR="0070098E">
              <w:rPr>
                <w:rFonts w:eastAsiaTheme="minorHAnsi"/>
                <w:color w:val="000000"/>
                <w:lang w:eastAsia="en-US"/>
              </w:rPr>
              <w:t xml:space="preserve"> oktober </w:t>
            </w:r>
            <w:r w:rsidR="00B86ADA" w:rsidRPr="00B86ADA">
              <w:rPr>
                <w:rFonts w:eastAsiaTheme="minorHAnsi"/>
                <w:color w:val="000000"/>
                <w:lang w:eastAsia="en-US"/>
              </w:rPr>
              <w:t>2023</w:t>
            </w:r>
            <w:r w:rsidR="0070098E">
              <w:rPr>
                <w:rFonts w:eastAsiaTheme="minorHAnsi"/>
                <w:color w:val="000000"/>
                <w:lang w:eastAsia="en-US"/>
              </w:rPr>
              <w:t xml:space="preserve"> samt protokoll från sammanträde</w:t>
            </w:r>
            <w:r w:rsidR="00B93086">
              <w:rPr>
                <w:rFonts w:eastAsiaTheme="minorHAnsi"/>
                <w:color w:val="000000"/>
                <w:lang w:eastAsia="en-US"/>
              </w:rPr>
              <w:t>na</w:t>
            </w:r>
            <w:r w:rsidR="0070098E">
              <w:rPr>
                <w:rFonts w:eastAsiaTheme="minorHAnsi"/>
                <w:color w:val="000000"/>
                <w:lang w:eastAsia="en-US"/>
              </w:rPr>
              <w:t xml:space="preserve"> den </w:t>
            </w:r>
            <w:r w:rsidR="00B93086">
              <w:rPr>
                <w:rFonts w:eastAsiaTheme="minorHAnsi"/>
                <w:color w:val="000000"/>
                <w:lang w:eastAsia="en-US"/>
              </w:rPr>
              <w:t>20 och</w:t>
            </w:r>
            <w:r w:rsidR="003E51D3">
              <w:rPr>
                <w:rFonts w:eastAsiaTheme="minorHAnsi"/>
                <w:color w:val="000000"/>
                <w:lang w:eastAsia="en-US"/>
              </w:rPr>
              <w:t xml:space="preserve"> </w:t>
            </w:r>
            <w:r w:rsidR="00B93086">
              <w:rPr>
                <w:rFonts w:eastAsiaTheme="minorHAnsi"/>
                <w:color w:val="000000"/>
                <w:lang w:eastAsia="en-US"/>
              </w:rPr>
              <w:t>25</w:t>
            </w:r>
            <w:r w:rsidR="0070098E">
              <w:rPr>
                <w:rFonts w:eastAsiaTheme="minorHAnsi"/>
                <w:color w:val="000000"/>
                <w:lang w:eastAsia="en-US"/>
              </w:rPr>
              <w:t xml:space="preserve"> oktober 2023. </w:t>
            </w:r>
          </w:p>
          <w:p w14:paraId="36BDF66A" w14:textId="77777777" w:rsidR="00B86ADA" w:rsidRDefault="00B86ADA" w:rsidP="00F361E2">
            <w:pPr>
              <w:rPr>
                <w:rFonts w:eastAsiaTheme="minorHAnsi"/>
                <w:color w:val="000000"/>
                <w:lang w:eastAsia="en-US"/>
              </w:rPr>
            </w:pPr>
          </w:p>
          <w:p w14:paraId="66224CFD" w14:textId="001F0FA4" w:rsidR="00F361E2" w:rsidRDefault="007B00E5" w:rsidP="00F361E2">
            <w:pPr>
              <w:rPr>
                <w:rFonts w:eastAsiaTheme="minorHAnsi"/>
                <w:b/>
                <w:bCs/>
                <w:color w:val="000000"/>
                <w:lang w:eastAsia="en-US"/>
              </w:rPr>
            </w:pPr>
            <w:r>
              <w:rPr>
                <w:rFonts w:eastAsiaTheme="minorHAnsi"/>
                <w:color w:val="000000"/>
                <w:lang w:eastAsia="en-US"/>
              </w:rPr>
              <w:t>S</w:t>
            </w:r>
            <w:r w:rsidRPr="00E71CAB">
              <w:rPr>
                <w:rFonts w:eastAsiaTheme="minorHAnsi"/>
                <w:color w:val="000000"/>
                <w:lang w:eastAsia="en-US"/>
              </w:rPr>
              <w:t xml:space="preserve">kriftliga samråd som ägt rum sedan sammanträdet </w:t>
            </w:r>
            <w:r w:rsidRPr="0078546E">
              <w:rPr>
                <w:rFonts w:eastAsiaTheme="minorHAnsi"/>
                <w:color w:val="000000"/>
                <w:lang w:eastAsia="en-US"/>
              </w:rPr>
              <w:t xml:space="preserve">den </w:t>
            </w:r>
            <w:r w:rsidR="00ED2C30">
              <w:rPr>
                <w:rFonts w:eastAsiaTheme="minorHAnsi"/>
                <w:color w:val="000000"/>
                <w:lang w:eastAsia="en-US"/>
              </w:rPr>
              <w:t>25</w:t>
            </w:r>
            <w:r>
              <w:rPr>
                <w:rFonts w:eastAsiaTheme="minorHAnsi"/>
                <w:color w:val="000000"/>
                <w:lang w:eastAsia="en-US"/>
              </w:rPr>
              <w:t xml:space="preserve"> oktober 2023 </w:t>
            </w:r>
            <w:r w:rsidRPr="00E71CAB">
              <w:rPr>
                <w:rFonts w:eastAsiaTheme="minorHAnsi"/>
                <w:color w:val="000000"/>
                <w:lang w:eastAsia="en-US"/>
              </w:rPr>
              <w:t>(återfinns i bilaga 2)</w:t>
            </w:r>
          </w:p>
          <w:p w14:paraId="11685041" w14:textId="56A06B55" w:rsidR="00F361E2" w:rsidRPr="007C338D" w:rsidRDefault="00F361E2" w:rsidP="00A87137">
            <w:pPr>
              <w:widowControl/>
              <w:spacing w:after="160" w:line="259" w:lineRule="auto"/>
              <w:rPr>
                <w:b/>
                <w:snapToGrid w:val="0"/>
                <w:lang w:eastAsia="en-US"/>
              </w:rPr>
            </w:pPr>
          </w:p>
        </w:tc>
      </w:tr>
      <w:bookmarkEnd w:id="0"/>
    </w:tbl>
    <w:p w14:paraId="380FAF3A" w14:textId="517CD13C" w:rsidR="00C531C6" w:rsidRDefault="00C531C6" w:rsidP="004532CA">
      <w:pPr>
        <w:tabs>
          <w:tab w:val="left" w:pos="1701"/>
        </w:tabs>
        <w:spacing w:line="252" w:lineRule="auto"/>
      </w:pPr>
    </w:p>
    <w:p w14:paraId="1F112EAD" w14:textId="77777777" w:rsidR="00FB72C0" w:rsidRDefault="00FB72C0" w:rsidP="00FB72C0">
      <w:pPr>
        <w:pStyle w:val="Normaltindrag"/>
      </w:pPr>
    </w:p>
    <w:p w14:paraId="1DD24C19" w14:textId="77777777" w:rsidR="00FB72C0" w:rsidRDefault="00FB72C0" w:rsidP="00FB72C0">
      <w:pPr>
        <w:pStyle w:val="Normaltindrag"/>
      </w:pPr>
    </w:p>
    <w:p w14:paraId="4163D412" w14:textId="77777777" w:rsidR="00FB72C0" w:rsidRDefault="00FB72C0" w:rsidP="00FB72C0">
      <w:pPr>
        <w:pStyle w:val="Normaltindrag"/>
      </w:pPr>
    </w:p>
    <w:p w14:paraId="73B3FED3" w14:textId="77777777" w:rsidR="00FB72C0" w:rsidRDefault="00FB72C0" w:rsidP="00FB72C0">
      <w:pPr>
        <w:pStyle w:val="Normaltindrag"/>
      </w:pPr>
    </w:p>
    <w:p w14:paraId="015E4400" w14:textId="77777777" w:rsidR="00E015CA" w:rsidRDefault="00E015CA" w:rsidP="004532CA">
      <w:pPr>
        <w:tabs>
          <w:tab w:val="left" w:pos="1701"/>
        </w:tabs>
        <w:spacing w:line="252" w:lineRule="auto"/>
        <w:rPr>
          <w:b/>
          <w:snapToGrid w:val="0"/>
          <w:lang w:eastAsia="en-US"/>
        </w:rPr>
      </w:pPr>
    </w:p>
    <w:p w14:paraId="2232C2C8" w14:textId="77777777" w:rsidR="001256E8" w:rsidRDefault="001A0687" w:rsidP="004532CA">
      <w:pPr>
        <w:tabs>
          <w:tab w:val="left" w:pos="1701"/>
        </w:tabs>
        <w:spacing w:line="252" w:lineRule="auto"/>
        <w:rPr>
          <w:b/>
          <w:snapToGrid w:val="0"/>
          <w:lang w:eastAsia="en-US"/>
        </w:rPr>
      </w:pPr>
      <w:r>
        <w:rPr>
          <w:b/>
          <w:snapToGrid w:val="0"/>
          <w:lang w:eastAsia="en-US"/>
        </w:rPr>
        <w:br/>
      </w:r>
      <w:r w:rsidR="00FE60AC">
        <w:rPr>
          <w:b/>
          <w:snapToGrid w:val="0"/>
          <w:lang w:eastAsia="en-US"/>
        </w:rPr>
        <w:tab/>
      </w:r>
    </w:p>
    <w:p w14:paraId="64A9A46C" w14:textId="77777777" w:rsidR="001256E8" w:rsidRDefault="001256E8" w:rsidP="004532CA">
      <w:pPr>
        <w:tabs>
          <w:tab w:val="left" w:pos="1701"/>
        </w:tabs>
        <w:spacing w:line="252" w:lineRule="auto"/>
        <w:rPr>
          <w:b/>
          <w:snapToGrid w:val="0"/>
          <w:lang w:eastAsia="en-US"/>
        </w:rPr>
      </w:pPr>
    </w:p>
    <w:p w14:paraId="67F28B2A" w14:textId="77777777" w:rsidR="001256E8" w:rsidRDefault="001256E8" w:rsidP="004532CA">
      <w:pPr>
        <w:tabs>
          <w:tab w:val="left" w:pos="1701"/>
        </w:tabs>
        <w:spacing w:line="252" w:lineRule="auto"/>
        <w:rPr>
          <w:b/>
          <w:snapToGrid w:val="0"/>
          <w:lang w:eastAsia="en-US"/>
        </w:rPr>
      </w:pPr>
    </w:p>
    <w:p w14:paraId="31598227" w14:textId="77777777" w:rsidR="001256E8" w:rsidRDefault="001256E8" w:rsidP="004532CA">
      <w:pPr>
        <w:tabs>
          <w:tab w:val="left" w:pos="1701"/>
        </w:tabs>
        <w:spacing w:line="252" w:lineRule="auto"/>
        <w:rPr>
          <w:b/>
          <w:snapToGrid w:val="0"/>
          <w:lang w:eastAsia="en-US"/>
        </w:rPr>
      </w:pPr>
    </w:p>
    <w:p w14:paraId="07995084" w14:textId="77777777" w:rsidR="001256E8" w:rsidRDefault="001256E8" w:rsidP="004532CA">
      <w:pPr>
        <w:tabs>
          <w:tab w:val="left" w:pos="1701"/>
        </w:tabs>
        <w:spacing w:line="252" w:lineRule="auto"/>
        <w:rPr>
          <w:b/>
          <w:snapToGrid w:val="0"/>
          <w:lang w:eastAsia="en-US"/>
        </w:rPr>
      </w:pPr>
    </w:p>
    <w:p w14:paraId="21A9D4F8" w14:textId="77777777" w:rsidR="001256E8" w:rsidRDefault="001256E8" w:rsidP="004532CA">
      <w:pPr>
        <w:tabs>
          <w:tab w:val="left" w:pos="1701"/>
        </w:tabs>
        <w:spacing w:line="252" w:lineRule="auto"/>
        <w:rPr>
          <w:b/>
          <w:snapToGrid w:val="0"/>
          <w:lang w:eastAsia="en-US"/>
        </w:rPr>
      </w:pPr>
    </w:p>
    <w:p w14:paraId="60CF39DA" w14:textId="77777777" w:rsidR="001256E8" w:rsidRDefault="001256E8" w:rsidP="004532CA">
      <w:pPr>
        <w:tabs>
          <w:tab w:val="left" w:pos="1701"/>
        </w:tabs>
        <w:spacing w:line="252" w:lineRule="auto"/>
        <w:rPr>
          <w:b/>
          <w:snapToGrid w:val="0"/>
          <w:lang w:eastAsia="en-US"/>
        </w:rPr>
      </w:pPr>
    </w:p>
    <w:p w14:paraId="47E9A5B8" w14:textId="77777777" w:rsidR="001256E8" w:rsidRDefault="001256E8" w:rsidP="004532CA">
      <w:pPr>
        <w:tabs>
          <w:tab w:val="left" w:pos="1701"/>
        </w:tabs>
        <w:spacing w:line="252" w:lineRule="auto"/>
        <w:rPr>
          <w:b/>
          <w:snapToGrid w:val="0"/>
          <w:lang w:eastAsia="en-US"/>
        </w:rPr>
      </w:pPr>
    </w:p>
    <w:p w14:paraId="09D12C5C" w14:textId="77777777" w:rsidR="001256E8" w:rsidRDefault="001256E8" w:rsidP="004532CA">
      <w:pPr>
        <w:tabs>
          <w:tab w:val="left" w:pos="1701"/>
        </w:tabs>
        <w:spacing w:line="252" w:lineRule="auto"/>
        <w:rPr>
          <w:b/>
          <w:snapToGrid w:val="0"/>
          <w:lang w:eastAsia="en-US"/>
        </w:rPr>
      </w:pPr>
    </w:p>
    <w:p w14:paraId="5B6EE463" w14:textId="77777777" w:rsidR="001256E8" w:rsidRDefault="001256E8" w:rsidP="004532CA">
      <w:pPr>
        <w:tabs>
          <w:tab w:val="left" w:pos="1701"/>
        </w:tabs>
        <w:spacing w:line="252" w:lineRule="auto"/>
        <w:rPr>
          <w:b/>
          <w:snapToGrid w:val="0"/>
          <w:lang w:eastAsia="en-US"/>
        </w:rPr>
      </w:pPr>
    </w:p>
    <w:p w14:paraId="54CA254F" w14:textId="77777777" w:rsidR="001256E8" w:rsidRDefault="001256E8" w:rsidP="004532CA">
      <w:pPr>
        <w:tabs>
          <w:tab w:val="left" w:pos="1701"/>
        </w:tabs>
        <w:spacing w:line="252" w:lineRule="auto"/>
        <w:rPr>
          <w:b/>
          <w:snapToGrid w:val="0"/>
          <w:lang w:eastAsia="en-US"/>
        </w:rPr>
      </w:pPr>
    </w:p>
    <w:p w14:paraId="09301213" w14:textId="77777777" w:rsidR="001256E8" w:rsidRDefault="001256E8" w:rsidP="004532CA">
      <w:pPr>
        <w:tabs>
          <w:tab w:val="left" w:pos="1701"/>
        </w:tabs>
        <w:spacing w:line="252" w:lineRule="auto"/>
        <w:rPr>
          <w:b/>
          <w:snapToGrid w:val="0"/>
          <w:lang w:eastAsia="en-US"/>
        </w:rPr>
      </w:pPr>
    </w:p>
    <w:p w14:paraId="60FBB420" w14:textId="77777777" w:rsidR="001256E8" w:rsidRDefault="001256E8" w:rsidP="004532CA">
      <w:pPr>
        <w:tabs>
          <w:tab w:val="left" w:pos="1701"/>
        </w:tabs>
        <w:spacing w:line="252" w:lineRule="auto"/>
        <w:rPr>
          <w:b/>
          <w:snapToGrid w:val="0"/>
          <w:lang w:eastAsia="en-US"/>
        </w:rPr>
      </w:pPr>
    </w:p>
    <w:p w14:paraId="549E0AFF" w14:textId="77777777" w:rsidR="001256E8" w:rsidRDefault="001256E8" w:rsidP="004532CA">
      <w:pPr>
        <w:tabs>
          <w:tab w:val="left" w:pos="1701"/>
        </w:tabs>
        <w:spacing w:line="252" w:lineRule="auto"/>
        <w:rPr>
          <w:b/>
          <w:snapToGrid w:val="0"/>
          <w:lang w:eastAsia="en-US"/>
        </w:rPr>
      </w:pPr>
    </w:p>
    <w:p w14:paraId="25DF9458" w14:textId="77777777" w:rsidR="001256E8" w:rsidRDefault="001256E8" w:rsidP="004532CA">
      <w:pPr>
        <w:tabs>
          <w:tab w:val="left" w:pos="1701"/>
        </w:tabs>
        <w:spacing w:line="252" w:lineRule="auto"/>
        <w:rPr>
          <w:b/>
          <w:snapToGrid w:val="0"/>
          <w:lang w:eastAsia="en-US"/>
        </w:rPr>
      </w:pPr>
    </w:p>
    <w:p w14:paraId="09B7F085" w14:textId="77777777" w:rsidR="001256E8" w:rsidRDefault="001256E8" w:rsidP="004532CA">
      <w:pPr>
        <w:tabs>
          <w:tab w:val="left" w:pos="1701"/>
        </w:tabs>
        <w:spacing w:line="252" w:lineRule="auto"/>
        <w:rPr>
          <w:b/>
          <w:snapToGrid w:val="0"/>
          <w:lang w:eastAsia="en-US"/>
        </w:rPr>
      </w:pPr>
    </w:p>
    <w:p w14:paraId="4E8C67A1" w14:textId="77777777" w:rsidR="001256E8" w:rsidRDefault="001256E8" w:rsidP="004532CA">
      <w:pPr>
        <w:tabs>
          <w:tab w:val="left" w:pos="1701"/>
        </w:tabs>
        <w:spacing w:line="252" w:lineRule="auto"/>
        <w:rPr>
          <w:b/>
          <w:snapToGrid w:val="0"/>
          <w:lang w:eastAsia="en-US"/>
        </w:rPr>
      </w:pPr>
    </w:p>
    <w:p w14:paraId="227612FB" w14:textId="77777777" w:rsidR="001256E8" w:rsidRDefault="001256E8" w:rsidP="004532CA">
      <w:pPr>
        <w:tabs>
          <w:tab w:val="left" w:pos="1701"/>
        </w:tabs>
        <w:spacing w:line="252" w:lineRule="auto"/>
        <w:rPr>
          <w:b/>
          <w:snapToGrid w:val="0"/>
          <w:lang w:eastAsia="en-US"/>
        </w:rPr>
      </w:pPr>
    </w:p>
    <w:p w14:paraId="21199FB8" w14:textId="77777777" w:rsidR="001256E8" w:rsidRDefault="001256E8" w:rsidP="004532CA">
      <w:pPr>
        <w:tabs>
          <w:tab w:val="left" w:pos="1701"/>
        </w:tabs>
        <w:spacing w:line="252" w:lineRule="auto"/>
        <w:rPr>
          <w:b/>
          <w:snapToGrid w:val="0"/>
          <w:lang w:eastAsia="en-US"/>
        </w:rPr>
      </w:pPr>
    </w:p>
    <w:p w14:paraId="5DEA9E20" w14:textId="0CC10CD1" w:rsidR="00921593" w:rsidRDefault="00921593" w:rsidP="004532CA">
      <w:pPr>
        <w:tabs>
          <w:tab w:val="left" w:pos="1701"/>
        </w:tabs>
        <w:spacing w:line="252" w:lineRule="auto"/>
        <w:rPr>
          <w:b/>
          <w:snapToGrid w:val="0"/>
          <w:lang w:eastAsia="en-US"/>
        </w:rPr>
      </w:pPr>
    </w:p>
    <w:p w14:paraId="65156393" w14:textId="0099DA58" w:rsidR="00921593" w:rsidRDefault="00921593" w:rsidP="004532CA">
      <w:pPr>
        <w:tabs>
          <w:tab w:val="left" w:pos="1701"/>
        </w:tabs>
        <w:spacing w:line="252" w:lineRule="auto"/>
        <w:rPr>
          <w:b/>
          <w:snapToGrid w:val="0"/>
          <w:lang w:eastAsia="en-US"/>
        </w:rPr>
      </w:pPr>
    </w:p>
    <w:p w14:paraId="295A1093" w14:textId="7F3AB07D" w:rsidR="00921593" w:rsidRDefault="00921593" w:rsidP="004532CA">
      <w:pPr>
        <w:tabs>
          <w:tab w:val="left" w:pos="1701"/>
        </w:tabs>
        <w:spacing w:line="252" w:lineRule="auto"/>
        <w:rPr>
          <w:b/>
          <w:snapToGrid w:val="0"/>
          <w:lang w:eastAsia="en-US"/>
        </w:rPr>
      </w:pPr>
    </w:p>
    <w:p w14:paraId="0991B5FE" w14:textId="35FF95D5" w:rsidR="00921593" w:rsidRDefault="00921593" w:rsidP="004532CA">
      <w:pPr>
        <w:tabs>
          <w:tab w:val="left" w:pos="1701"/>
        </w:tabs>
        <w:spacing w:line="252" w:lineRule="auto"/>
        <w:rPr>
          <w:b/>
          <w:snapToGrid w:val="0"/>
          <w:lang w:eastAsia="en-US"/>
        </w:rPr>
      </w:pPr>
    </w:p>
    <w:p w14:paraId="2923EDF0" w14:textId="626BD6B1" w:rsidR="00921593" w:rsidRDefault="00921593" w:rsidP="004532CA">
      <w:pPr>
        <w:tabs>
          <w:tab w:val="left" w:pos="1701"/>
        </w:tabs>
        <w:spacing w:line="252" w:lineRule="auto"/>
        <w:rPr>
          <w:b/>
          <w:snapToGrid w:val="0"/>
          <w:lang w:eastAsia="en-US"/>
        </w:rPr>
      </w:pPr>
    </w:p>
    <w:p w14:paraId="5E184194" w14:textId="6398BF94" w:rsidR="00921593" w:rsidRDefault="00921593" w:rsidP="004532CA">
      <w:pPr>
        <w:tabs>
          <w:tab w:val="left" w:pos="1701"/>
        </w:tabs>
        <w:spacing w:line="252" w:lineRule="auto"/>
        <w:rPr>
          <w:b/>
          <w:snapToGrid w:val="0"/>
          <w:lang w:eastAsia="en-US"/>
        </w:rPr>
      </w:pPr>
    </w:p>
    <w:p w14:paraId="75FA716C" w14:textId="23DE2237" w:rsidR="00921593" w:rsidRDefault="00921593" w:rsidP="004532CA">
      <w:pPr>
        <w:tabs>
          <w:tab w:val="left" w:pos="1701"/>
        </w:tabs>
        <w:spacing w:line="252" w:lineRule="auto"/>
        <w:rPr>
          <w:b/>
          <w:snapToGrid w:val="0"/>
          <w:lang w:eastAsia="en-US"/>
        </w:rPr>
      </w:pPr>
    </w:p>
    <w:p w14:paraId="1BD353B3" w14:textId="153ECAF4" w:rsidR="00921593" w:rsidRDefault="00921593" w:rsidP="004532CA">
      <w:pPr>
        <w:tabs>
          <w:tab w:val="left" w:pos="1701"/>
        </w:tabs>
        <w:spacing w:line="252" w:lineRule="auto"/>
        <w:rPr>
          <w:b/>
          <w:snapToGrid w:val="0"/>
          <w:lang w:eastAsia="en-US"/>
        </w:rPr>
      </w:pPr>
    </w:p>
    <w:p w14:paraId="24FCACB6" w14:textId="0C7A9331" w:rsidR="00921593" w:rsidRDefault="00921593" w:rsidP="004532CA">
      <w:pPr>
        <w:tabs>
          <w:tab w:val="left" w:pos="1701"/>
        </w:tabs>
        <w:spacing w:line="252" w:lineRule="auto"/>
        <w:rPr>
          <w:b/>
          <w:snapToGrid w:val="0"/>
          <w:lang w:eastAsia="en-US"/>
        </w:rPr>
      </w:pPr>
    </w:p>
    <w:p w14:paraId="556D86CE" w14:textId="77777777" w:rsidR="00921593" w:rsidRDefault="00921593" w:rsidP="004532CA">
      <w:pPr>
        <w:tabs>
          <w:tab w:val="left" w:pos="1701"/>
        </w:tabs>
        <w:spacing w:line="252" w:lineRule="auto"/>
        <w:rPr>
          <w:b/>
          <w:snapToGrid w:val="0"/>
          <w:lang w:eastAsia="en-US"/>
        </w:rPr>
      </w:pPr>
    </w:p>
    <w:p w14:paraId="2E043C45" w14:textId="7388DBB6" w:rsidR="004B56B9" w:rsidRDefault="004B56B9" w:rsidP="004532CA">
      <w:pPr>
        <w:tabs>
          <w:tab w:val="left" w:pos="1701"/>
        </w:tabs>
        <w:spacing w:line="252" w:lineRule="auto"/>
        <w:rPr>
          <w:b/>
          <w:snapToGrid w:val="0"/>
          <w:lang w:eastAsia="en-US"/>
        </w:rPr>
      </w:pPr>
    </w:p>
    <w:p w14:paraId="7B61C965" w14:textId="77777777" w:rsidR="001256E8" w:rsidRDefault="001256E8" w:rsidP="004532CA">
      <w:pPr>
        <w:tabs>
          <w:tab w:val="left" w:pos="1701"/>
        </w:tabs>
        <w:spacing w:line="252" w:lineRule="auto"/>
        <w:rPr>
          <w:b/>
          <w:snapToGrid w:val="0"/>
          <w:lang w:eastAsia="en-US"/>
        </w:rPr>
      </w:pPr>
    </w:p>
    <w:p w14:paraId="6A43A342" w14:textId="3FDB0932" w:rsidR="00131095" w:rsidRDefault="00131095" w:rsidP="004532CA">
      <w:pPr>
        <w:tabs>
          <w:tab w:val="left" w:pos="1701"/>
        </w:tabs>
        <w:spacing w:line="252" w:lineRule="auto"/>
        <w:rPr>
          <w:b/>
          <w:snapToGrid w:val="0"/>
          <w:lang w:eastAsia="en-US"/>
        </w:rPr>
      </w:pPr>
    </w:p>
    <w:p w14:paraId="00A5F187" w14:textId="77777777" w:rsidR="00076F48" w:rsidRDefault="00076F48" w:rsidP="004532CA">
      <w:pPr>
        <w:tabs>
          <w:tab w:val="left" w:pos="1701"/>
        </w:tabs>
        <w:spacing w:line="252" w:lineRule="auto"/>
        <w:rPr>
          <w:b/>
          <w:snapToGrid w:val="0"/>
          <w:lang w:eastAsia="en-US"/>
        </w:rPr>
      </w:pPr>
    </w:p>
    <w:p w14:paraId="2B5249A2" w14:textId="77777777" w:rsidR="00076F48" w:rsidRDefault="00076F48" w:rsidP="004532CA">
      <w:pPr>
        <w:tabs>
          <w:tab w:val="left" w:pos="1701"/>
        </w:tabs>
        <w:spacing w:line="252" w:lineRule="auto"/>
        <w:rPr>
          <w:b/>
          <w:snapToGrid w:val="0"/>
          <w:lang w:eastAsia="en-US"/>
        </w:rPr>
      </w:pPr>
    </w:p>
    <w:p w14:paraId="4E3585E0" w14:textId="792F6C15" w:rsidR="00D67773" w:rsidRPr="00FB792F" w:rsidRDefault="001256E8"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4A035F7E" w:rsidR="00D67773" w:rsidRDefault="00D67773" w:rsidP="00D67773">
      <w:pPr>
        <w:tabs>
          <w:tab w:val="left" w:pos="1701"/>
        </w:tabs>
        <w:spacing w:line="252" w:lineRule="auto"/>
        <w:rPr>
          <w:b/>
          <w:snapToGrid w:val="0"/>
          <w:lang w:eastAsia="en-US"/>
        </w:rPr>
      </w:pPr>
    </w:p>
    <w:p w14:paraId="7E734700" w14:textId="77777777" w:rsidR="00677AC9" w:rsidRPr="00FB792F" w:rsidRDefault="00677AC9"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3A2BBEFF" w14:textId="11DB118F" w:rsidR="00677AC9"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4D0AC5">
        <w:rPr>
          <w:b/>
          <w:snapToGrid w:val="0"/>
          <w:lang w:eastAsia="en-US"/>
        </w:rPr>
        <w:t>Sebastian Hellberg</w:t>
      </w:r>
    </w:p>
    <w:p w14:paraId="76F4CEA5" w14:textId="77777777" w:rsidR="00677AC9" w:rsidRDefault="00677AC9" w:rsidP="00D67773">
      <w:pPr>
        <w:tabs>
          <w:tab w:val="left" w:pos="1701"/>
        </w:tabs>
        <w:spacing w:line="252" w:lineRule="auto"/>
        <w:rPr>
          <w:b/>
          <w:snapToGrid w:val="0"/>
          <w:lang w:eastAsia="en-US"/>
        </w:rPr>
      </w:pPr>
    </w:p>
    <w:p w14:paraId="2B23F569" w14:textId="77777777" w:rsidR="00B975F5" w:rsidRPr="00FB792F" w:rsidRDefault="00B975F5"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324DA709"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Pr="00FB792F">
        <w:rPr>
          <w:b/>
          <w:snapToGrid w:val="0"/>
          <w:lang w:eastAsia="en-US"/>
        </w:rPr>
        <w:t>Justerat de</w:t>
      </w:r>
      <w:r w:rsidR="00752DF2">
        <w:rPr>
          <w:b/>
          <w:snapToGrid w:val="0"/>
          <w:lang w:eastAsia="en-US"/>
        </w:rPr>
        <w:t>n</w:t>
      </w:r>
      <w:r w:rsidR="00677AC9">
        <w:rPr>
          <w:b/>
          <w:snapToGrid w:val="0"/>
          <w:lang w:eastAsia="en-US"/>
        </w:rPr>
        <w:t xml:space="preserve"> </w:t>
      </w:r>
      <w:r w:rsidR="00B5426B">
        <w:rPr>
          <w:b/>
          <w:snapToGrid w:val="0"/>
          <w:lang w:eastAsia="en-US"/>
        </w:rPr>
        <w:t>10</w:t>
      </w:r>
      <w:r w:rsidR="003F4BB1">
        <w:rPr>
          <w:b/>
          <w:snapToGrid w:val="0"/>
          <w:lang w:eastAsia="en-US"/>
        </w:rPr>
        <w:t xml:space="preserve"> </w:t>
      </w:r>
      <w:r w:rsidR="00A45733">
        <w:rPr>
          <w:b/>
          <w:snapToGrid w:val="0"/>
          <w:lang w:eastAsia="en-US"/>
        </w:rPr>
        <w:t>november</w:t>
      </w:r>
      <w:r w:rsidR="003F4BB1">
        <w:rPr>
          <w:b/>
          <w:snapToGrid w:val="0"/>
          <w:lang w:eastAsia="en-US"/>
        </w:rPr>
        <w:t xml:space="preserve"> 2023</w:t>
      </w:r>
      <w:r w:rsidR="00752DF2">
        <w:rPr>
          <w:b/>
          <w:snapToGrid w:val="0"/>
          <w:lang w:eastAsia="en-US"/>
        </w:rPr>
        <w:br/>
      </w:r>
    </w:p>
    <w:p w14:paraId="56DE0162" w14:textId="77777777" w:rsidR="00362B78" w:rsidRDefault="00362B78" w:rsidP="00752DF2">
      <w:pPr>
        <w:tabs>
          <w:tab w:val="left" w:pos="1701"/>
        </w:tabs>
        <w:spacing w:line="252" w:lineRule="auto"/>
        <w:rPr>
          <w:b/>
          <w:snapToGrid w:val="0"/>
          <w:lang w:eastAsia="en-US"/>
        </w:rPr>
      </w:pPr>
    </w:p>
    <w:p w14:paraId="541BDF41" w14:textId="5B62A58B" w:rsidR="00752DF2" w:rsidRDefault="00752DF2" w:rsidP="00752DF2">
      <w:pPr>
        <w:tabs>
          <w:tab w:val="left" w:pos="1701"/>
        </w:tabs>
        <w:spacing w:line="252" w:lineRule="auto"/>
        <w:rPr>
          <w:b/>
          <w:snapToGrid w:val="0"/>
          <w:lang w:eastAsia="en-US"/>
        </w:rPr>
      </w:pPr>
    </w:p>
    <w:p w14:paraId="7275BC41" w14:textId="035C5531" w:rsidR="00677AC9" w:rsidRDefault="00362B78" w:rsidP="00752DF2">
      <w:pPr>
        <w:tabs>
          <w:tab w:val="left" w:pos="1701"/>
        </w:tabs>
        <w:spacing w:line="252" w:lineRule="auto"/>
        <w:rPr>
          <w:b/>
          <w:snapToGrid w:val="0"/>
          <w:lang w:eastAsia="en-US"/>
        </w:rPr>
      </w:pPr>
      <w:r>
        <w:rPr>
          <w:b/>
          <w:snapToGrid w:val="0"/>
          <w:lang w:eastAsia="en-US"/>
        </w:rPr>
        <w:tab/>
      </w:r>
      <w:r w:rsidR="00A45733">
        <w:rPr>
          <w:b/>
          <w:snapToGrid w:val="0"/>
          <w:lang w:eastAsia="en-US"/>
        </w:rPr>
        <w:t>Hans Wallmark</w:t>
      </w:r>
    </w:p>
    <w:p w14:paraId="12B4DE2C" w14:textId="0B364573" w:rsidR="00EF5714" w:rsidRDefault="00752DF2" w:rsidP="00CE129D">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p>
    <w:p w14:paraId="54E349AC" w14:textId="2BE783EF" w:rsidR="00651E95" w:rsidRDefault="00651E95" w:rsidP="00AE4BBA">
      <w:pPr>
        <w:tabs>
          <w:tab w:val="left" w:pos="1701"/>
        </w:tabs>
        <w:spacing w:line="252" w:lineRule="auto"/>
        <w:rPr>
          <w:b/>
          <w:snapToGrid w:val="0"/>
          <w:lang w:eastAsia="en-US"/>
        </w:rPr>
      </w:pPr>
    </w:p>
    <w:p w14:paraId="6BBD299C" w14:textId="2A96FF3E" w:rsidR="001256E8" w:rsidRDefault="001256E8">
      <w:pPr>
        <w:widowControl/>
        <w:spacing w:after="160" w:line="259"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F51D9D" w:rsidRPr="00DE5153" w14:paraId="4CDA0B7D" w14:textId="77777777" w:rsidTr="003E4356">
        <w:trPr>
          <w:trHeight w:val="300"/>
        </w:trPr>
        <w:tc>
          <w:tcPr>
            <w:tcW w:w="4548" w:type="dxa"/>
            <w:gridSpan w:val="2"/>
            <w:tcBorders>
              <w:top w:val="single" w:sz="12" w:space="0" w:color="auto"/>
              <w:left w:val="single" w:sz="4" w:space="0" w:color="auto"/>
              <w:bottom w:val="single" w:sz="12" w:space="0" w:color="auto"/>
              <w:right w:val="nil"/>
            </w:tcBorders>
            <w:noWrap/>
            <w:hideMark/>
          </w:tcPr>
          <w:p w14:paraId="29181E86" w14:textId="77777777" w:rsidR="00F51D9D" w:rsidRPr="00DE5153" w:rsidRDefault="00F51D9D" w:rsidP="003E4356">
            <w:pPr>
              <w:spacing w:line="256" w:lineRule="auto"/>
              <w:rPr>
                <w:lang w:val="en-GB" w:eastAsia="en-US"/>
              </w:rPr>
            </w:pPr>
            <w:bookmarkStart w:id="1" w:name="_Hlk133581319"/>
            <w:r w:rsidRPr="00DE5153">
              <w:rPr>
                <w:b/>
                <w:color w:val="000000"/>
                <w:lang w:val="en-GB" w:eastAsia="en-US"/>
              </w:rPr>
              <w:lastRenderedPageBreak/>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1D57D02D" w14:textId="5D446AC3" w:rsidR="00F51D9D" w:rsidRPr="00DE5153" w:rsidRDefault="00F51D9D" w:rsidP="003E4356">
            <w:pPr>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3</w:t>
            </w:r>
            <w:r w:rsidRPr="00DE5153">
              <w:rPr>
                <w:b/>
                <w:color w:val="000000"/>
                <w:lang w:val="en-GB" w:eastAsia="en-US"/>
              </w:rPr>
              <w:t>/2</w:t>
            </w:r>
            <w:r>
              <w:rPr>
                <w:b/>
                <w:color w:val="000000"/>
                <w:lang w:val="en-GB" w:eastAsia="en-US"/>
              </w:rPr>
              <w:t>4</w:t>
            </w:r>
            <w:r w:rsidRPr="00DE5153">
              <w:rPr>
                <w:b/>
                <w:color w:val="000000"/>
                <w:lang w:val="en-GB" w:eastAsia="en-US"/>
              </w:rPr>
              <w:t>:</w:t>
            </w:r>
            <w:r w:rsidR="002D5094">
              <w:rPr>
                <w:b/>
                <w:color w:val="000000"/>
                <w:lang w:val="en-GB" w:eastAsia="en-US"/>
              </w:rPr>
              <w:t>11</w:t>
            </w:r>
          </w:p>
        </w:tc>
      </w:tr>
      <w:tr w:rsidR="00F51D9D" w:rsidRPr="00DE5153" w14:paraId="24B98A08" w14:textId="77777777" w:rsidTr="003E4356">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63F79CA4" w14:textId="77777777" w:rsidR="00F51D9D" w:rsidRPr="00DE5153" w:rsidRDefault="00F51D9D" w:rsidP="003E4356">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2D411E70" w14:textId="3DF5A8ED" w:rsidR="00F51D9D" w:rsidRPr="00DE5153" w:rsidRDefault="00F51D9D" w:rsidP="003E4356">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363986E1" w14:textId="68F094D4" w:rsidR="00F51D9D" w:rsidRPr="00DE5153" w:rsidRDefault="00F51D9D" w:rsidP="003E4356">
            <w:pPr>
              <w:spacing w:line="256" w:lineRule="auto"/>
              <w:rPr>
                <w:b/>
                <w:color w:val="000000"/>
                <w:szCs w:val="22"/>
                <w:lang w:val="en-GB" w:eastAsia="en-US"/>
              </w:rPr>
            </w:pPr>
            <w:r>
              <w:rPr>
                <w:b/>
                <w:color w:val="000000"/>
                <w:szCs w:val="22"/>
                <w:lang w:val="en-GB" w:eastAsia="en-US"/>
              </w:rPr>
              <w:t>§</w:t>
            </w:r>
            <w:r w:rsidR="002D5094">
              <w:rPr>
                <w:b/>
                <w:color w:val="000000"/>
                <w:szCs w:val="22"/>
                <w:lang w:val="en-GB" w:eastAsia="en-US"/>
              </w:rPr>
              <w:t xml:space="preserve"> 2</w:t>
            </w:r>
          </w:p>
        </w:tc>
        <w:tc>
          <w:tcPr>
            <w:tcW w:w="727" w:type="dxa"/>
            <w:tcBorders>
              <w:top w:val="single" w:sz="12" w:space="0" w:color="auto"/>
              <w:left w:val="nil"/>
              <w:bottom w:val="single" w:sz="12" w:space="0" w:color="auto"/>
              <w:right w:val="single" w:sz="4" w:space="0" w:color="auto"/>
            </w:tcBorders>
            <w:noWrap/>
          </w:tcPr>
          <w:p w14:paraId="57F8378F" w14:textId="6F6C8D97" w:rsidR="00F51D9D" w:rsidRPr="00DE5153" w:rsidRDefault="00F51D9D" w:rsidP="003E4356">
            <w:pPr>
              <w:spacing w:line="256" w:lineRule="auto"/>
              <w:rPr>
                <w:b/>
                <w:color w:val="000000"/>
                <w:szCs w:val="22"/>
                <w:lang w:val="en-GB" w:eastAsia="en-US"/>
              </w:rPr>
            </w:pPr>
            <w:r>
              <w:rPr>
                <w:b/>
                <w:color w:val="000000"/>
                <w:szCs w:val="22"/>
                <w:lang w:val="en-GB" w:eastAsia="en-US"/>
              </w:rPr>
              <w:t xml:space="preserve"> § </w:t>
            </w:r>
          </w:p>
        </w:tc>
        <w:tc>
          <w:tcPr>
            <w:tcW w:w="782" w:type="dxa"/>
            <w:tcBorders>
              <w:top w:val="single" w:sz="12" w:space="0" w:color="auto"/>
              <w:left w:val="nil"/>
              <w:bottom w:val="single" w:sz="12" w:space="0" w:color="auto"/>
              <w:right w:val="single" w:sz="4" w:space="0" w:color="auto"/>
            </w:tcBorders>
            <w:noWrap/>
          </w:tcPr>
          <w:p w14:paraId="68785046" w14:textId="776EC445" w:rsidR="00F51D9D" w:rsidRPr="00DE5153" w:rsidRDefault="000C348B" w:rsidP="003E4356">
            <w:pPr>
              <w:spacing w:line="256" w:lineRule="auto"/>
              <w:rPr>
                <w:b/>
                <w:color w:val="000000"/>
                <w:szCs w:val="22"/>
                <w:lang w:val="en-GB" w:eastAsia="en-US"/>
              </w:rPr>
            </w:pPr>
            <w:r>
              <w:rPr>
                <w:b/>
                <w:color w:val="000000"/>
                <w:szCs w:val="22"/>
                <w:lang w:val="en-GB" w:eastAsia="en-US"/>
              </w:rPr>
              <w:t xml:space="preserve">§ </w:t>
            </w:r>
          </w:p>
        </w:tc>
        <w:tc>
          <w:tcPr>
            <w:tcW w:w="727" w:type="dxa"/>
            <w:tcBorders>
              <w:top w:val="single" w:sz="12" w:space="0" w:color="auto"/>
              <w:left w:val="nil"/>
              <w:bottom w:val="single" w:sz="12" w:space="0" w:color="auto"/>
              <w:right w:val="single" w:sz="4" w:space="0" w:color="auto"/>
            </w:tcBorders>
            <w:noWrap/>
          </w:tcPr>
          <w:p w14:paraId="6AAC79C6" w14:textId="77777777" w:rsidR="00F51D9D" w:rsidRPr="00DE5153" w:rsidRDefault="00F51D9D" w:rsidP="003E4356">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75C893CB" w14:textId="77777777" w:rsidR="00F51D9D" w:rsidRPr="00DE5153" w:rsidRDefault="00F51D9D" w:rsidP="003E4356">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ADABE0C" w14:textId="77777777" w:rsidR="00F51D9D" w:rsidRPr="00DE5153" w:rsidRDefault="00F51D9D" w:rsidP="003E4356">
            <w:pPr>
              <w:spacing w:line="256" w:lineRule="auto"/>
              <w:rPr>
                <w:b/>
                <w:color w:val="000000"/>
                <w:szCs w:val="22"/>
                <w:lang w:val="en-GB" w:eastAsia="en-US"/>
              </w:rPr>
            </w:pPr>
          </w:p>
        </w:tc>
      </w:tr>
      <w:tr w:rsidR="00F51D9D" w:rsidRPr="00DE5153" w14:paraId="5E0A18D1" w14:textId="77777777" w:rsidTr="003E4356">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7CF12D2B" w14:textId="77777777" w:rsidR="00F51D9D" w:rsidRPr="00DE5153" w:rsidRDefault="00F51D9D" w:rsidP="003E4356">
            <w:pPr>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4B5EC9C6" w14:textId="77777777" w:rsidR="00F51D9D" w:rsidRPr="00DE5153" w:rsidRDefault="00F51D9D" w:rsidP="003E4356">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0E6F9437" w14:textId="77777777" w:rsidR="00F51D9D" w:rsidRPr="00DE5153" w:rsidRDefault="00F51D9D" w:rsidP="003E4356">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995A8F1" w14:textId="77777777" w:rsidR="00F51D9D" w:rsidRPr="00DE5153" w:rsidRDefault="00F51D9D" w:rsidP="003E4356">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2D7F10C6" w14:textId="0F448CEA" w:rsidR="00F51D9D" w:rsidRPr="00DE5153" w:rsidRDefault="000C348B" w:rsidP="003E4356">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7EB352FE" w14:textId="77777777" w:rsidR="00F51D9D" w:rsidRPr="00DE5153" w:rsidRDefault="00F51D9D" w:rsidP="003E4356">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4083DD06" w14:textId="77777777" w:rsidR="00F51D9D" w:rsidRPr="00DE5153" w:rsidRDefault="00F51D9D" w:rsidP="003E4356">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1DC307AC" w14:textId="77777777" w:rsidR="00F51D9D" w:rsidRPr="00DE5153" w:rsidRDefault="00F51D9D" w:rsidP="003E4356">
            <w:pPr>
              <w:spacing w:line="256" w:lineRule="auto"/>
              <w:rPr>
                <w:color w:val="000000"/>
                <w:szCs w:val="22"/>
                <w:lang w:val="en-GB" w:eastAsia="en-US"/>
              </w:rPr>
            </w:pPr>
          </w:p>
        </w:tc>
      </w:tr>
      <w:tr w:rsidR="00F51D9D" w:rsidRPr="00DE5153" w14:paraId="62D9E1FB" w14:textId="77777777" w:rsidTr="003E4356">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4466E0C5"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Hans Wallmark</w:t>
            </w:r>
            <w:r w:rsidRPr="00DE5153">
              <w:rPr>
                <w:color w:val="000000"/>
                <w:sz w:val="18"/>
                <w:szCs w:val="18"/>
                <w:lang w:val="en-GB" w:eastAsia="en-US"/>
              </w:rPr>
              <w:t xml:space="preserve"> (</w:t>
            </w:r>
            <w:r>
              <w:rPr>
                <w:color w:val="000000"/>
                <w:sz w:val="18"/>
                <w:szCs w:val="18"/>
                <w:lang w:val="en-GB" w:eastAsia="en-US"/>
              </w:rPr>
              <w:t>M</w:t>
            </w:r>
            <w:r w:rsidRPr="00DE5153">
              <w:rPr>
                <w:color w:val="000000"/>
                <w:sz w:val="18"/>
                <w:szCs w:val="18"/>
                <w:lang w:val="en-GB" w:eastAsia="en-US"/>
              </w:rPr>
              <w:t>)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39C9AD0C" w14:textId="6BB7DEB3" w:rsidR="00F51D9D" w:rsidRPr="000C348B" w:rsidRDefault="00B034D4" w:rsidP="003E4356">
            <w:pPr>
              <w:spacing w:line="256" w:lineRule="auto"/>
              <w:rPr>
                <w:color w:val="000000"/>
                <w:szCs w:val="22"/>
                <w:lang w:val="en-GB" w:eastAsia="en-US"/>
              </w:rPr>
            </w:pPr>
            <w:r>
              <w:rPr>
                <w:color w:val="000000"/>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09008A24" w14:textId="07E7624E" w:rsidR="00F51D9D" w:rsidRPr="000C348B" w:rsidRDefault="00B034D4" w:rsidP="003E4356">
            <w:pPr>
              <w:spacing w:line="256" w:lineRule="auto"/>
              <w:rPr>
                <w:color w:val="000000"/>
                <w:szCs w:val="22"/>
                <w:lang w:val="en-GB" w:eastAsia="en-US"/>
              </w:rPr>
            </w:pPr>
            <w:r>
              <w:rPr>
                <w:color w:val="000000"/>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74C04651" w14:textId="685052F1" w:rsidR="00F51D9D" w:rsidRPr="000C348B" w:rsidRDefault="00F51D9D" w:rsidP="003E4356">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0F5676F5" w14:textId="3B9F4614" w:rsidR="00F51D9D" w:rsidRPr="000C348B" w:rsidRDefault="00F51D9D" w:rsidP="003E4356">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031E4D47" w14:textId="77777777" w:rsidR="00F51D9D" w:rsidRPr="000C348B" w:rsidRDefault="00F51D9D" w:rsidP="003E4356">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3C876014" w14:textId="77777777" w:rsidR="00F51D9D" w:rsidRPr="000C348B" w:rsidRDefault="00F51D9D" w:rsidP="003E4356">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307DBD74" w14:textId="77777777" w:rsidR="00F51D9D" w:rsidRPr="000C348B" w:rsidRDefault="00F51D9D" w:rsidP="003E4356">
            <w:pPr>
              <w:spacing w:line="256" w:lineRule="auto"/>
              <w:rPr>
                <w:color w:val="000000"/>
                <w:szCs w:val="22"/>
                <w:lang w:val="en-GB" w:eastAsia="en-US"/>
              </w:rPr>
            </w:pPr>
          </w:p>
        </w:tc>
      </w:tr>
      <w:tr w:rsidR="00F51D9D" w:rsidRPr="00DE5153" w14:paraId="1156E35F"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BBF4807" w14:textId="77777777" w:rsidR="00F51D9D" w:rsidRPr="00DE5153" w:rsidRDefault="00F51D9D" w:rsidP="003E4356">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728" w:type="dxa"/>
            <w:tcBorders>
              <w:top w:val="nil"/>
              <w:left w:val="single" w:sz="4" w:space="0" w:color="auto"/>
              <w:bottom w:val="single" w:sz="4" w:space="0" w:color="auto"/>
              <w:right w:val="single" w:sz="4" w:space="0" w:color="auto"/>
            </w:tcBorders>
            <w:noWrap/>
          </w:tcPr>
          <w:p w14:paraId="543B1952" w14:textId="52B305C1" w:rsidR="00F51D9D" w:rsidRPr="000C348B" w:rsidRDefault="00B034D4" w:rsidP="003E4356">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7A474463" w14:textId="38F09887" w:rsidR="00F51D9D" w:rsidRPr="000C348B" w:rsidRDefault="00B034D4" w:rsidP="003E4356">
            <w:pPr>
              <w:spacing w:line="256" w:lineRule="auto"/>
              <w:rPr>
                <w:color w:val="000000"/>
                <w:szCs w:val="22"/>
                <w:lang w:eastAsia="en-US"/>
              </w:rPr>
            </w:pPr>
            <w:r>
              <w:rPr>
                <w:color w:val="000000"/>
                <w:szCs w:val="22"/>
                <w:lang w:eastAsia="en-US"/>
              </w:rPr>
              <w:t>X</w:t>
            </w:r>
          </w:p>
        </w:tc>
        <w:tc>
          <w:tcPr>
            <w:tcW w:w="727" w:type="dxa"/>
            <w:tcBorders>
              <w:top w:val="nil"/>
              <w:left w:val="nil"/>
              <w:bottom w:val="single" w:sz="4" w:space="0" w:color="auto"/>
              <w:right w:val="single" w:sz="4" w:space="0" w:color="auto"/>
            </w:tcBorders>
            <w:noWrap/>
          </w:tcPr>
          <w:p w14:paraId="1B1795DC" w14:textId="30A35243" w:rsidR="00F51D9D" w:rsidRPr="000C348B" w:rsidRDefault="00F51D9D" w:rsidP="003E4356">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72DCD131" w14:textId="0497923C"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522E74" w14:textId="77777777" w:rsidR="00F51D9D" w:rsidRPr="000C348B" w:rsidRDefault="00F51D9D" w:rsidP="003E4356">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17CCD01D" w14:textId="77777777" w:rsidR="00F51D9D" w:rsidRPr="000C348B" w:rsidRDefault="00F51D9D" w:rsidP="003E4356">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2758B650" w14:textId="77777777" w:rsidR="00F51D9D" w:rsidRPr="000C348B" w:rsidRDefault="00F51D9D" w:rsidP="003E4356">
            <w:pPr>
              <w:spacing w:line="256" w:lineRule="auto"/>
              <w:rPr>
                <w:color w:val="000000"/>
                <w:szCs w:val="22"/>
                <w:lang w:eastAsia="en-US"/>
              </w:rPr>
            </w:pPr>
          </w:p>
        </w:tc>
      </w:tr>
      <w:tr w:rsidR="00F51D9D" w:rsidRPr="00DE5153" w14:paraId="22412A4D"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D5D71DA"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14E596D5" w14:textId="2D2D6E27" w:rsidR="00F51D9D" w:rsidRPr="000C348B" w:rsidRDefault="00B034D4" w:rsidP="003E4356">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6D82CAA" w14:textId="092D62A1" w:rsidR="00F51D9D" w:rsidRPr="000C348B" w:rsidRDefault="00B034D4" w:rsidP="003E4356">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E3653F1" w14:textId="1A3DFBC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53F2AC1" w14:textId="45D1BC9F"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357FEA9"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1D17D59"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CC2A503" w14:textId="77777777" w:rsidR="00F51D9D" w:rsidRPr="000C348B" w:rsidRDefault="00F51D9D" w:rsidP="003E4356">
            <w:pPr>
              <w:spacing w:line="256" w:lineRule="auto"/>
              <w:rPr>
                <w:color w:val="000000"/>
                <w:szCs w:val="22"/>
                <w:lang w:val="en-GB" w:eastAsia="en-US"/>
              </w:rPr>
            </w:pPr>
          </w:p>
        </w:tc>
      </w:tr>
      <w:tr w:rsidR="00F51D9D" w:rsidRPr="00DE5153" w14:paraId="0B859D55"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9008704"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64488363"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CE54C20"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3A63554"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A5898DA"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3ECCC05"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5BBA14"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FE5812" w14:textId="77777777" w:rsidR="00F51D9D" w:rsidRPr="000C348B" w:rsidRDefault="00F51D9D" w:rsidP="003E4356">
            <w:pPr>
              <w:spacing w:line="256" w:lineRule="auto"/>
              <w:rPr>
                <w:color w:val="000000"/>
                <w:szCs w:val="22"/>
                <w:lang w:val="en-GB" w:eastAsia="en-US"/>
              </w:rPr>
            </w:pPr>
          </w:p>
        </w:tc>
      </w:tr>
      <w:tr w:rsidR="00F51D9D" w:rsidRPr="00DE5153" w14:paraId="4BC06A39"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FF183D9"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0F5BD7A1" w14:textId="42E79E14" w:rsidR="00F51D9D" w:rsidRPr="000C348B" w:rsidRDefault="00B034D4" w:rsidP="003E4356">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16BED04" w14:textId="4AA84789" w:rsidR="00F51D9D" w:rsidRPr="000C348B" w:rsidRDefault="00B034D4" w:rsidP="003E4356">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4708EC4"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D21C6A6"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CEB926"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CA1E7C1"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44C82E" w14:textId="77777777" w:rsidR="00F51D9D" w:rsidRPr="000C348B" w:rsidRDefault="00F51D9D" w:rsidP="003E4356">
            <w:pPr>
              <w:spacing w:line="256" w:lineRule="auto"/>
              <w:rPr>
                <w:color w:val="000000"/>
                <w:szCs w:val="22"/>
                <w:lang w:val="en-GB" w:eastAsia="en-US"/>
              </w:rPr>
            </w:pPr>
          </w:p>
        </w:tc>
      </w:tr>
      <w:tr w:rsidR="00F51D9D" w:rsidRPr="00DE5153" w14:paraId="7F219305"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FB7DA8F"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Jytte Guteland (S)</w:t>
            </w:r>
          </w:p>
        </w:tc>
        <w:tc>
          <w:tcPr>
            <w:tcW w:w="728" w:type="dxa"/>
            <w:tcBorders>
              <w:top w:val="nil"/>
              <w:left w:val="single" w:sz="4" w:space="0" w:color="auto"/>
              <w:bottom w:val="single" w:sz="4" w:space="0" w:color="auto"/>
              <w:right w:val="single" w:sz="4" w:space="0" w:color="auto"/>
            </w:tcBorders>
            <w:noWrap/>
          </w:tcPr>
          <w:p w14:paraId="3B486F39" w14:textId="517EFD5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4DFBE4A" w14:textId="695DE09E"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693FBE4" w14:textId="204D94BC"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6333FF5" w14:textId="5B4FB6A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72963A9"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9E11314"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A5A116" w14:textId="77777777" w:rsidR="00F51D9D" w:rsidRPr="000C348B" w:rsidRDefault="00F51D9D" w:rsidP="003E4356">
            <w:pPr>
              <w:spacing w:line="256" w:lineRule="auto"/>
              <w:rPr>
                <w:color w:val="000000"/>
                <w:szCs w:val="22"/>
                <w:lang w:val="en-GB" w:eastAsia="en-US"/>
              </w:rPr>
            </w:pPr>
          </w:p>
        </w:tc>
      </w:tr>
      <w:tr w:rsidR="00F51D9D" w:rsidRPr="00DE5153" w14:paraId="0306734C"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6121257"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3E566042"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B796DA"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822D8A0"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BDD4B23"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39875D3"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ED0003"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1263D32" w14:textId="77777777" w:rsidR="00F51D9D" w:rsidRPr="000C348B" w:rsidRDefault="00F51D9D" w:rsidP="003E4356">
            <w:pPr>
              <w:spacing w:line="256" w:lineRule="auto"/>
              <w:rPr>
                <w:color w:val="000000"/>
                <w:szCs w:val="22"/>
                <w:lang w:val="en-GB" w:eastAsia="en-US"/>
              </w:rPr>
            </w:pPr>
          </w:p>
        </w:tc>
      </w:tr>
      <w:tr w:rsidR="00F51D9D" w:rsidRPr="00DE5153" w14:paraId="081305F4"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981CCB4"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Mathias Tegnér (S)</w:t>
            </w:r>
          </w:p>
        </w:tc>
        <w:tc>
          <w:tcPr>
            <w:tcW w:w="728" w:type="dxa"/>
            <w:tcBorders>
              <w:top w:val="nil"/>
              <w:left w:val="single" w:sz="4" w:space="0" w:color="auto"/>
              <w:bottom w:val="single" w:sz="4" w:space="0" w:color="auto"/>
              <w:right w:val="single" w:sz="4" w:space="0" w:color="auto"/>
            </w:tcBorders>
            <w:noWrap/>
          </w:tcPr>
          <w:p w14:paraId="7396E1AB" w14:textId="34CD21E5" w:rsidR="00F51D9D" w:rsidRPr="000C348B" w:rsidRDefault="00B034D4" w:rsidP="003E4356">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E5C4A83" w14:textId="3C9A20D6" w:rsidR="00F51D9D" w:rsidRPr="000C348B" w:rsidRDefault="00B034D4" w:rsidP="003E4356">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5A38B49"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23478F"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A7D2333"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DBC24BB"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DA0588" w14:textId="77777777" w:rsidR="00F51D9D" w:rsidRPr="000C348B" w:rsidRDefault="00F51D9D" w:rsidP="003E4356">
            <w:pPr>
              <w:spacing w:line="256" w:lineRule="auto"/>
              <w:rPr>
                <w:color w:val="000000"/>
                <w:szCs w:val="22"/>
                <w:lang w:val="en-GB" w:eastAsia="en-US"/>
              </w:rPr>
            </w:pPr>
          </w:p>
        </w:tc>
      </w:tr>
      <w:tr w:rsidR="00F51D9D" w:rsidRPr="00DE5153" w14:paraId="67869F93"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CD8296C"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Martin Westmont (SD)</w:t>
            </w:r>
          </w:p>
        </w:tc>
        <w:tc>
          <w:tcPr>
            <w:tcW w:w="728" w:type="dxa"/>
            <w:tcBorders>
              <w:top w:val="nil"/>
              <w:left w:val="single" w:sz="4" w:space="0" w:color="auto"/>
              <w:bottom w:val="single" w:sz="4" w:space="0" w:color="auto"/>
              <w:right w:val="single" w:sz="4" w:space="0" w:color="auto"/>
            </w:tcBorders>
            <w:noWrap/>
          </w:tcPr>
          <w:p w14:paraId="6BB9EE85" w14:textId="68FC51AD" w:rsidR="00F51D9D" w:rsidRPr="000C348B" w:rsidRDefault="00B034D4" w:rsidP="003E4356">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7005FCC" w14:textId="1670305E" w:rsidR="00F51D9D" w:rsidRPr="000C348B" w:rsidRDefault="00B034D4" w:rsidP="003E4356">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467FC23"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4409B30"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D8E5D6D"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A2E208"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C63906" w14:textId="77777777" w:rsidR="00F51D9D" w:rsidRPr="000C348B" w:rsidRDefault="00F51D9D" w:rsidP="003E4356">
            <w:pPr>
              <w:spacing w:line="256" w:lineRule="auto"/>
              <w:rPr>
                <w:color w:val="000000"/>
                <w:szCs w:val="22"/>
                <w:lang w:val="en-GB" w:eastAsia="en-US"/>
              </w:rPr>
            </w:pPr>
          </w:p>
        </w:tc>
      </w:tr>
      <w:tr w:rsidR="00F51D9D" w:rsidRPr="00DE5153" w14:paraId="68A846DA"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2A4C91B"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76C3F090" w14:textId="2951AE56"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5F0C9C2" w14:textId="59FF1190"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17904A6" w14:textId="6F4F8DC8"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AB420BB" w14:textId="1C1F1404"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B588A44"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EBD0E7F"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5E1F608" w14:textId="77777777" w:rsidR="00F51D9D" w:rsidRPr="000C348B" w:rsidRDefault="00F51D9D" w:rsidP="003E4356">
            <w:pPr>
              <w:spacing w:line="256" w:lineRule="auto"/>
              <w:rPr>
                <w:color w:val="000000"/>
                <w:szCs w:val="22"/>
                <w:lang w:val="en-GB" w:eastAsia="en-US"/>
              </w:rPr>
            </w:pPr>
          </w:p>
        </w:tc>
      </w:tr>
      <w:tr w:rsidR="00F51D9D" w:rsidRPr="00DE5153" w14:paraId="5BED4437"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AB31102"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62A03E36" w14:textId="32D63749" w:rsidR="00F51D9D" w:rsidRPr="000C348B" w:rsidRDefault="00B034D4" w:rsidP="003E4356">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87F7835" w14:textId="5F13B266" w:rsidR="00F51D9D" w:rsidRPr="000C348B" w:rsidRDefault="00B034D4" w:rsidP="003E4356">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D3353E3"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525DBA6"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8681AEA"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CDD51E8"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19C1564" w14:textId="77777777" w:rsidR="00F51D9D" w:rsidRPr="000C348B" w:rsidRDefault="00F51D9D" w:rsidP="003E4356">
            <w:pPr>
              <w:spacing w:line="256" w:lineRule="auto"/>
              <w:rPr>
                <w:color w:val="000000"/>
                <w:szCs w:val="22"/>
                <w:lang w:val="en-GB" w:eastAsia="en-US"/>
              </w:rPr>
            </w:pPr>
          </w:p>
        </w:tc>
      </w:tr>
      <w:tr w:rsidR="00F51D9D" w:rsidRPr="00DE5153" w14:paraId="1B001669"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85ED63D"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294DA273" w14:textId="11AFECD1" w:rsidR="00F51D9D" w:rsidRPr="000C348B" w:rsidRDefault="00B034D4" w:rsidP="003E4356">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25DE9C6" w14:textId="251CC7C6" w:rsidR="00F51D9D" w:rsidRPr="000C348B" w:rsidRDefault="00B034D4" w:rsidP="003E4356">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7DE1C29"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EB1274"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B2FE9DF"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2BE210"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8C2F52" w14:textId="77777777" w:rsidR="00F51D9D" w:rsidRPr="000C348B" w:rsidRDefault="00F51D9D" w:rsidP="003E4356">
            <w:pPr>
              <w:spacing w:line="256" w:lineRule="auto"/>
              <w:rPr>
                <w:color w:val="000000"/>
                <w:szCs w:val="22"/>
                <w:lang w:val="en-GB" w:eastAsia="en-US"/>
              </w:rPr>
            </w:pPr>
          </w:p>
        </w:tc>
      </w:tr>
      <w:tr w:rsidR="00F51D9D" w:rsidRPr="00DE5153" w14:paraId="6839C4E3"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D6887C5" w14:textId="77777777" w:rsidR="00F51D9D" w:rsidRPr="00362B78" w:rsidRDefault="00F51D9D" w:rsidP="003E4356">
            <w:pPr>
              <w:spacing w:line="256" w:lineRule="auto"/>
              <w:rPr>
                <w:color w:val="000000"/>
                <w:sz w:val="18"/>
                <w:szCs w:val="18"/>
                <w:lang w:val="en-GB" w:eastAsia="en-US"/>
              </w:rPr>
            </w:pPr>
            <w:r w:rsidRPr="00362B78">
              <w:rPr>
                <w:color w:val="000000"/>
                <w:sz w:val="18"/>
                <w:szCs w:val="18"/>
                <w:lang w:val="en-GB" w:eastAsia="en-US"/>
              </w:rPr>
              <w:t>Magnus Berntsson (KD)</w:t>
            </w:r>
          </w:p>
        </w:tc>
        <w:tc>
          <w:tcPr>
            <w:tcW w:w="728" w:type="dxa"/>
            <w:tcBorders>
              <w:top w:val="nil"/>
              <w:left w:val="single" w:sz="4" w:space="0" w:color="auto"/>
              <w:bottom w:val="single" w:sz="4" w:space="0" w:color="auto"/>
              <w:right w:val="single" w:sz="4" w:space="0" w:color="auto"/>
            </w:tcBorders>
            <w:noWrap/>
          </w:tcPr>
          <w:p w14:paraId="5E2D714C" w14:textId="5286D39B" w:rsidR="00F51D9D" w:rsidRPr="00CE0047"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0605DA2" w14:textId="1970D05B" w:rsidR="00F51D9D" w:rsidRPr="00CE0047"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BF4CE57" w14:textId="77777777" w:rsidR="00F51D9D" w:rsidRPr="00CE0047"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99CCC2D" w14:textId="6770EF45" w:rsidR="00F51D9D" w:rsidRPr="00CE0047"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F51BBC0"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9CBA0D"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09A3D97" w14:textId="77777777" w:rsidR="00F51D9D" w:rsidRPr="000C348B" w:rsidRDefault="00F51D9D" w:rsidP="003E4356">
            <w:pPr>
              <w:spacing w:line="256" w:lineRule="auto"/>
              <w:rPr>
                <w:color w:val="000000"/>
                <w:szCs w:val="22"/>
                <w:lang w:val="en-GB" w:eastAsia="en-US"/>
              </w:rPr>
            </w:pPr>
          </w:p>
        </w:tc>
      </w:tr>
      <w:tr w:rsidR="00F51D9D" w:rsidRPr="00DE5153" w14:paraId="563C6893"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B431C33" w14:textId="49EBED75" w:rsidR="00F51D9D" w:rsidRPr="00DE5153" w:rsidRDefault="00CA3674" w:rsidP="003E4356">
            <w:pPr>
              <w:spacing w:line="256" w:lineRule="auto"/>
              <w:rPr>
                <w:color w:val="000000"/>
                <w:sz w:val="18"/>
                <w:szCs w:val="18"/>
                <w:lang w:val="en-GB" w:eastAsia="en-US"/>
              </w:rPr>
            </w:pPr>
            <w:r>
              <w:rPr>
                <w:color w:val="000000"/>
                <w:sz w:val="18"/>
                <w:szCs w:val="18"/>
                <w:lang w:val="en-GB" w:eastAsia="en-US"/>
              </w:rPr>
              <w:t>Anna Lasses</w:t>
            </w:r>
            <w:r w:rsidR="00F51D9D">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289D7AF0" w14:textId="2D38D90E" w:rsidR="00F51D9D" w:rsidRPr="000C348B" w:rsidRDefault="00B20DCD" w:rsidP="003E4356">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shd w:val="clear" w:color="auto" w:fill="auto"/>
            <w:noWrap/>
          </w:tcPr>
          <w:p w14:paraId="3C821BAF" w14:textId="78EBB198" w:rsidR="00F51D9D" w:rsidRPr="000C348B" w:rsidRDefault="00B20DCD" w:rsidP="003E4356">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66CE1E3"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A22AF15"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A3AEDE"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784666"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31A965" w14:textId="77777777" w:rsidR="00F51D9D" w:rsidRPr="000C348B" w:rsidRDefault="00F51D9D" w:rsidP="003E4356">
            <w:pPr>
              <w:spacing w:line="256" w:lineRule="auto"/>
              <w:rPr>
                <w:color w:val="000000"/>
                <w:szCs w:val="22"/>
                <w:lang w:val="en-GB" w:eastAsia="en-US"/>
              </w:rPr>
            </w:pPr>
          </w:p>
        </w:tc>
      </w:tr>
      <w:tr w:rsidR="00F51D9D" w:rsidRPr="00DE5153" w14:paraId="5B5632A9"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684A3EB"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9916A62" w14:textId="05090750" w:rsidR="00F51D9D" w:rsidRPr="000C348B" w:rsidRDefault="00B20DCD" w:rsidP="003E4356">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AAAD651" w14:textId="466A3B8A" w:rsidR="00F51D9D" w:rsidRPr="000C348B" w:rsidRDefault="00B20DCD" w:rsidP="003E4356">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6ECBB69" w14:textId="4D9E2429"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2DEB11D" w14:textId="729808FF"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43D9D0B"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BEA469"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B61BD2" w14:textId="77777777" w:rsidR="00F51D9D" w:rsidRPr="000C348B" w:rsidRDefault="00F51D9D" w:rsidP="003E4356">
            <w:pPr>
              <w:spacing w:line="256" w:lineRule="auto"/>
              <w:rPr>
                <w:color w:val="000000"/>
                <w:szCs w:val="22"/>
                <w:lang w:val="en-GB" w:eastAsia="en-US"/>
              </w:rPr>
            </w:pPr>
          </w:p>
        </w:tc>
      </w:tr>
      <w:tr w:rsidR="00F51D9D" w:rsidRPr="00DE5153" w14:paraId="6848E6D5"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4E2627A"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Rebecka Le Moine (MP)</w:t>
            </w:r>
          </w:p>
        </w:tc>
        <w:tc>
          <w:tcPr>
            <w:tcW w:w="728" w:type="dxa"/>
            <w:tcBorders>
              <w:top w:val="nil"/>
              <w:left w:val="single" w:sz="4" w:space="0" w:color="auto"/>
              <w:bottom w:val="single" w:sz="4" w:space="0" w:color="auto"/>
              <w:right w:val="single" w:sz="4" w:space="0" w:color="auto"/>
            </w:tcBorders>
            <w:noWrap/>
          </w:tcPr>
          <w:p w14:paraId="4BE89712" w14:textId="4EA78898" w:rsidR="00F51D9D" w:rsidRPr="000C348B" w:rsidRDefault="00B20DCD" w:rsidP="003E4356">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4F86295" w14:textId="469148ED" w:rsidR="00F51D9D" w:rsidRPr="000C348B" w:rsidRDefault="00B20DCD" w:rsidP="003E4356">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7EACE30" w14:textId="0624A326"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5F4DC08" w14:textId="46938C05"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A9FB84"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D22E446"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E9C2BCC" w14:textId="77777777" w:rsidR="00F51D9D" w:rsidRPr="000C348B" w:rsidRDefault="00F51D9D" w:rsidP="003E4356">
            <w:pPr>
              <w:spacing w:line="256" w:lineRule="auto"/>
              <w:rPr>
                <w:color w:val="000000"/>
                <w:szCs w:val="22"/>
                <w:lang w:val="en-GB" w:eastAsia="en-US"/>
              </w:rPr>
            </w:pPr>
          </w:p>
        </w:tc>
      </w:tr>
      <w:tr w:rsidR="00F51D9D" w:rsidRPr="00DE5153" w14:paraId="4EEF7DFE" w14:textId="77777777" w:rsidTr="003E4356">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4FCC5C49"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6DFD2D5D" w14:textId="0C300E4E" w:rsidR="00F51D9D" w:rsidRPr="000C348B" w:rsidRDefault="00B20DCD" w:rsidP="003E4356">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12" w:space="0" w:color="auto"/>
              <w:right w:val="single" w:sz="4" w:space="0" w:color="auto"/>
            </w:tcBorders>
            <w:noWrap/>
          </w:tcPr>
          <w:p w14:paraId="24C2489D" w14:textId="2AA18D12" w:rsidR="00F51D9D" w:rsidRPr="000C348B" w:rsidRDefault="00B20DCD" w:rsidP="003E4356">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12" w:space="0" w:color="auto"/>
              <w:right w:val="single" w:sz="4" w:space="0" w:color="auto"/>
            </w:tcBorders>
            <w:noWrap/>
          </w:tcPr>
          <w:p w14:paraId="4C688461" w14:textId="4223A722" w:rsidR="00F51D9D" w:rsidRPr="000C348B" w:rsidRDefault="00F51D9D" w:rsidP="003E4356">
            <w:pPr>
              <w:spacing w:line="256" w:lineRule="auto"/>
              <w:rPr>
                <w:color w:val="000000"/>
                <w:szCs w:val="22"/>
                <w:lang w:val="en-GB" w:eastAsia="en-US"/>
              </w:rPr>
            </w:pPr>
          </w:p>
        </w:tc>
        <w:tc>
          <w:tcPr>
            <w:tcW w:w="782" w:type="dxa"/>
            <w:tcBorders>
              <w:top w:val="nil"/>
              <w:left w:val="nil"/>
              <w:bottom w:val="single" w:sz="12" w:space="0" w:color="auto"/>
              <w:right w:val="single" w:sz="4" w:space="0" w:color="auto"/>
            </w:tcBorders>
            <w:noWrap/>
          </w:tcPr>
          <w:p w14:paraId="60AB52CE" w14:textId="256F83E5" w:rsidR="00F51D9D" w:rsidRPr="000C348B" w:rsidRDefault="00F51D9D" w:rsidP="003E4356">
            <w:pPr>
              <w:spacing w:line="256" w:lineRule="auto"/>
              <w:rPr>
                <w:color w:val="000000"/>
                <w:szCs w:val="22"/>
                <w:lang w:val="en-GB" w:eastAsia="en-US"/>
              </w:rPr>
            </w:pPr>
          </w:p>
        </w:tc>
        <w:tc>
          <w:tcPr>
            <w:tcW w:w="727" w:type="dxa"/>
            <w:tcBorders>
              <w:top w:val="nil"/>
              <w:left w:val="nil"/>
              <w:bottom w:val="single" w:sz="12" w:space="0" w:color="auto"/>
              <w:right w:val="single" w:sz="4" w:space="0" w:color="auto"/>
            </w:tcBorders>
            <w:noWrap/>
          </w:tcPr>
          <w:p w14:paraId="27949350"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09E41BD0"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0F0BB370" w14:textId="77777777" w:rsidR="00F51D9D" w:rsidRPr="000C348B" w:rsidRDefault="00F51D9D" w:rsidP="003E4356">
            <w:pPr>
              <w:spacing w:line="256" w:lineRule="auto"/>
              <w:rPr>
                <w:color w:val="000000"/>
                <w:szCs w:val="22"/>
                <w:lang w:val="en-GB" w:eastAsia="en-US"/>
              </w:rPr>
            </w:pPr>
          </w:p>
        </w:tc>
      </w:tr>
      <w:tr w:rsidR="00F51D9D" w:rsidRPr="00DE5153" w14:paraId="21051341" w14:textId="77777777" w:rsidTr="003E4356">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54C15CDA" w14:textId="77777777" w:rsidR="00F51D9D" w:rsidRPr="00DE5153" w:rsidRDefault="00F51D9D" w:rsidP="003E4356">
            <w:pPr>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19140066" w14:textId="77777777" w:rsidR="00F51D9D" w:rsidRPr="000C348B" w:rsidRDefault="00F51D9D" w:rsidP="003E4356">
            <w:pPr>
              <w:spacing w:line="256" w:lineRule="auto"/>
              <w:rPr>
                <w:color w:val="000000"/>
                <w:szCs w:val="22"/>
                <w:lang w:val="en-GB" w:eastAsia="en-US"/>
              </w:rPr>
            </w:pPr>
          </w:p>
        </w:tc>
        <w:tc>
          <w:tcPr>
            <w:tcW w:w="728" w:type="dxa"/>
            <w:tcBorders>
              <w:top w:val="single" w:sz="12" w:space="0" w:color="auto"/>
              <w:left w:val="nil"/>
              <w:bottom w:val="single" w:sz="12" w:space="0" w:color="auto"/>
              <w:right w:val="single" w:sz="4" w:space="0" w:color="auto"/>
            </w:tcBorders>
            <w:noWrap/>
          </w:tcPr>
          <w:p w14:paraId="2F5FFD6E" w14:textId="77777777" w:rsidR="00F51D9D" w:rsidRPr="000C348B" w:rsidRDefault="00F51D9D" w:rsidP="003E4356">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08A3D88" w14:textId="77777777" w:rsidR="00F51D9D" w:rsidRPr="000C348B" w:rsidRDefault="00F51D9D" w:rsidP="003E4356">
            <w:pPr>
              <w:spacing w:line="256" w:lineRule="auto"/>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22673258" w14:textId="77777777" w:rsidR="00F51D9D" w:rsidRPr="000C348B" w:rsidRDefault="00F51D9D" w:rsidP="003E4356">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C032CB0" w14:textId="77777777" w:rsidR="00F51D9D" w:rsidRPr="000C348B" w:rsidRDefault="00F51D9D" w:rsidP="003E4356">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0D64A28" w14:textId="77777777" w:rsidR="00F51D9D" w:rsidRPr="000C348B" w:rsidRDefault="00F51D9D" w:rsidP="003E4356">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47E7C1DD" w14:textId="77777777" w:rsidR="00F51D9D" w:rsidRPr="000C348B" w:rsidRDefault="00F51D9D" w:rsidP="003E4356">
            <w:pPr>
              <w:spacing w:line="256" w:lineRule="auto"/>
              <w:rPr>
                <w:color w:val="000000"/>
                <w:szCs w:val="22"/>
                <w:lang w:val="en-GB" w:eastAsia="en-US"/>
              </w:rPr>
            </w:pPr>
          </w:p>
        </w:tc>
      </w:tr>
      <w:tr w:rsidR="00F51D9D" w:rsidRPr="00DE5153" w14:paraId="32108D5D" w14:textId="77777777" w:rsidTr="003E4356">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5AC06187"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Ann-Christine From Utterstedt (SD)</w:t>
            </w:r>
          </w:p>
        </w:tc>
        <w:tc>
          <w:tcPr>
            <w:tcW w:w="728" w:type="dxa"/>
            <w:tcBorders>
              <w:top w:val="single" w:sz="12" w:space="0" w:color="auto"/>
              <w:left w:val="single" w:sz="4" w:space="0" w:color="auto"/>
              <w:bottom w:val="single" w:sz="4" w:space="0" w:color="auto"/>
              <w:right w:val="single" w:sz="4" w:space="0" w:color="auto"/>
            </w:tcBorders>
            <w:noWrap/>
          </w:tcPr>
          <w:p w14:paraId="216A6BBC" w14:textId="77777777" w:rsidR="00F51D9D" w:rsidRPr="000C348B" w:rsidRDefault="00F51D9D" w:rsidP="003E4356">
            <w:pPr>
              <w:spacing w:line="256" w:lineRule="auto"/>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0AB3D029" w14:textId="77777777" w:rsidR="00F51D9D" w:rsidRPr="000C348B" w:rsidRDefault="00F51D9D" w:rsidP="003E4356">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2F456599" w14:textId="77777777" w:rsidR="00F51D9D" w:rsidRPr="000C348B" w:rsidRDefault="00F51D9D" w:rsidP="003E4356">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14577AF9" w14:textId="77777777" w:rsidR="00F51D9D" w:rsidRPr="000C348B" w:rsidRDefault="00F51D9D" w:rsidP="003E4356">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7B155481" w14:textId="77777777" w:rsidR="00F51D9D" w:rsidRPr="000C348B" w:rsidRDefault="00F51D9D" w:rsidP="003E4356">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7C57E5F3" w14:textId="77777777" w:rsidR="00F51D9D" w:rsidRPr="000C348B" w:rsidRDefault="00F51D9D" w:rsidP="003E4356">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531D9CAD" w14:textId="77777777" w:rsidR="00F51D9D" w:rsidRPr="000C348B" w:rsidRDefault="00F51D9D" w:rsidP="003E4356">
            <w:pPr>
              <w:spacing w:line="256" w:lineRule="auto"/>
              <w:rPr>
                <w:color w:val="000000"/>
                <w:szCs w:val="22"/>
                <w:lang w:val="en-GB" w:eastAsia="en-US"/>
              </w:rPr>
            </w:pPr>
          </w:p>
        </w:tc>
      </w:tr>
      <w:tr w:rsidR="00F51D9D" w:rsidRPr="00DE5153" w14:paraId="63772DEF" w14:textId="77777777" w:rsidTr="003E4356">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400BED92"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Åsa Eriksson (S)</w:t>
            </w:r>
          </w:p>
        </w:tc>
        <w:tc>
          <w:tcPr>
            <w:tcW w:w="728" w:type="dxa"/>
            <w:tcBorders>
              <w:top w:val="single" w:sz="4" w:space="0" w:color="auto"/>
              <w:left w:val="single" w:sz="4" w:space="0" w:color="auto"/>
              <w:bottom w:val="single" w:sz="4" w:space="0" w:color="auto"/>
              <w:right w:val="single" w:sz="4" w:space="0" w:color="auto"/>
            </w:tcBorders>
            <w:noWrap/>
          </w:tcPr>
          <w:p w14:paraId="24A5CA24" w14:textId="3457A586" w:rsidR="00F51D9D" w:rsidRPr="000C348B" w:rsidRDefault="008B2FA3" w:rsidP="003E4356">
            <w:pPr>
              <w:spacing w:line="256" w:lineRule="auto"/>
              <w:rPr>
                <w:color w:val="000000"/>
                <w:szCs w:val="22"/>
                <w:lang w:val="en-GB" w:eastAsia="en-US"/>
              </w:rPr>
            </w:pPr>
            <w:r>
              <w:rPr>
                <w:color w:val="000000"/>
                <w:szCs w:val="22"/>
                <w:lang w:val="en-GB" w:eastAsia="en-US"/>
              </w:rPr>
              <w:t>X</w:t>
            </w:r>
          </w:p>
        </w:tc>
        <w:tc>
          <w:tcPr>
            <w:tcW w:w="728" w:type="dxa"/>
            <w:tcBorders>
              <w:top w:val="single" w:sz="4" w:space="0" w:color="auto"/>
              <w:left w:val="nil"/>
              <w:bottom w:val="single" w:sz="4" w:space="0" w:color="auto"/>
              <w:right w:val="single" w:sz="4" w:space="0" w:color="auto"/>
            </w:tcBorders>
            <w:noWrap/>
          </w:tcPr>
          <w:p w14:paraId="0748813A" w14:textId="3C0EA994" w:rsidR="00F51D9D" w:rsidRPr="000C348B" w:rsidRDefault="00F51D9D" w:rsidP="003E4356">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3923FC0" w14:textId="198C56A7" w:rsidR="00F51D9D" w:rsidRPr="000C348B" w:rsidRDefault="00F51D9D" w:rsidP="003E4356">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1CA46CA3" w14:textId="37E50DE0" w:rsidR="00F51D9D" w:rsidRPr="000C348B" w:rsidRDefault="00F51D9D" w:rsidP="003E4356">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6AE8726B" w14:textId="77777777" w:rsidR="00F51D9D" w:rsidRPr="000C348B" w:rsidRDefault="00F51D9D" w:rsidP="003E4356">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727A5E77" w14:textId="77777777" w:rsidR="00F51D9D" w:rsidRPr="000C348B" w:rsidRDefault="00F51D9D" w:rsidP="003E4356">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5B86F523" w14:textId="77777777" w:rsidR="00F51D9D" w:rsidRPr="000C348B" w:rsidRDefault="00F51D9D" w:rsidP="003E4356">
            <w:pPr>
              <w:spacing w:line="256" w:lineRule="auto"/>
              <w:rPr>
                <w:color w:val="000000"/>
                <w:szCs w:val="22"/>
                <w:lang w:val="en-GB" w:eastAsia="en-US"/>
              </w:rPr>
            </w:pPr>
          </w:p>
        </w:tc>
      </w:tr>
      <w:tr w:rsidR="00F51D9D" w:rsidRPr="00DE5153" w14:paraId="6CAA207A" w14:textId="77777777" w:rsidTr="003E4356">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E2A0B14"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Ann-Charlotte Hammar Johnsson (M)</w:t>
            </w:r>
          </w:p>
        </w:tc>
        <w:tc>
          <w:tcPr>
            <w:tcW w:w="728" w:type="dxa"/>
            <w:tcBorders>
              <w:top w:val="nil"/>
              <w:left w:val="single" w:sz="4" w:space="0" w:color="auto"/>
              <w:bottom w:val="single" w:sz="4" w:space="0" w:color="auto"/>
              <w:right w:val="single" w:sz="4" w:space="0" w:color="auto"/>
            </w:tcBorders>
            <w:noWrap/>
          </w:tcPr>
          <w:p w14:paraId="5DF7F5A0"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C96E29B"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38001DE"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0D465E9"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F566154"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E0AA83"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8FA12A5" w14:textId="77777777" w:rsidR="00F51D9D" w:rsidRPr="000C348B" w:rsidRDefault="00F51D9D" w:rsidP="003E4356">
            <w:pPr>
              <w:spacing w:line="256" w:lineRule="auto"/>
              <w:rPr>
                <w:color w:val="000000"/>
                <w:szCs w:val="22"/>
                <w:lang w:val="en-GB" w:eastAsia="en-US"/>
              </w:rPr>
            </w:pPr>
          </w:p>
        </w:tc>
      </w:tr>
      <w:tr w:rsidR="00F51D9D" w:rsidRPr="00DE5153" w14:paraId="057DBA4C"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55ACCEAC"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61817B1E" w14:textId="7AF29247" w:rsidR="00F51D9D" w:rsidRPr="000C348B" w:rsidRDefault="008B2FA3" w:rsidP="003E4356">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F5D178C" w14:textId="46E2956B" w:rsidR="00F51D9D" w:rsidRPr="000C348B" w:rsidRDefault="008B2FA3" w:rsidP="003E4356">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15D340B"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FA27033"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5B72514"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E162DDB"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3EA103D" w14:textId="77777777" w:rsidR="00F51D9D" w:rsidRPr="000C348B" w:rsidRDefault="00F51D9D" w:rsidP="003E4356">
            <w:pPr>
              <w:spacing w:line="256" w:lineRule="auto"/>
              <w:rPr>
                <w:color w:val="000000"/>
                <w:szCs w:val="22"/>
                <w:lang w:val="en-GB" w:eastAsia="en-US"/>
              </w:rPr>
            </w:pPr>
          </w:p>
        </w:tc>
      </w:tr>
      <w:tr w:rsidR="00F51D9D" w:rsidRPr="00DE5153" w14:paraId="48BC664F"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4360A9AF"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6E5A81A0"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12BDC46"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AAE3ABA"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0FCE7A"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E712783"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05BCE9"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52CF4E9" w14:textId="77777777" w:rsidR="00F51D9D" w:rsidRPr="000C348B" w:rsidRDefault="00F51D9D" w:rsidP="003E4356">
            <w:pPr>
              <w:spacing w:line="256" w:lineRule="auto"/>
              <w:rPr>
                <w:color w:val="000000"/>
                <w:szCs w:val="22"/>
                <w:lang w:val="en-GB" w:eastAsia="en-US"/>
              </w:rPr>
            </w:pPr>
          </w:p>
        </w:tc>
      </w:tr>
      <w:tr w:rsidR="00F51D9D" w:rsidRPr="00DE5153" w14:paraId="36CB90CC"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7EADD277"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Mats Wiking (S)</w:t>
            </w:r>
          </w:p>
        </w:tc>
        <w:tc>
          <w:tcPr>
            <w:tcW w:w="728" w:type="dxa"/>
            <w:tcBorders>
              <w:top w:val="nil"/>
              <w:left w:val="single" w:sz="4" w:space="0" w:color="auto"/>
              <w:bottom w:val="single" w:sz="4" w:space="0" w:color="auto"/>
              <w:right w:val="single" w:sz="4" w:space="0" w:color="auto"/>
            </w:tcBorders>
            <w:noWrap/>
          </w:tcPr>
          <w:p w14:paraId="6D702367"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20B1025"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771A4E"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D390B63"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076B8D7" w14:textId="77777777" w:rsidR="00F51D9D" w:rsidRPr="000C348B" w:rsidRDefault="00F51D9D" w:rsidP="003E4356">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159E152E"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6C9F4FF6" w14:textId="77777777" w:rsidR="00F51D9D" w:rsidRPr="000C348B" w:rsidRDefault="00F51D9D" w:rsidP="003E4356">
            <w:pPr>
              <w:spacing w:line="256" w:lineRule="auto"/>
              <w:rPr>
                <w:color w:val="000000"/>
                <w:szCs w:val="22"/>
                <w:lang w:val="en-GB" w:eastAsia="en-US"/>
              </w:rPr>
            </w:pPr>
          </w:p>
        </w:tc>
      </w:tr>
      <w:tr w:rsidR="00F51D9D" w:rsidRPr="00DE5153" w14:paraId="0F6DCCFD"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3A7EA279"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272BD6EC" w14:textId="6236811D" w:rsidR="00F51D9D" w:rsidRPr="000C348B" w:rsidRDefault="008B2FA3" w:rsidP="003E4356">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7E0E2D7" w14:textId="600413CB" w:rsidR="00F51D9D" w:rsidRPr="000C348B" w:rsidRDefault="008B2FA3" w:rsidP="003E4356">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96B3A67" w14:textId="0C2DA738"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1AC7BA0" w14:textId="69520F9B"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10F8CC7"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C989E76"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603EB7B" w14:textId="77777777" w:rsidR="00F51D9D" w:rsidRPr="000C348B" w:rsidRDefault="00F51D9D" w:rsidP="003E4356">
            <w:pPr>
              <w:spacing w:line="256" w:lineRule="auto"/>
              <w:rPr>
                <w:color w:val="000000"/>
                <w:szCs w:val="22"/>
                <w:lang w:val="en-GB" w:eastAsia="en-US"/>
              </w:rPr>
            </w:pPr>
          </w:p>
        </w:tc>
      </w:tr>
      <w:tr w:rsidR="00F51D9D" w:rsidRPr="00DE5153" w14:paraId="771F6FB6"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025DD0C5"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Serkan Köse (S)</w:t>
            </w:r>
          </w:p>
        </w:tc>
        <w:tc>
          <w:tcPr>
            <w:tcW w:w="728" w:type="dxa"/>
            <w:tcBorders>
              <w:top w:val="nil"/>
              <w:left w:val="single" w:sz="4" w:space="0" w:color="auto"/>
              <w:bottom w:val="single" w:sz="4" w:space="0" w:color="auto"/>
              <w:right w:val="single" w:sz="4" w:space="0" w:color="auto"/>
            </w:tcBorders>
            <w:noWrap/>
          </w:tcPr>
          <w:p w14:paraId="641EB449" w14:textId="548EA620"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8F7407F" w14:textId="7F8800A6"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07208CE" w14:textId="1F8DD725"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1C870F3" w14:textId="1F835D3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1A1D0E7"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D7F15B"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2530CD0" w14:textId="77777777" w:rsidR="00F51D9D" w:rsidRPr="000C348B" w:rsidRDefault="00F51D9D" w:rsidP="003E4356">
            <w:pPr>
              <w:spacing w:line="256" w:lineRule="auto"/>
              <w:rPr>
                <w:color w:val="000000"/>
                <w:szCs w:val="22"/>
                <w:lang w:val="en-GB" w:eastAsia="en-US"/>
              </w:rPr>
            </w:pPr>
          </w:p>
        </w:tc>
      </w:tr>
      <w:tr w:rsidR="00F51D9D" w:rsidRPr="00DE5153" w14:paraId="7A1F3982"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0C0D858B"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Jessica Stegrud (SD)</w:t>
            </w:r>
          </w:p>
        </w:tc>
        <w:tc>
          <w:tcPr>
            <w:tcW w:w="728" w:type="dxa"/>
            <w:tcBorders>
              <w:top w:val="nil"/>
              <w:left w:val="single" w:sz="4" w:space="0" w:color="auto"/>
              <w:bottom w:val="single" w:sz="4" w:space="0" w:color="auto"/>
              <w:right w:val="single" w:sz="4" w:space="0" w:color="auto"/>
            </w:tcBorders>
            <w:noWrap/>
          </w:tcPr>
          <w:p w14:paraId="7DC8D2AD"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C4724FF"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062FEB6"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0D26F2D"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3FFC9EB"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6F21B88"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116FE1B" w14:textId="77777777" w:rsidR="00F51D9D" w:rsidRPr="000C348B" w:rsidRDefault="00F51D9D" w:rsidP="003E4356">
            <w:pPr>
              <w:spacing w:line="256" w:lineRule="auto"/>
              <w:rPr>
                <w:color w:val="000000"/>
                <w:szCs w:val="22"/>
                <w:lang w:val="en-GB" w:eastAsia="en-US"/>
              </w:rPr>
            </w:pPr>
          </w:p>
        </w:tc>
      </w:tr>
      <w:tr w:rsidR="00F51D9D" w:rsidRPr="00DE5153" w14:paraId="07100FA6"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1AEE190E"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Kadir Kasirga (S)</w:t>
            </w:r>
          </w:p>
        </w:tc>
        <w:tc>
          <w:tcPr>
            <w:tcW w:w="728" w:type="dxa"/>
            <w:tcBorders>
              <w:top w:val="nil"/>
              <w:left w:val="single" w:sz="4" w:space="0" w:color="auto"/>
              <w:bottom w:val="single" w:sz="4" w:space="0" w:color="auto"/>
              <w:right w:val="single" w:sz="4" w:space="0" w:color="auto"/>
            </w:tcBorders>
            <w:noWrap/>
          </w:tcPr>
          <w:p w14:paraId="3B43E60F" w14:textId="17783FEB" w:rsidR="00F51D9D" w:rsidRPr="000C348B" w:rsidRDefault="008B2FA3" w:rsidP="003E4356">
            <w:pPr>
              <w:spacing w:line="256" w:lineRule="auto"/>
              <w:rPr>
                <w:color w:val="000000"/>
                <w:szCs w:val="22"/>
                <w:lang w:val="en-GB" w:eastAsia="en-US"/>
              </w:rPr>
            </w:pPr>
            <w:r>
              <w:rPr>
                <w:color w:val="000000"/>
                <w:szCs w:val="22"/>
                <w:lang w:val="en-GB" w:eastAsia="en-US"/>
              </w:rPr>
              <w:t>O</w:t>
            </w:r>
          </w:p>
        </w:tc>
        <w:tc>
          <w:tcPr>
            <w:tcW w:w="728" w:type="dxa"/>
            <w:tcBorders>
              <w:top w:val="nil"/>
              <w:left w:val="nil"/>
              <w:bottom w:val="single" w:sz="4" w:space="0" w:color="auto"/>
              <w:right w:val="single" w:sz="4" w:space="0" w:color="auto"/>
            </w:tcBorders>
            <w:noWrap/>
          </w:tcPr>
          <w:p w14:paraId="36DD9B3A" w14:textId="7B38E6CB" w:rsidR="00F51D9D" w:rsidRPr="000C348B" w:rsidRDefault="008B2FA3" w:rsidP="003E4356">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E98C860" w14:textId="77777777" w:rsidR="00F51D9D" w:rsidRPr="000C348B" w:rsidRDefault="00F51D9D" w:rsidP="003E4356">
            <w:pPr>
              <w:spacing w:line="256" w:lineRule="auto"/>
              <w:rPr>
                <w:color w:val="000000"/>
                <w:szCs w:val="22"/>
                <w:highlight w:val="green"/>
                <w:lang w:val="en-GB" w:eastAsia="en-US"/>
              </w:rPr>
            </w:pPr>
          </w:p>
        </w:tc>
        <w:tc>
          <w:tcPr>
            <w:tcW w:w="782" w:type="dxa"/>
            <w:tcBorders>
              <w:top w:val="nil"/>
              <w:left w:val="nil"/>
              <w:bottom w:val="single" w:sz="4" w:space="0" w:color="auto"/>
              <w:right w:val="single" w:sz="4" w:space="0" w:color="auto"/>
            </w:tcBorders>
            <w:noWrap/>
          </w:tcPr>
          <w:p w14:paraId="764BEF93"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A32DF66"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CB135C7"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568F872" w14:textId="77777777" w:rsidR="00F51D9D" w:rsidRPr="000C348B" w:rsidRDefault="00F51D9D" w:rsidP="003E4356">
            <w:pPr>
              <w:spacing w:line="256" w:lineRule="auto"/>
              <w:rPr>
                <w:color w:val="000000"/>
                <w:szCs w:val="22"/>
                <w:lang w:val="en-GB" w:eastAsia="en-US"/>
              </w:rPr>
            </w:pPr>
          </w:p>
        </w:tc>
      </w:tr>
      <w:tr w:rsidR="00F51D9D" w:rsidRPr="00DE5153" w14:paraId="1595C408"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0E350BCE"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24128FAA"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71E3E94"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E539B17"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871ADC7"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C247EC3"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F1FE604"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5C805DC" w14:textId="77777777" w:rsidR="00F51D9D" w:rsidRPr="000C348B" w:rsidRDefault="00F51D9D" w:rsidP="003E4356">
            <w:pPr>
              <w:spacing w:line="256" w:lineRule="auto"/>
              <w:rPr>
                <w:color w:val="000000"/>
                <w:szCs w:val="22"/>
                <w:lang w:val="en-GB" w:eastAsia="en-US"/>
              </w:rPr>
            </w:pPr>
          </w:p>
        </w:tc>
      </w:tr>
      <w:tr w:rsidR="00F51D9D" w:rsidRPr="00DE5153" w14:paraId="4799D8DD"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2D8E2B2B"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421AD64E" w14:textId="52503DE4"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A9C4555" w14:textId="6B632739"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1C7CEE"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7F1B95C"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60E4DA"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383E5D"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BD2DFB" w14:textId="77777777" w:rsidR="00F51D9D" w:rsidRPr="000C348B" w:rsidRDefault="00F51D9D" w:rsidP="003E4356">
            <w:pPr>
              <w:spacing w:line="256" w:lineRule="auto"/>
              <w:rPr>
                <w:color w:val="000000"/>
                <w:szCs w:val="22"/>
                <w:lang w:val="en-GB" w:eastAsia="en-US"/>
              </w:rPr>
            </w:pPr>
          </w:p>
        </w:tc>
      </w:tr>
      <w:tr w:rsidR="00F51D9D" w:rsidRPr="00DE5153" w14:paraId="622BB481"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742178AA"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Kjell-Arne Ottosson (KD)</w:t>
            </w:r>
          </w:p>
        </w:tc>
        <w:tc>
          <w:tcPr>
            <w:tcW w:w="728" w:type="dxa"/>
            <w:tcBorders>
              <w:top w:val="nil"/>
              <w:left w:val="single" w:sz="4" w:space="0" w:color="auto"/>
              <w:bottom w:val="single" w:sz="4" w:space="0" w:color="auto"/>
              <w:right w:val="single" w:sz="4" w:space="0" w:color="auto"/>
            </w:tcBorders>
            <w:noWrap/>
          </w:tcPr>
          <w:p w14:paraId="431EFE8E"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185D8A"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C92358"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B5DA0E3"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1F20DF8"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E0E8CFB"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F434144" w14:textId="77777777" w:rsidR="00F51D9D" w:rsidRPr="000C348B" w:rsidRDefault="00F51D9D" w:rsidP="003E4356">
            <w:pPr>
              <w:spacing w:line="256" w:lineRule="auto"/>
              <w:rPr>
                <w:color w:val="000000"/>
                <w:szCs w:val="22"/>
                <w:lang w:val="en-GB" w:eastAsia="en-US"/>
              </w:rPr>
            </w:pPr>
          </w:p>
        </w:tc>
      </w:tr>
      <w:tr w:rsidR="00F51D9D" w:rsidRPr="00DE5153" w14:paraId="12ABD9CC"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41B89ACB"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Elisabeth Thand Ringqvist (C)</w:t>
            </w:r>
          </w:p>
        </w:tc>
        <w:tc>
          <w:tcPr>
            <w:tcW w:w="728" w:type="dxa"/>
            <w:tcBorders>
              <w:top w:val="nil"/>
              <w:left w:val="single" w:sz="4" w:space="0" w:color="auto"/>
              <w:bottom w:val="single" w:sz="4" w:space="0" w:color="auto"/>
              <w:right w:val="single" w:sz="4" w:space="0" w:color="auto"/>
            </w:tcBorders>
            <w:noWrap/>
          </w:tcPr>
          <w:p w14:paraId="62174718"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20F4C65"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F28F05"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7655B80"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6742F8B"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250AC82"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F6B5DF" w14:textId="77777777" w:rsidR="00F51D9D" w:rsidRPr="000C348B" w:rsidRDefault="00F51D9D" w:rsidP="003E4356">
            <w:pPr>
              <w:spacing w:line="256" w:lineRule="auto"/>
              <w:rPr>
                <w:color w:val="000000"/>
                <w:szCs w:val="22"/>
                <w:lang w:val="en-GB" w:eastAsia="en-US"/>
              </w:rPr>
            </w:pPr>
          </w:p>
        </w:tc>
      </w:tr>
      <w:tr w:rsidR="00F51D9D" w:rsidRPr="00DE5153" w14:paraId="473398FC"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65CF19E9"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 xml:space="preserve">Joar </w:t>
            </w:r>
            <w:proofErr w:type="spellStart"/>
            <w:r>
              <w:rPr>
                <w:color w:val="000000"/>
                <w:sz w:val="18"/>
                <w:szCs w:val="18"/>
                <w:lang w:val="en-GB" w:eastAsia="en-US"/>
              </w:rPr>
              <w:t>Forsell</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5521DF54" w14:textId="3D58148A"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F8171A2" w14:textId="55E495EA"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F11EB4"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433CAD7"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F95FDD"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6DF7F3E"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216530" w14:textId="77777777" w:rsidR="00F51D9D" w:rsidRPr="000C348B" w:rsidRDefault="00F51D9D" w:rsidP="003E4356">
            <w:pPr>
              <w:spacing w:line="256" w:lineRule="auto"/>
              <w:rPr>
                <w:color w:val="000000"/>
                <w:szCs w:val="22"/>
                <w:lang w:val="en-GB" w:eastAsia="en-US"/>
              </w:rPr>
            </w:pPr>
          </w:p>
        </w:tc>
      </w:tr>
      <w:tr w:rsidR="00F51D9D" w:rsidRPr="00DE5153" w14:paraId="4C13376D"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2180DE61"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Emma Nohrén (MP)</w:t>
            </w:r>
          </w:p>
        </w:tc>
        <w:tc>
          <w:tcPr>
            <w:tcW w:w="728" w:type="dxa"/>
            <w:tcBorders>
              <w:top w:val="nil"/>
              <w:left w:val="single" w:sz="4" w:space="0" w:color="auto"/>
              <w:bottom w:val="single" w:sz="4" w:space="0" w:color="auto"/>
              <w:right w:val="single" w:sz="4" w:space="0" w:color="auto"/>
            </w:tcBorders>
            <w:noWrap/>
          </w:tcPr>
          <w:p w14:paraId="67DFF91E"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664D17D" w14:textId="77777777" w:rsidR="00F51D9D" w:rsidRPr="000C348B" w:rsidRDefault="00F51D9D" w:rsidP="003E4356">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34C556DE"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A24DCE"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8F926F"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0F16174"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7344A4D" w14:textId="77777777" w:rsidR="00F51D9D" w:rsidRPr="000C348B" w:rsidRDefault="00F51D9D" w:rsidP="003E4356">
            <w:pPr>
              <w:spacing w:line="256" w:lineRule="auto"/>
              <w:rPr>
                <w:color w:val="000000"/>
                <w:szCs w:val="22"/>
                <w:lang w:val="en-GB" w:eastAsia="en-US"/>
              </w:rPr>
            </w:pPr>
          </w:p>
        </w:tc>
      </w:tr>
      <w:tr w:rsidR="00F51D9D" w:rsidRPr="00DE5153" w14:paraId="0C11900A"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18422711"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Mikael Damsgaard (M)</w:t>
            </w:r>
          </w:p>
        </w:tc>
        <w:tc>
          <w:tcPr>
            <w:tcW w:w="728" w:type="dxa"/>
            <w:tcBorders>
              <w:top w:val="nil"/>
              <w:left w:val="single" w:sz="4" w:space="0" w:color="auto"/>
              <w:bottom w:val="single" w:sz="4" w:space="0" w:color="auto"/>
              <w:right w:val="single" w:sz="4" w:space="0" w:color="auto"/>
            </w:tcBorders>
            <w:noWrap/>
          </w:tcPr>
          <w:p w14:paraId="3CE1822E"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24BF1BC"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68576AA"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9262887"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EDBBE6"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64E663B"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8B4D30E" w14:textId="77777777" w:rsidR="00F51D9D" w:rsidRPr="000C348B" w:rsidRDefault="00F51D9D" w:rsidP="003E4356">
            <w:pPr>
              <w:spacing w:line="256" w:lineRule="auto"/>
              <w:rPr>
                <w:color w:val="000000"/>
                <w:szCs w:val="22"/>
                <w:lang w:val="en-GB" w:eastAsia="en-US"/>
              </w:rPr>
            </w:pPr>
          </w:p>
        </w:tc>
      </w:tr>
      <w:tr w:rsidR="00F51D9D" w:rsidRPr="00DE5153" w14:paraId="4AFB3089"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18CF7BD8"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6ACEC763"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9C40A77"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0D2477B"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0D01C3"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4098C01"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D4CC712"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57DED09" w14:textId="77777777" w:rsidR="00F51D9D" w:rsidRPr="000C348B" w:rsidRDefault="00F51D9D" w:rsidP="003E4356">
            <w:pPr>
              <w:spacing w:line="256" w:lineRule="auto"/>
              <w:rPr>
                <w:color w:val="000000"/>
                <w:szCs w:val="22"/>
                <w:lang w:val="en-GB" w:eastAsia="en-US"/>
              </w:rPr>
            </w:pPr>
          </w:p>
        </w:tc>
      </w:tr>
      <w:tr w:rsidR="00F51D9D" w:rsidRPr="00DE5153" w14:paraId="10E206C5"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2181CF70"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BFFC319"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DEC4D87"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D671DC5"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EDCD6F"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8EEDE03"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EC7E5E5"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5CB3CA2" w14:textId="77777777" w:rsidR="00F51D9D" w:rsidRPr="000C348B" w:rsidRDefault="00F51D9D" w:rsidP="003E4356">
            <w:pPr>
              <w:spacing w:line="256" w:lineRule="auto"/>
              <w:rPr>
                <w:color w:val="000000"/>
                <w:szCs w:val="22"/>
                <w:lang w:val="en-GB" w:eastAsia="en-US"/>
              </w:rPr>
            </w:pPr>
          </w:p>
        </w:tc>
      </w:tr>
      <w:tr w:rsidR="00F51D9D" w:rsidRPr="00DE5153" w14:paraId="017CBA38"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4A2A670B"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57BFE2AB"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7679382"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B92D6D0"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B47DBAE"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EC36E2F"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670852"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DB70662" w14:textId="77777777" w:rsidR="00F51D9D" w:rsidRPr="000C348B" w:rsidRDefault="00F51D9D" w:rsidP="003E4356">
            <w:pPr>
              <w:spacing w:line="256" w:lineRule="auto"/>
              <w:rPr>
                <w:color w:val="000000"/>
                <w:szCs w:val="22"/>
                <w:lang w:val="en-GB" w:eastAsia="en-US"/>
              </w:rPr>
            </w:pPr>
          </w:p>
        </w:tc>
      </w:tr>
      <w:tr w:rsidR="00F51D9D" w:rsidRPr="00DE5153" w14:paraId="0CEF5878"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290096F0"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16AB4F8E"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517BBD0"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8CE5C1"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A56EE56"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4022F30"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D90506"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A2A70C" w14:textId="77777777" w:rsidR="00F51D9D" w:rsidRPr="000C348B" w:rsidRDefault="00F51D9D" w:rsidP="003E4356">
            <w:pPr>
              <w:spacing w:line="256" w:lineRule="auto"/>
              <w:rPr>
                <w:color w:val="000000"/>
                <w:szCs w:val="22"/>
                <w:lang w:val="en-GB" w:eastAsia="en-US"/>
              </w:rPr>
            </w:pPr>
          </w:p>
        </w:tc>
      </w:tr>
      <w:tr w:rsidR="00F51D9D" w:rsidRPr="00DE5153" w14:paraId="6BE8BCB1"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5521B6A7"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 xml:space="preserve">Beatrice </w:t>
            </w:r>
            <w:proofErr w:type="spellStart"/>
            <w:r>
              <w:rPr>
                <w:color w:val="000000"/>
                <w:sz w:val="18"/>
                <w:szCs w:val="18"/>
                <w:lang w:val="en-GB" w:eastAsia="en-US"/>
              </w:rPr>
              <w:t>Timgren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9691451" w14:textId="7718C680"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F3D0D44" w14:textId="0C840A93"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432B922" w14:textId="43CC5E1D"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8F4EF25" w14:textId="124348CB"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873535"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111921"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FFDEFE4" w14:textId="77777777" w:rsidR="00F51D9D" w:rsidRPr="000C348B" w:rsidRDefault="00F51D9D" w:rsidP="003E4356">
            <w:pPr>
              <w:spacing w:line="256" w:lineRule="auto"/>
              <w:rPr>
                <w:color w:val="000000"/>
                <w:szCs w:val="22"/>
                <w:lang w:val="en-GB" w:eastAsia="en-US"/>
              </w:rPr>
            </w:pPr>
          </w:p>
        </w:tc>
      </w:tr>
      <w:tr w:rsidR="00F51D9D" w:rsidRPr="00DE5153" w14:paraId="661ED13D"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5A9BBB59"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Angelica Lundberg (SD)</w:t>
            </w:r>
          </w:p>
        </w:tc>
        <w:tc>
          <w:tcPr>
            <w:tcW w:w="728" w:type="dxa"/>
            <w:tcBorders>
              <w:top w:val="nil"/>
              <w:left w:val="single" w:sz="4" w:space="0" w:color="auto"/>
              <w:bottom w:val="single" w:sz="4" w:space="0" w:color="auto"/>
              <w:right w:val="single" w:sz="4" w:space="0" w:color="auto"/>
            </w:tcBorders>
            <w:noWrap/>
          </w:tcPr>
          <w:p w14:paraId="236F38A6"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CDD00AF"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70253F"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A51BC79"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CB85EF3"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81F66D2"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B85843" w14:textId="77777777" w:rsidR="00F51D9D" w:rsidRPr="000C348B" w:rsidRDefault="00F51D9D" w:rsidP="003E4356">
            <w:pPr>
              <w:spacing w:line="256" w:lineRule="auto"/>
              <w:rPr>
                <w:color w:val="000000"/>
                <w:szCs w:val="22"/>
                <w:lang w:val="en-GB" w:eastAsia="en-US"/>
              </w:rPr>
            </w:pPr>
          </w:p>
        </w:tc>
      </w:tr>
      <w:tr w:rsidR="00F51D9D" w:rsidRPr="00DE5153" w14:paraId="410A89BA"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474DF544"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lastRenderedPageBreak/>
              <w:t>David Lång (SD)</w:t>
            </w:r>
          </w:p>
        </w:tc>
        <w:tc>
          <w:tcPr>
            <w:tcW w:w="728" w:type="dxa"/>
            <w:tcBorders>
              <w:top w:val="nil"/>
              <w:left w:val="single" w:sz="4" w:space="0" w:color="auto"/>
              <w:bottom w:val="single" w:sz="4" w:space="0" w:color="auto"/>
              <w:right w:val="single" w:sz="4" w:space="0" w:color="auto"/>
            </w:tcBorders>
            <w:noWrap/>
          </w:tcPr>
          <w:p w14:paraId="14C6FEF5"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12FBAE5"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21BE62"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C916B41"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1CC5231"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679D067"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A3CFEDE" w14:textId="77777777" w:rsidR="00F51D9D" w:rsidRPr="000C348B" w:rsidRDefault="00F51D9D" w:rsidP="003E4356">
            <w:pPr>
              <w:spacing w:line="256" w:lineRule="auto"/>
              <w:rPr>
                <w:color w:val="000000"/>
                <w:szCs w:val="22"/>
                <w:lang w:val="en-GB" w:eastAsia="en-US"/>
              </w:rPr>
            </w:pPr>
          </w:p>
        </w:tc>
      </w:tr>
      <w:tr w:rsidR="00F51D9D" w:rsidRPr="00DE5153" w14:paraId="3DB295FE"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4C5280CE"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14244FAE" w14:textId="3A4C4773"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0118ED1" w14:textId="1B5DC6FE"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CA0C224" w14:textId="77A7CB4C"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E44AD3A" w14:textId="7B2F1852"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BB67538"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BBB571"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92C908E" w14:textId="77777777" w:rsidR="00F51D9D" w:rsidRPr="000C348B" w:rsidRDefault="00F51D9D" w:rsidP="003E4356">
            <w:pPr>
              <w:spacing w:line="256" w:lineRule="auto"/>
              <w:rPr>
                <w:color w:val="000000"/>
                <w:szCs w:val="22"/>
                <w:lang w:val="en-GB" w:eastAsia="en-US"/>
              </w:rPr>
            </w:pPr>
          </w:p>
        </w:tc>
      </w:tr>
      <w:tr w:rsidR="00F51D9D" w:rsidRPr="00DE5153" w14:paraId="33C85F9B"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0730F53D"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 xml:space="preserve">Mattias Karlsson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Norrhult</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C3CCEF8"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DCE792"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ACA00A"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584447F"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E44A410"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A56D12E"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A3A39C" w14:textId="77777777" w:rsidR="00F51D9D" w:rsidRPr="000C348B" w:rsidRDefault="00F51D9D" w:rsidP="003E4356">
            <w:pPr>
              <w:spacing w:line="256" w:lineRule="auto"/>
              <w:rPr>
                <w:color w:val="000000"/>
                <w:szCs w:val="22"/>
                <w:lang w:val="en-GB" w:eastAsia="en-US"/>
              </w:rPr>
            </w:pPr>
          </w:p>
        </w:tc>
      </w:tr>
      <w:tr w:rsidR="00F51D9D" w:rsidRPr="00DE5153" w14:paraId="2E10A405"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29087F2C"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460387DC"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07FEAB3"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65B9E76"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DAC8A4"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B502920"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D467988"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3B12622" w14:textId="77777777" w:rsidR="00F51D9D" w:rsidRPr="000C348B" w:rsidRDefault="00F51D9D" w:rsidP="003E4356">
            <w:pPr>
              <w:spacing w:line="256" w:lineRule="auto"/>
              <w:rPr>
                <w:color w:val="000000"/>
                <w:szCs w:val="22"/>
                <w:lang w:val="en-GB" w:eastAsia="en-US"/>
              </w:rPr>
            </w:pPr>
          </w:p>
        </w:tc>
      </w:tr>
      <w:tr w:rsidR="00F51D9D" w:rsidRPr="00DE5153" w14:paraId="4A089254"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4F711A19"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Eric Westroth (SD)</w:t>
            </w:r>
          </w:p>
        </w:tc>
        <w:tc>
          <w:tcPr>
            <w:tcW w:w="728" w:type="dxa"/>
            <w:tcBorders>
              <w:top w:val="nil"/>
              <w:left w:val="single" w:sz="4" w:space="0" w:color="auto"/>
              <w:bottom w:val="single" w:sz="4" w:space="0" w:color="auto"/>
              <w:right w:val="single" w:sz="4" w:space="0" w:color="auto"/>
            </w:tcBorders>
            <w:noWrap/>
          </w:tcPr>
          <w:p w14:paraId="41031975"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EF47852"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B89AF5"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1D998D"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698631A"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1ED514"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CE14B09" w14:textId="77777777" w:rsidR="00F51D9D" w:rsidRPr="000C348B" w:rsidRDefault="00F51D9D" w:rsidP="003E4356">
            <w:pPr>
              <w:spacing w:line="256" w:lineRule="auto"/>
              <w:rPr>
                <w:color w:val="000000"/>
                <w:szCs w:val="22"/>
                <w:lang w:val="en-GB" w:eastAsia="en-US"/>
              </w:rPr>
            </w:pPr>
          </w:p>
        </w:tc>
      </w:tr>
      <w:tr w:rsidR="00F51D9D" w:rsidRPr="00DE5153" w14:paraId="4B6420C6"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45E2763C"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 xml:space="preserve">Rasmus </w:t>
            </w:r>
            <w:proofErr w:type="spellStart"/>
            <w:r>
              <w:rPr>
                <w:color w:val="000000"/>
                <w:sz w:val="18"/>
                <w:szCs w:val="18"/>
                <w:lang w:val="en-GB" w:eastAsia="en-US"/>
              </w:rPr>
              <w:t>Giertz</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BDEADD9"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8C00D56"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ACC7C3B"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1C68AB2"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8C3AF66"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2CA2A4"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968251A" w14:textId="77777777" w:rsidR="00F51D9D" w:rsidRPr="000C348B" w:rsidRDefault="00F51D9D" w:rsidP="003E4356">
            <w:pPr>
              <w:spacing w:line="256" w:lineRule="auto"/>
              <w:rPr>
                <w:color w:val="000000"/>
                <w:szCs w:val="22"/>
                <w:lang w:val="en-GB" w:eastAsia="en-US"/>
              </w:rPr>
            </w:pPr>
          </w:p>
        </w:tc>
      </w:tr>
      <w:tr w:rsidR="00F51D9D" w:rsidRPr="00DE5153" w14:paraId="06DDE9EA"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5B4A2CF6"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Lars Wistedt (SD)</w:t>
            </w:r>
          </w:p>
        </w:tc>
        <w:tc>
          <w:tcPr>
            <w:tcW w:w="728" w:type="dxa"/>
            <w:tcBorders>
              <w:top w:val="nil"/>
              <w:left w:val="single" w:sz="4" w:space="0" w:color="auto"/>
              <w:bottom w:val="single" w:sz="4" w:space="0" w:color="auto"/>
              <w:right w:val="single" w:sz="4" w:space="0" w:color="auto"/>
            </w:tcBorders>
            <w:noWrap/>
          </w:tcPr>
          <w:p w14:paraId="47ABBBD3"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2515B0E"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61EF3EA"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802AF5"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FCAF67"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E1D751"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E0DEA2F" w14:textId="77777777" w:rsidR="00F51D9D" w:rsidRPr="000C348B" w:rsidRDefault="00F51D9D" w:rsidP="003E4356">
            <w:pPr>
              <w:spacing w:line="256" w:lineRule="auto"/>
              <w:rPr>
                <w:color w:val="000000"/>
                <w:szCs w:val="22"/>
                <w:lang w:val="en-GB" w:eastAsia="en-US"/>
              </w:rPr>
            </w:pPr>
          </w:p>
        </w:tc>
      </w:tr>
      <w:tr w:rsidR="00F51D9D" w:rsidRPr="00DE5153" w14:paraId="1978F7F4"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0A636B83"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Alexandra Anstrell (M)</w:t>
            </w:r>
          </w:p>
        </w:tc>
        <w:tc>
          <w:tcPr>
            <w:tcW w:w="728" w:type="dxa"/>
            <w:tcBorders>
              <w:top w:val="nil"/>
              <w:left w:val="single" w:sz="4" w:space="0" w:color="auto"/>
              <w:bottom w:val="single" w:sz="4" w:space="0" w:color="auto"/>
              <w:right w:val="single" w:sz="4" w:space="0" w:color="auto"/>
            </w:tcBorders>
            <w:noWrap/>
          </w:tcPr>
          <w:p w14:paraId="2320283B"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B41648"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EC7A07F"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B6507E5"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DECBB46"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DD95987"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64C5580" w14:textId="77777777" w:rsidR="00F51D9D" w:rsidRPr="000C348B" w:rsidRDefault="00F51D9D" w:rsidP="003E4356">
            <w:pPr>
              <w:spacing w:line="256" w:lineRule="auto"/>
              <w:rPr>
                <w:color w:val="000000"/>
                <w:szCs w:val="22"/>
                <w:lang w:val="en-GB" w:eastAsia="en-US"/>
              </w:rPr>
            </w:pPr>
          </w:p>
        </w:tc>
      </w:tr>
      <w:tr w:rsidR="00F51D9D" w:rsidRPr="00DE5153" w14:paraId="201DACDD"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50CD070F"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6494A5DC"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5ABD9D7"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D0DCAF"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3AED54E"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539DFDD"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4DE28D"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EF8F6B8" w14:textId="77777777" w:rsidR="00F51D9D" w:rsidRPr="000C348B" w:rsidRDefault="00F51D9D" w:rsidP="003E4356">
            <w:pPr>
              <w:spacing w:line="256" w:lineRule="auto"/>
              <w:rPr>
                <w:color w:val="000000"/>
                <w:szCs w:val="22"/>
                <w:lang w:val="en-GB" w:eastAsia="en-US"/>
              </w:rPr>
            </w:pPr>
          </w:p>
        </w:tc>
      </w:tr>
      <w:tr w:rsidR="00F51D9D" w:rsidRPr="00DE5153" w14:paraId="7D0F4EE9"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2D7D60B8"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3DF442CB"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EB33851"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845BB6"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CBF1841"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1245DC"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0EF75D"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34A0F3" w14:textId="77777777" w:rsidR="00F51D9D" w:rsidRPr="000C348B" w:rsidRDefault="00F51D9D" w:rsidP="003E4356">
            <w:pPr>
              <w:spacing w:line="256" w:lineRule="auto"/>
              <w:rPr>
                <w:color w:val="000000"/>
                <w:szCs w:val="22"/>
                <w:lang w:val="en-GB" w:eastAsia="en-US"/>
              </w:rPr>
            </w:pPr>
          </w:p>
        </w:tc>
      </w:tr>
      <w:tr w:rsidR="00F51D9D" w:rsidRPr="00DE5153" w14:paraId="1AF2A9B5"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4F53292B"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445F3F72"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511D6AD"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6571A7"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6C60676"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F29AD5"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72ABF8A"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02C2AA" w14:textId="77777777" w:rsidR="00F51D9D" w:rsidRPr="000C348B" w:rsidRDefault="00F51D9D" w:rsidP="003E4356">
            <w:pPr>
              <w:spacing w:line="256" w:lineRule="auto"/>
              <w:rPr>
                <w:color w:val="000000"/>
                <w:szCs w:val="22"/>
                <w:lang w:val="en-GB" w:eastAsia="en-US"/>
              </w:rPr>
            </w:pPr>
          </w:p>
        </w:tc>
      </w:tr>
      <w:tr w:rsidR="00F51D9D" w:rsidRPr="00DE5153" w14:paraId="765326E8"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6A655633"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4CA8CD60"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2DBB678"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1F3BDDC"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EC77777"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53EF935"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BEB2C16"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8072CEB" w14:textId="77777777" w:rsidR="00F51D9D" w:rsidRPr="000C348B" w:rsidRDefault="00F51D9D" w:rsidP="003E4356">
            <w:pPr>
              <w:spacing w:line="256" w:lineRule="auto"/>
              <w:rPr>
                <w:color w:val="000000"/>
                <w:szCs w:val="22"/>
                <w:lang w:val="en-GB" w:eastAsia="en-US"/>
              </w:rPr>
            </w:pPr>
          </w:p>
        </w:tc>
      </w:tr>
      <w:tr w:rsidR="00F51D9D" w:rsidRPr="00DE5153" w14:paraId="15F93C30"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6F0895ED"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Ann-Sofie Lifvenhage (M)</w:t>
            </w:r>
          </w:p>
        </w:tc>
        <w:tc>
          <w:tcPr>
            <w:tcW w:w="728" w:type="dxa"/>
            <w:tcBorders>
              <w:top w:val="nil"/>
              <w:left w:val="single" w:sz="4" w:space="0" w:color="auto"/>
              <w:bottom w:val="single" w:sz="4" w:space="0" w:color="auto"/>
              <w:right w:val="single" w:sz="4" w:space="0" w:color="auto"/>
            </w:tcBorders>
            <w:noWrap/>
          </w:tcPr>
          <w:p w14:paraId="376CAAD8"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EE30326"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FCAB1C"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93D3701"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73CF13"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DBB7BC"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5248B19" w14:textId="77777777" w:rsidR="00F51D9D" w:rsidRPr="000C348B" w:rsidRDefault="00F51D9D" w:rsidP="003E4356">
            <w:pPr>
              <w:spacing w:line="256" w:lineRule="auto"/>
              <w:rPr>
                <w:color w:val="000000"/>
                <w:szCs w:val="22"/>
                <w:lang w:val="en-GB" w:eastAsia="en-US"/>
              </w:rPr>
            </w:pPr>
          </w:p>
        </w:tc>
      </w:tr>
      <w:tr w:rsidR="00F51D9D" w:rsidRPr="00DE5153" w14:paraId="7F68E1B6"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1586CBE4"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6F48A41F" w14:textId="4096566F"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0CD1F3D" w14:textId="627EC088"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34493D"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8EAA072"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1A15D9"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FC4F6E8"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240EA4A" w14:textId="77777777" w:rsidR="00F51D9D" w:rsidRPr="000C348B" w:rsidRDefault="00F51D9D" w:rsidP="003E4356">
            <w:pPr>
              <w:spacing w:line="256" w:lineRule="auto"/>
              <w:rPr>
                <w:color w:val="000000"/>
                <w:szCs w:val="22"/>
                <w:lang w:val="en-GB" w:eastAsia="en-US"/>
              </w:rPr>
            </w:pPr>
          </w:p>
        </w:tc>
      </w:tr>
      <w:tr w:rsidR="00F51D9D" w:rsidRPr="00DE5153" w14:paraId="5BB81E72"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75A7F23C"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4704D006" w14:textId="3C6E5CF2"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EAD4322" w14:textId="2348D70A"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F537BB" w14:textId="153B6971"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567EC9C" w14:textId="58C4E96A"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EECD0E5"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E16D22E"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C8A2B9D" w14:textId="77777777" w:rsidR="00F51D9D" w:rsidRPr="000C348B" w:rsidRDefault="00F51D9D" w:rsidP="003E4356">
            <w:pPr>
              <w:spacing w:line="256" w:lineRule="auto"/>
              <w:rPr>
                <w:color w:val="000000"/>
                <w:szCs w:val="22"/>
                <w:lang w:val="en-GB" w:eastAsia="en-US"/>
              </w:rPr>
            </w:pPr>
          </w:p>
        </w:tc>
      </w:tr>
      <w:tr w:rsidR="00F51D9D" w:rsidRPr="00DE5153" w14:paraId="3C2E1851"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4174D15B"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39907703"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6327797"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922E354"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A77D094"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189870D"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0EA391"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0A59ABE" w14:textId="77777777" w:rsidR="00F51D9D" w:rsidRPr="000C348B" w:rsidRDefault="00F51D9D" w:rsidP="003E4356">
            <w:pPr>
              <w:spacing w:line="256" w:lineRule="auto"/>
              <w:rPr>
                <w:color w:val="000000"/>
                <w:szCs w:val="22"/>
                <w:lang w:val="en-GB" w:eastAsia="en-US"/>
              </w:rPr>
            </w:pPr>
          </w:p>
        </w:tc>
      </w:tr>
      <w:tr w:rsidR="00F51D9D" w:rsidRPr="00DE5153" w14:paraId="6E61FD7E"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4F67C0D7"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Rickard Nordin (C)</w:t>
            </w:r>
          </w:p>
        </w:tc>
        <w:tc>
          <w:tcPr>
            <w:tcW w:w="728" w:type="dxa"/>
            <w:tcBorders>
              <w:top w:val="nil"/>
              <w:left w:val="single" w:sz="4" w:space="0" w:color="auto"/>
              <w:bottom w:val="single" w:sz="4" w:space="0" w:color="auto"/>
              <w:right w:val="single" w:sz="4" w:space="0" w:color="auto"/>
            </w:tcBorders>
            <w:noWrap/>
          </w:tcPr>
          <w:p w14:paraId="5A5DDF5B"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E4E8B6F"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6481850"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6D979A0"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01BAA52"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061D24C"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3CD8487" w14:textId="77777777" w:rsidR="00F51D9D" w:rsidRPr="000C348B" w:rsidRDefault="00F51D9D" w:rsidP="003E4356">
            <w:pPr>
              <w:spacing w:line="256" w:lineRule="auto"/>
              <w:rPr>
                <w:color w:val="000000"/>
                <w:szCs w:val="22"/>
                <w:lang w:val="en-GB" w:eastAsia="en-US"/>
              </w:rPr>
            </w:pPr>
          </w:p>
        </w:tc>
      </w:tr>
      <w:tr w:rsidR="00F51D9D" w:rsidRPr="00DE5153" w14:paraId="0655CABA"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4046AB6E"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Helena Vilhelmsson (C)</w:t>
            </w:r>
          </w:p>
        </w:tc>
        <w:tc>
          <w:tcPr>
            <w:tcW w:w="728" w:type="dxa"/>
            <w:tcBorders>
              <w:top w:val="nil"/>
              <w:left w:val="single" w:sz="4" w:space="0" w:color="auto"/>
              <w:bottom w:val="single" w:sz="4" w:space="0" w:color="auto"/>
              <w:right w:val="single" w:sz="4" w:space="0" w:color="auto"/>
            </w:tcBorders>
            <w:noWrap/>
          </w:tcPr>
          <w:p w14:paraId="722B8116"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A0418F0"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A3D710C"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226CC9A"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83F15C"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CF1FDA"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205DF57" w14:textId="77777777" w:rsidR="00F51D9D" w:rsidRPr="000C348B" w:rsidRDefault="00F51D9D" w:rsidP="003E4356">
            <w:pPr>
              <w:spacing w:line="256" w:lineRule="auto"/>
              <w:rPr>
                <w:color w:val="000000"/>
                <w:szCs w:val="22"/>
                <w:lang w:val="en-GB" w:eastAsia="en-US"/>
              </w:rPr>
            </w:pPr>
          </w:p>
        </w:tc>
      </w:tr>
      <w:tr w:rsidR="00F51D9D" w:rsidRPr="00DE5153" w14:paraId="07CA98ED"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244EE4F0"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01B19AD7"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58DE0CE"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EF6093D"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CD682A"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21E89A"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DE53184"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CA9590F" w14:textId="77777777" w:rsidR="00F51D9D" w:rsidRPr="000C348B" w:rsidRDefault="00F51D9D" w:rsidP="003E4356">
            <w:pPr>
              <w:spacing w:line="256" w:lineRule="auto"/>
              <w:rPr>
                <w:color w:val="000000"/>
                <w:szCs w:val="22"/>
                <w:lang w:val="en-GB" w:eastAsia="en-US"/>
              </w:rPr>
            </w:pPr>
          </w:p>
        </w:tc>
      </w:tr>
      <w:tr w:rsidR="00F51D9D" w:rsidRPr="00DE5153" w14:paraId="10951F5C"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025974F9"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Cecilia Engström (KD)</w:t>
            </w:r>
          </w:p>
        </w:tc>
        <w:tc>
          <w:tcPr>
            <w:tcW w:w="728" w:type="dxa"/>
            <w:tcBorders>
              <w:top w:val="nil"/>
              <w:left w:val="single" w:sz="4" w:space="0" w:color="auto"/>
              <w:bottom w:val="single" w:sz="4" w:space="0" w:color="auto"/>
              <w:right w:val="single" w:sz="4" w:space="0" w:color="auto"/>
            </w:tcBorders>
            <w:noWrap/>
          </w:tcPr>
          <w:p w14:paraId="3CE922C3"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6E7766C"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8B6E714"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BCB9592"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3601CA"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EEF970C"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8827A29" w14:textId="77777777" w:rsidR="00F51D9D" w:rsidRPr="000C348B" w:rsidRDefault="00F51D9D" w:rsidP="003E4356">
            <w:pPr>
              <w:spacing w:line="256" w:lineRule="auto"/>
              <w:rPr>
                <w:color w:val="000000"/>
                <w:szCs w:val="22"/>
                <w:lang w:val="en-GB" w:eastAsia="en-US"/>
              </w:rPr>
            </w:pPr>
          </w:p>
        </w:tc>
      </w:tr>
      <w:tr w:rsidR="00F51D9D" w:rsidRPr="00DE5153" w14:paraId="013B032E"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43E0C332"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Hans Eklind (KD)</w:t>
            </w:r>
          </w:p>
        </w:tc>
        <w:tc>
          <w:tcPr>
            <w:tcW w:w="728" w:type="dxa"/>
            <w:tcBorders>
              <w:top w:val="nil"/>
              <w:left w:val="single" w:sz="4" w:space="0" w:color="auto"/>
              <w:bottom w:val="single" w:sz="4" w:space="0" w:color="auto"/>
              <w:right w:val="single" w:sz="4" w:space="0" w:color="auto"/>
            </w:tcBorders>
            <w:noWrap/>
          </w:tcPr>
          <w:p w14:paraId="20AD268A"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DAC39A6"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32C7404"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B6B87B6"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4204D2"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ABFAC82"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6499DE3" w14:textId="77777777" w:rsidR="00F51D9D" w:rsidRPr="000C348B" w:rsidRDefault="00F51D9D" w:rsidP="003E4356">
            <w:pPr>
              <w:spacing w:line="256" w:lineRule="auto"/>
              <w:rPr>
                <w:color w:val="000000"/>
                <w:szCs w:val="22"/>
                <w:lang w:val="en-GB" w:eastAsia="en-US"/>
              </w:rPr>
            </w:pPr>
          </w:p>
        </w:tc>
      </w:tr>
      <w:tr w:rsidR="00F51D9D" w:rsidRPr="00DE5153" w14:paraId="3B80DDEF"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4FF5BCF9"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Ingemar Kihlström (KD)</w:t>
            </w:r>
          </w:p>
        </w:tc>
        <w:tc>
          <w:tcPr>
            <w:tcW w:w="728" w:type="dxa"/>
            <w:tcBorders>
              <w:top w:val="nil"/>
              <w:left w:val="single" w:sz="4" w:space="0" w:color="auto"/>
              <w:bottom w:val="single" w:sz="4" w:space="0" w:color="auto"/>
              <w:right w:val="single" w:sz="4" w:space="0" w:color="auto"/>
            </w:tcBorders>
            <w:noWrap/>
          </w:tcPr>
          <w:p w14:paraId="215F7E51"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77DB0E8"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BF8990F"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B14BA0D"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5326A41"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A22F7E2"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8C82C0" w14:textId="77777777" w:rsidR="00F51D9D" w:rsidRPr="000C348B" w:rsidRDefault="00F51D9D" w:rsidP="003E4356">
            <w:pPr>
              <w:spacing w:line="256" w:lineRule="auto"/>
              <w:rPr>
                <w:color w:val="000000"/>
                <w:szCs w:val="22"/>
                <w:lang w:val="en-GB" w:eastAsia="en-US"/>
              </w:rPr>
            </w:pPr>
          </w:p>
        </w:tc>
      </w:tr>
      <w:tr w:rsidR="00F51D9D" w:rsidRPr="00DE5153" w14:paraId="179014CC"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59CF0006"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Per Bolund (MP)</w:t>
            </w:r>
          </w:p>
        </w:tc>
        <w:tc>
          <w:tcPr>
            <w:tcW w:w="728" w:type="dxa"/>
            <w:tcBorders>
              <w:top w:val="nil"/>
              <w:left w:val="single" w:sz="4" w:space="0" w:color="auto"/>
              <w:bottom w:val="single" w:sz="4" w:space="0" w:color="auto"/>
              <w:right w:val="single" w:sz="4" w:space="0" w:color="auto"/>
            </w:tcBorders>
            <w:noWrap/>
          </w:tcPr>
          <w:p w14:paraId="7540DD17"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46E9F4F"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2E27F87"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43321D"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AE654BB"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14D6DBE"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277C367" w14:textId="77777777" w:rsidR="00F51D9D" w:rsidRPr="000C348B" w:rsidRDefault="00F51D9D" w:rsidP="003E4356">
            <w:pPr>
              <w:spacing w:line="256" w:lineRule="auto"/>
              <w:rPr>
                <w:color w:val="000000"/>
                <w:szCs w:val="22"/>
                <w:lang w:val="en-GB" w:eastAsia="en-US"/>
              </w:rPr>
            </w:pPr>
          </w:p>
        </w:tc>
      </w:tr>
      <w:tr w:rsidR="00F51D9D" w:rsidRPr="00DE5153" w14:paraId="399A0EDA"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0D7A94F1"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Jacob Risberg (MP)</w:t>
            </w:r>
          </w:p>
        </w:tc>
        <w:tc>
          <w:tcPr>
            <w:tcW w:w="728" w:type="dxa"/>
            <w:tcBorders>
              <w:top w:val="nil"/>
              <w:left w:val="single" w:sz="4" w:space="0" w:color="auto"/>
              <w:bottom w:val="single" w:sz="4" w:space="0" w:color="auto"/>
              <w:right w:val="single" w:sz="4" w:space="0" w:color="auto"/>
            </w:tcBorders>
            <w:noWrap/>
          </w:tcPr>
          <w:p w14:paraId="32B08D93" w14:textId="7625E241"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A33FC15"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5A923F"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8A97086"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74EA569"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F2C9A17"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D20423D" w14:textId="77777777" w:rsidR="00F51D9D" w:rsidRPr="000C348B" w:rsidRDefault="00F51D9D" w:rsidP="003E4356">
            <w:pPr>
              <w:spacing w:line="256" w:lineRule="auto"/>
              <w:rPr>
                <w:color w:val="000000"/>
                <w:szCs w:val="22"/>
                <w:lang w:val="en-GB" w:eastAsia="en-US"/>
              </w:rPr>
            </w:pPr>
          </w:p>
        </w:tc>
      </w:tr>
      <w:tr w:rsidR="00F51D9D" w:rsidRPr="00DE5153" w14:paraId="1DB759E2"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6638A23A"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Märta Stenevi (MP)</w:t>
            </w:r>
          </w:p>
        </w:tc>
        <w:tc>
          <w:tcPr>
            <w:tcW w:w="728" w:type="dxa"/>
            <w:tcBorders>
              <w:top w:val="nil"/>
              <w:left w:val="single" w:sz="4" w:space="0" w:color="auto"/>
              <w:bottom w:val="single" w:sz="4" w:space="0" w:color="auto"/>
              <w:right w:val="single" w:sz="4" w:space="0" w:color="auto"/>
            </w:tcBorders>
            <w:noWrap/>
          </w:tcPr>
          <w:p w14:paraId="25B46D87"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5DAA172"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F705E3D"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DC4379"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1152F6E"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4C96AD4"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E13EEA7" w14:textId="77777777" w:rsidR="00F51D9D" w:rsidRPr="000C348B" w:rsidRDefault="00F51D9D" w:rsidP="003E4356">
            <w:pPr>
              <w:spacing w:line="256" w:lineRule="auto"/>
              <w:rPr>
                <w:color w:val="000000"/>
                <w:szCs w:val="22"/>
                <w:lang w:val="en-GB" w:eastAsia="en-US"/>
              </w:rPr>
            </w:pPr>
          </w:p>
        </w:tc>
      </w:tr>
      <w:tr w:rsidR="00F51D9D" w:rsidRPr="00DE5153" w14:paraId="2D1FF674"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1DFFE515"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Elin Söderberg (MP)</w:t>
            </w:r>
          </w:p>
        </w:tc>
        <w:tc>
          <w:tcPr>
            <w:tcW w:w="728" w:type="dxa"/>
            <w:tcBorders>
              <w:top w:val="nil"/>
              <w:left w:val="single" w:sz="4" w:space="0" w:color="auto"/>
              <w:bottom w:val="single" w:sz="4" w:space="0" w:color="auto"/>
              <w:right w:val="single" w:sz="4" w:space="0" w:color="auto"/>
            </w:tcBorders>
            <w:noWrap/>
          </w:tcPr>
          <w:p w14:paraId="7D041005"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FE79544"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561883"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BF72605"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7A4BC9"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5BA19D0"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7D1873" w14:textId="77777777" w:rsidR="00F51D9D" w:rsidRPr="000C348B" w:rsidRDefault="00F51D9D" w:rsidP="003E4356">
            <w:pPr>
              <w:spacing w:line="256" w:lineRule="auto"/>
              <w:rPr>
                <w:color w:val="000000"/>
                <w:szCs w:val="22"/>
                <w:lang w:val="en-GB" w:eastAsia="en-US"/>
              </w:rPr>
            </w:pPr>
          </w:p>
        </w:tc>
      </w:tr>
      <w:tr w:rsidR="00F51D9D" w:rsidRPr="00DE5153" w14:paraId="26B568C0"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3E3E9197"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01641258"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7206E31"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2303ECC"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FE5D3D3"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FC3CF1"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DBAA39F"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C23DBD6" w14:textId="77777777" w:rsidR="00F51D9D" w:rsidRPr="000C348B" w:rsidRDefault="00F51D9D" w:rsidP="003E4356">
            <w:pPr>
              <w:spacing w:line="256" w:lineRule="auto"/>
              <w:rPr>
                <w:color w:val="000000"/>
                <w:szCs w:val="22"/>
                <w:lang w:val="en-GB" w:eastAsia="en-US"/>
              </w:rPr>
            </w:pPr>
          </w:p>
        </w:tc>
      </w:tr>
      <w:tr w:rsidR="00F51D9D" w:rsidRPr="00DE5153" w14:paraId="60528E48"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18805695"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Malin Danielsson (L)</w:t>
            </w:r>
          </w:p>
        </w:tc>
        <w:tc>
          <w:tcPr>
            <w:tcW w:w="728" w:type="dxa"/>
            <w:tcBorders>
              <w:top w:val="nil"/>
              <w:left w:val="single" w:sz="4" w:space="0" w:color="auto"/>
              <w:bottom w:val="single" w:sz="4" w:space="0" w:color="auto"/>
              <w:right w:val="single" w:sz="4" w:space="0" w:color="auto"/>
            </w:tcBorders>
            <w:noWrap/>
          </w:tcPr>
          <w:p w14:paraId="0E865AE3"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3597840"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A671B86"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097A936"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5436C09"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69472EE"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809F03F" w14:textId="77777777" w:rsidR="00F51D9D" w:rsidRPr="000C348B" w:rsidRDefault="00F51D9D" w:rsidP="003E4356">
            <w:pPr>
              <w:spacing w:line="256" w:lineRule="auto"/>
              <w:rPr>
                <w:color w:val="000000"/>
                <w:szCs w:val="22"/>
                <w:lang w:val="en-GB" w:eastAsia="en-US"/>
              </w:rPr>
            </w:pPr>
          </w:p>
        </w:tc>
      </w:tr>
      <w:tr w:rsidR="00F51D9D" w:rsidRPr="00DE5153" w14:paraId="42442C3A"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5A29417D"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7BC2305F"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3C6B627"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46E9EE"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08941A8"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A8769C"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DB41CB"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780428" w14:textId="77777777" w:rsidR="00F51D9D" w:rsidRPr="000C348B" w:rsidRDefault="00F51D9D" w:rsidP="003E4356">
            <w:pPr>
              <w:spacing w:line="256" w:lineRule="auto"/>
              <w:rPr>
                <w:color w:val="000000"/>
                <w:szCs w:val="22"/>
                <w:lang w:val="en-GB" w:eastAsia="en-US"/>
              </w:rPr>
            </w:pPr>
          </w:p>
        </w:tc>
      </w:tr>
      <w:tr w:rsidR="00F51D9D" w:rsidRPr="00DE5153" w14:paraId="35CF5F43"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4C6181AA"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53B8335E"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C978A78"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A7F7F5"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E04E18"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20AB43"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A56FA2F"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5C8DCE6" w14:textId="77777777" w:rsidR="00F51D9D" w:rsidRPr="000C348B" w:rsidRDefault="00F51D9D" w:rsidP="003E4356">
            <w:pPr>
              <w:spacing w:line="256" w:lineRule="auto"/>
              <w:rPr>
                <w:color w:val="000000"/>
                <w:szCs w:val="22"/>
                <w:lang w:val="en-GB" w:eastAsia="en-US"/>
              </w:rPr>
            </w:pPr>
          </w:p>
        </w:tc>
      </w:tr>
      <w:tr w:rsidR="00F51D9D" w:rsidRPr="00DE5153" w14:paraId="7D086E13"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6F8662FB" w14:textId="77777777" w:rsidR="00F51D9D" w:rsidRPr="00DE5153" w:rsidRDefault="00F51D9D" w:rsidP="003E4356">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728" w:type="dxa"/>
            <w:tcBorders>
              <w:top w:val="nil"/>
              <w:left w:val="single" w:sz="4" w:space="0" w:color="auto"/>
              <w:bottom w:val="single" w:sz="4" w:space="0" w:color="auto"/>
              <w:right w:val="single" w:sz="4" w:space="0" w:color="auto"/>
            </w:tcBorders>
            <w:noWrap/>
          </w:tcPr>
          <w:p w14:paraId="119028A1"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2735C43"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EA763E2"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6AFC45E"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0D404F"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76901C6"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275D210" w14:textId="77777777" w:rsidR="00F51D9D" w:rsidRPr="000C348B" w:rsidRDefault="00F51D9D" w:rsidP="003E4356">
            <w:pPr>
              <w:spacing w:line="256" w:lineRule="auto"/>
              <w:rPr>
                <w:color w:val="000000"/>
                <w:szCs w:val="22"/>
                <w:lang w:val="en-GB" w:eastAsia="en-US"/>
              </w:rPr>
            </w:pPr>
          </w:p>
        </w:tc>
      </w:tr>
      <w:tr w:rsidR="00F51D9D" w:rsidRPr="00DE5153" w14:paraId="6245CF8D"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4773CCEF" w14:textId="77777777" w:rsidR="00F51D9D" w:rsidRPr="00DE5153" w:rsidRDefault="00F51D9D" w:rsidP="003E4356">
            <w:pPr>
              <w:spacing w:line="256" w:lineRule="auto"/>
              <w:rPr>
                <w:color w:val="000000"/>
                <w:sz w:val="18"/>
                <w:szCs w:val="18"/>
                <w:lang w:val="en-GB" w:eastAsia="en-US"/>
              </w:rPr>
            </w:pPr>
            <w:r w:rsidRPr="00C1609B">
              <w:rPr>
                <w:color w:val="000000"/>
                <w:sz w:val="18"/>
                <w:szCs w:val="18"/>
                <w:lang w:val="en-GB" w:eastAsia="en-US"/>
              </w:rPr>
              <w:t>Anna Starbrink (L)</w:t>
            </w:r>
          </w:p>
        </w:tc>
        <w:tc>
          <w:tcPr>
            <w:tcW w:w="728" w:type="dxa"/>
            <w:tcBorders>
              <w:top w:val="nil"/>
              <w:left w:val="single" w:sz="4" w:space="0" w:color="auto"/>
              <w:bottom w:val="single" w:sz="4" w:space="0" w:color="auto"/>
              <w:right w:val="single" w:sz="4" w:space="0" w:color="auto"/>
            </w:tcBorders>
            <w:noWrap/>
          </w:tcPr>
          <w:p w14:paraId="4089CB4F"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149716A"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990AF91"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EAC597E"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4F219E7"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D898AD"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E65CBBC" w14:textId="77777777" w:rsidR="00F51D9D" w:rsidRPr="000C348B" w:rsidRDefault="00F51D9D" w:rsidP="003E4356">
            <w:pPr>
              <w:spacing w:line="256" w:lineRule="auto"/>
              <w:rPr>
                <w:color w:val="000000"/>
                <w:szCs w:val="22"/>
                <w:lang w:val="en-GB" w:eastAsia="en-US"/>
              </w:rPr>
            </w:pPr>
          </w:p>
        </w:tc>
      </w:tr>
      <w:tr w:rsidR="00F51D9D" w:rsidRPr="00DE5153" w14:paraId="2D5564D9"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2B382F69" w14:textId="77777777" w:rsidR="00F51D9D" w:rsidRPr="00C1609B" w:rsidRDefault="00F51D9D" w:rsidP="003E4356">
            <w:pPr>
              <w:spacing w:line="256" w:lineRule="auto"/>
              <w:rPr>
                <w:color w:val="000000"/>
                <w:sz w:val="18"/>
                <w:szCs w:val="18"/>
                <w:lang w:val="en-GB" w:eastAsia="en-US"/>
              </w:rPr>
            </w:pPr>
            <w:r>
              <w:rPr>
                <w:color w:val="000000"/>
                <w:sz w:val="18"/>
                <w:szCs w:val="18"/>
                <w:lang w:val="en-GB" w:eastAsia="en-US"/>
              </w:rPr>
              <w:t xml:space="preserve">Anna </w:t>
            </w:r>
            <w:proofErr w:type="spellStart"/>
            <w:r>
              <w:rPr>
                <w:color w:val="000000"/>
                <w:sz w:val="18"/>
                <w:szCs w:val="18"/>
                <w:lang w:val="en-GB" w:eastAsia="en-US"/>
              </w:rPr>
              <w:t>Vikström</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257FAB29" w14:textId="2665BCFE"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DD5F978"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4D04591"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5097E67"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8430E23"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F820A96"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ADD0D56" w14:textId="77777777" w:rsidR="00F51D9D" w:rsidRPr="000C348B" w:rsidRDefault="00F51D9D" w:rsidP="003E4356">
            <w:pPr>
              <w:spacing w:line="256" w:lineRule="auto"/>
              <w:rPr>
                <w:color w:val="000000"/>
                <w:szCs w:val="22"/>
                <w:lang w:val="en-GB" w:eastAsia="en-US"/>
              </w:rPr>
            </w:pPr>
          </w:p>
        </w:tc>
      </w:tr>
      <w:tr w:rsidR="00F51D9D" w:rsidRPr="00DE5153" w14:paraId="37EF4579"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400AB30C" w14:textId="77777777" w:rsidR="00F51D9D" w:rsidRPr="00C1609B" w:rsidRDefault="00F51D9D" w:rsidP="003E4356">
            <w:pPr>
              <w:spacing w:line="256" w:lineRule="auto"/>
              <w:rPr>
                <w:color w:val="000000"/>
                <w:sz w:val="18"/>
                <w:szCs w:val="18"/>
                <w:lang w:val="en-GB" w:eastAsia="en-US"/>
              </w:rPr>
            </w:pPr>
            <w:r w:rsidRPr="003D3F25">
              <w:rPr>
                <w:color w:val="000000"/>
                <w:sz w:val="18"/>
                <w:szCs w:val="18"/>
                <w:lang w:val="en-GB" w:eastAsia="en-US"/>
              </w:rPr>
              <w:t>Amalia Rud Pedersen (S)</w:t>
            </w:r>
          </w:p>
        </w:tc>
        <w:tc>
          <w:tcPr>
            <w:tcW w:w="728" w:type="dxa"/>
            <w:tcBorders>
              <w:top w:val="nil"/>
              <w:left w:val="single" w:sz="4" w:space="0" w:color="auto"/>
              <w:bottom w:val="single" w:sz="4" w:space="0" w:color="auto"/>
              <w:right w:val="single" w:sz="4" w:space="0" w:color="auto"/>
            </w:tcBorders>
            <w:noWrap/>
          </w:tcPr>
          <w:p w14:paraId="7583A182" w14:textId="33AD03F0"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5D7E35F" w14:textId="0F7CE28F"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63AAA1F"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39D55B5"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5EDD08D"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669C38"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E83F8DE" w14:textId="77777777" w:rsidR="00F51D9D" w:rsidRPr="000C348B" w:rsidRDefault="00F51D9D" w:rsidP="003E4356">
            <w:pPr>
              <w:spacing w:line="256" w:lineRule="auto"/>
              <w:rPr>
                <w:color w:val="000000"/>
                <w:szCs w:val="22"/>
                <w:lang w:val="en-GB" w:eastAsia="en-US"/>
              </w:rPr>
            </w:pPr>
          </w:p>
        </w:tc>
      </w:tr>
      <w:tr w:rsidR="00F51D9D" w:rsidRPr="00DE5153" w14:paraId="127DF727"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71491137" w14:textId="30F6DDC9" w:rsidR="00F51D9D" w:rsidRPr="00C1609B" w:rsidRDefault="00594499" w:rsidP="003E4356">
            <w:pPr>
              <w:spacing w:line="256" w:lineRule="auto"/>
              <w:rPr>
                <w:color w:val="000000"/>
                <w:sz w:val="18"/>
                <w:szCs w:val="18"/>
                <w:lang w:val="en-GB" w:eastAsia="en-US"/>
              </w:rPr>
            </w:pPr>
            <w:r>
              <w:rPr>
                <w:color w:val="000000"/>
                <w:sz w:val="18"/>
                <w:szCs w:val="18"/>
                <w:lang w:val="en-GB" w:eastAsia="en-US"/>
              </w:rPr>
              <w:t xml:space="preserve">Louise </w:t>
            </w:r>
            <w:proofErr w:type="spellStart"/>
            <w:r>
              <w:rPr>
                <w:color w:val="000000"/>
                <w:sz w:val="18"/>
                <w:szCs w:val="18"/>
                <w:lang w:val="en-GB" w:eastAsia="en-US"/>
              </w:rPr>
              <w:t>Thunström</w:t>
            </w:r>
            <w:proofErr w:type="spellEnd"/>
            <w:r w:rsidR="00F51D9D"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1B265827" w14:textId="0F9A17FD"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9109CAC"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57376A"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5F5E1E9"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4E859A0"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0C30885"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52AB567" w14:textId="77777777" w:rsidR="00F51D9D" w:rsidRPr="000C348B" w:rsidRDefault="00F51D9D" w:rsidP="003E4356">
            <w:pPr>
              <w:spacing w:line="256" w:lineRule="auto"/>
              <w:rPr>
                <w:color w:val="000000"/>
                <w:szCs w:val="22"/>
                <w:lang w:val="en-GB" w:eastAsia="en-US"/>
              </w:rPr>
            </w:pPr>
          </w:p>
        </w:tc>
      </w:tr>
      <w:tr w:rsidR="00F51D9D" w:rsidRPr="00DE5153" w14:paraId="2833B8B4"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057F58A1" w14:textId="77777777" w:rsidR="00F51D9D" w:rsidRPr="00C1609B" w:rsidRDefault="00F51D9D" w:rsidP="003E4356">
            <w:pPr>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0177DA94"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E091B2E"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E64B57C"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8935281"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6D0ED77"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32B677"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C8EAA9B" w14:textId="77777777" w:rsidR="00F51D9D" w:rsidRPr="000C348B" w:rsidRDefault="00F51D9D" w:rsidP="003E4356">
            <w:pPr>
              <w:spacing w:line="256" w:lineRule="auto"/>
              <w:rPr>
                <w:color w:val="000000"/>
                <w:szCs w:val="22"/>
                <w:lang w:val="en-GB" w:eastAsia="en-US"/>
              </w:rPr>
            </w:pPr>
          </w:p>
        </w:tc>
      </w:tr>
      <w:tr w:rsidR="00F51D9D" w:rsidRPr="00DE5153" w14:paraId="50498E65"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6341944D" w14:textId="77777777" w:rsidR="00F51D9D" w:rsidRPr="00C1609B" w:rsidRDefault="00F51D9D" w:rsidP="003E4356">
            <w:pPr>
              <w:spacing w:line="256" w:lineRule="auto"/>
              <w:rPr>
                <w:color w:val="000000"/>
                <w:sz w:val="18"/>
                <w:szCs w:val="18"/>
                <w:lang w:val="en-GB" w:eastAsia="en-US"/>
              </w:rPr>
            </w:pPr>
            <w:r w:rsidRPr="003D3F25">
              <w:rPr>
                <w:color w:val="000000"/>
                <w:sz w:val="18"/>
                <w:szCs w:val="18"/>
                <w:lang w:val="en-GB" w:eastAsia="en-US"/>
              </w:rPr>
              <w:t>Mattias Vepsä (S)</w:t>
            </w:r>
          </w:p>
        </w:tc>
        <w:tc>
          <w:tcPr>
            <w:tcW w:w="728" w:type="dxa"/>
            <w:tcBorders>
              <w:top w:val="nil"/>
              <w:left w:val="single" w:sz="4" w:space="0" w:color="auto"/>
              <w:bottom w:val="single" w:sz="4" w:space="0" w:color="auto"/>
              <w:right w:val="single" w:sz="4" w:space="0" w:color="auto"/>
            </w:tcBorders>
            <w:noWrap/>
          </w:tcPr>
          <w:p w14:paraId="65E32FAD" w14:textId="50FB0470" w:rsidR="00F51D9D" w:rsidRPr="000C348B" w:rsidRDefault="008B2FA3" w:rsidP="003E4356">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7A8FAA7" w14:textId="48E61EEB" w:rsidR="00F51D9D" w:rsidRPr="000C348B" w:rsidRDefault="008B2FA3" w:rsidP="003E4356">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8A4CDB6" w14:textId="6F74AA5E"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57467F4"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DC4D541"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3601BF"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9EDBBC7" w14:textId="77777777" w:rsidR="00F51D9D" w:rsidRPr="000C348B" w:rsidRDefault="00F51D9D" w:rsidP="003E4356">
            <w:pPr>
              <w:spacing w:line="256" w:lineRule="auto"/>
              <w:rPr>
                <w:color w:val="000000"/>
                <w:szCs w:val="22"/>
                <w:lang w:val="en-GB" w:eastAsia="en-US"/>
              </w:rPr>
            </w:pPr>
          </w:p>
        </w:tc>
      </w:tr>
      <w:tr w:rsidR="00F51D9D" w:rsidRPr="00DE5153" w14:paraId="5C2B7B75"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30E88F03" w14:textId="77777777" w:rsidR="00F51D9D" w:rsidRPr="00C1609B" w:rsidRDefault="00F51D9D" w:rsidP="003E4356">
            <w:pPr>
              <w:spacing w:line="256" w:lineRule="auto"/>
              <w:rPr>
                <w:color w:val="000000"/>
                <w:sz w:val="18"/>
                <w:szCs w:val="18"/>
                <w:lang w:val="en-GB" w:eastAsia="en-US"/>
              </w:rPr>
            </w:pPr>
            <w:r w:rsidRPr="003D3F25">
              <w:rPr>
                <w:color w:val="000000"/>
                <w:sz w:val="18"/>
                <w:szCs w:val="18"/>
                <w:lang w:val="en-GB" w:eastAsia="en-US"/>
              </w:rPr>
              <w:t>Linnéa Wickman (S)</w:t>
            </w:r>
          </w:p>
        </w:tc>
        <w:tc>
          <w:tcPr>
            <w:tcW w:w="728" w:type="dxa"/>
            <w:tcBorders>
              <w:top w:val="nil"/>
              <w:left w:val="single" w:sz="4" w:space="0" w:color="auto"/>
              <w:bottom w:val="single" w:sz="4" w:space="0" w:color="auto"/>
              <w:right w:val="single" w:sz="4" w:space="0" w:color="auto"/>
            </w:tcBorders>
            <w:noWrap/>
          </w:tcPr>
          <w:p w14:paraId="64C32328" w14:textId="450C4FA8"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D2890CC" w14:textId="0458B35B"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8479EBB"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EA11D63"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F1344F"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709044"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65B6B2D" w14:textId="77777777" w:rsidR="00F51D9D" w:rsidRPr="000C348B" w:rsidRDefault="00F51D9D" w:rsidP="003E4356">
            <w:pPr>
              <w:spacing w:line="256" w:lineRule="auto"/>
              <w:rPr>
                <w:color w:val="000000"/>
                <w:szCs w:val="22"/>
                <w:lang w:val="en-GB" w:eastAsia="en-US"/>
              </w:rPr>
            </w:pPr>
          </w:p>
        </w:tc>
      </w:tr>
      <w:tr w:rsidR="00F51D9D" w:rsidRPr="00DE5153" w14:paraId="09A961FF"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0B2C16BE" w14:textId="77777777" w:rsidR="00F51D9D" w:rsidRPr="00C1609B" w:rsidRDefault="00F51D9D" w:rsidP="003E4356">
            <w:pPr>
              <w:spacing w:line="256" w:lineRule="auto"/>
              <w:rPr>
                <w:color w:val="000000"/>
                <w:sz w:val="18"/>
                <w:szCs w:val="18"/>
                <w:lang w:val="en-GB" w:eastAsia="en-US"/>
              </w:rPr>
            </w:pPr>
            <w:r w:rsidRPr="003D3F25">
              <w:rPr>
                <w:color w:val="000000"/>
                <w:sz w:val="18"/>
                <w:szCs w:val="18"/>
                <w:lang w:val="en-GB" w:eastAsia="en-US"/>
              </w:rPr>
              <w:t>Patrik Jönsson (SD)</w:t>
            </w:r>
          </w:p>
        </w:tc>
        <w:tc>
          <w:tcPr>
            <w:tcW w:w="728" w:type="dxa"/>
            <w:tcBorders>
              <w:top w:val="nil"/>
              <w:left w:val="single" w:sz="4" w:space="0" w:color="auto"/>
              <w:bottom w:val="single" w:sz="4" w:space="0" w:color="auto"/>
              <w:right w:val="single" w:sz="4" w:space="0" w:color="auto"/>
            </w:tcBorders>
            <w:noWrap/>
          </w:tcPr>
          <w:p w14:paraId="35712555"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0B1EB18"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494E0EB"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85721B"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07774BE"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C6451C"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E5623D4" w14:textId="77777777" w:rsidR="00F51D9D" w:rsidRPr="000C348B" w:rsidRDefault="00F51D9D" w:rsidP="003E4356">
            <w:pPr>
              <w:spacing w:line="256" w:lineRule="auto"/>
              <w:rPr>
                <w:color w:val="000000"/>
                <w:szCs w:val="22"/>
                <w:lang w:val="en-GB" w:eastAsia="en-US"/>
              </w:rPr>
            </w:pPr>
          </w:p>
        </w:tc>
      </w:tr>
      <w:tr w:rsidR="00F51D9D" w:rsidRPr="00DE5153" w14:paraId="00288500"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42212F48" w14:textId="77777777" w:rsidR="00F51D9D" w:rsidRPr="00C1609B" w:rsidRDefault="00F51D9D" w:rsidP="003E4356">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0E1FA71D"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F5AC1B9"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C6CD46"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0BD9BAB"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509D387"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504A4CE"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E33469B" w14:textId="77777777" w:rsidR="00F51D9D" w:rsidRPr="000C348B" w:rsidRDefault="00F51D9D" w:rsidP="003E4356">
            <w:pPr>
              <w:spacing w:line="256" w:lineRule="auto"/>
              <w:rPr>
                <w:color w:val="000000"/>
                <w:szCs w:val="22"/>
                <w:lang w:val="en-GB" w:eastAsia="en-US"/>
              </w:rPr>
            </w:pPr>
          </w:p>
        </w:tc>
      </w:tr>
      <w:tr w:rsidR="00F51D9D" w:rsidRPr="00DE5153" w14:paraId="1B7EE8F4"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2D82F890" w14:textId="77777777" w:rsidR="00F51D9D" w:rsidRPr="00C1609B" w:rsidRDefault="00F51D9D" w:rsidP="003E4356">
            <w:pPr>
              <w:spacing w:line="256" w:lineRule="auto"/>
              <w:rPr>
                <w:color w:val="000000"/>
                <w:sz w:val="18"/>
                <w:szCs w:val="18"/>
                <w:lang w:val="en-GB" w:eastAsia="en-US"/>
              </w:rPr>
            </w:pPr>
            <w:r w:rsidRPr="003D3F25">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1486828F"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74B6C70"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8BB8E9"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41B3A3"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D954AC2"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61C673"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906F8AC" w14:textId="77777777" w:rsidR="00F51D9D" w:rsidRPr="000C348B" w:rsidRDefault="00F51D9D" w:rsidP="003E4356">
            <w:pPr>
              <w:spacing w:line="256" w:lineRule="auto"/>
              <w:rPr>
                <w:color w:val="000000"/>
                <w:szCs w:val="22"/>
                <w:lang w:val="en-GB" w:eastAsia="en-US"/>
              </w:rPr>
            </w:pPr>
          </w:p>
        </w:tc>
      </w:tr>
      <w:tr w:rsidR="00F51D9D" w:rsidRPr="00DE5153" w14:paraId="5BA37E0E"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6EBBA5E4" w14:textId="77777777" w:rsidR="00F51D9D" w:rsidRPr="00C1609B" w:rsidRDefault="00F51D9D" w:rsidP="003E4356">
            <w:pPr>
              <w:spacing w:line="256" w:lineRule="auto"/>
              <w:rPr>
                <w:color w:val="000000"/>
                <w:sz w:val="18"/>
                <w:szCs w:val="18"/>
                <w:lang w:val="en-GB" w:eastAsia="en-US"/>
              </w:rPr>
            </w:pPr>
            <w:r w:rsidRPr="003D3F25">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2FD80015"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C8800F8"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899EDAE"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43FFFE8"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493D00"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2B5FB0D"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A6CD13B" w14:textId="77777777" w:rsidR="00F51D9D" w:rsidRPr="000C348B" w:rsidRDefault="00F51D9D" w:rsidP="003E4356">
            <w:pPr>
              <w:spacing w:line="256" w:lineRule="auto"/>
              <w:rPr>
                <w:color w:val="000000"/>
                <w:szCs w:val="22"/>
                <w:lang w:val="en-GB" w:eastAsia="en-US"/>
              </w:rPr>
            </w:pPr>
          </w:p>
        </w:tc>
      </w:tr>
      <w:tr w:rsidR="00F51D9D" w:rsidRPr="00DE5153" w14:paraId="26B44C5D"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2A27C3B7" w14:textId="77777777" w:rsidR="00F51D9D" w:rsidRPr="00C1609B" w:rsidRDefault="00F51D9D" w:rsidP="003E4356">
            <w:pPr>
              <w:spacing w:line="256" w:lineRule="auto"/>
              <w:rPr>
                <w:color w:val="000000"/>
                <w:sz w:val="18"/>
                <w:szCs w:val="18"/>
                <w:lang w:val="en-GB" w:eastAsia="en-US"/>
              </w:rPr>
            </w:pPr>
            <w:r w:rsidRPr="003D3F25">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528C1B25"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3FA4836"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3B11D6E"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C2C853"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78BD6F2"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AC1BDA2"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94C0C6" w14:textId="77777777" w:rsidR="00F51D9D" w:rsidRPr="000C348B" w:rsidRDefault="00F51D9D" w:rsidP="003E4356">
            <w:pPr>
              <w:spacing w:line="256" w:lineRule="auto"/>
              <w:rPr>
                <w:color w:val="000000"/>
                <w:szCs w:val="22"/>
                <w:lang w:val="en-GB" w:eastAsia="en-US"/>
              </w:rPr>
            </w:pPr>
          </w:p>
        </w:tc>
      </w:tr>
      <w:tr w:rsidR="00F51D9D" w:rsidRPr="00DE5153" w14:paraId="1C6E47CE"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6DE25CDB" w14:textId="77777777" w:rsidR="00F51D9D" w:rsidRPr="00C1609B" w:rsidRDefault="00F51D9D" w:rsidP="003E4356">
            <w:pPr>
              <w:spacing w:line="256" w:lineRule="auto"/>
              <w:rPr>
                <w:color w:val="000000"/>
                <w:sz w:val="18"/>
                <w:szCs w:val="18"/>
                <w:lang w:val="en-GB" w:eastAsia="en-US"/>
              </w:rPr>
            </w:pPr>
            <w:r w:rsidRPr="003D3F25">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20112BEE"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DCF125E"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006FE0"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D0A20A"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9E54647"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C5FA2A"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51B1E83" w14:textId="77777777" w:rsidR="00F51D9D" w:rsidRPr="000C348B" w:rsidRDefault="00F51D9D" w:rsidP="003E4356">
            <w:pPr>
              <w:spacing w:line="256" w:lineRule="auto"/>
              <w:rPr>
                <w:color w:val="000000"/>
                <w:szCs w:val="22"/>
                <w:lang w:val="en-GB" w:eastAsia="en-US"/>
              </w:rPr>
            </w:pPr>
          </w:p>
        </w:tc>
      </w:tr>
      <w:tr w:rsidR="00F51D9D" w:rsidRPr="00DE5153" w14:paraId="7279CC89"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4DC576DD" w14:textId="77777777" w:rsidR="00F51D9D" w:rsidRPr="00C1609B" w:rsidRDefault="00F51D9D" w:rsidP="003E4356">
            <w:pPr>
              <w:spacing w:line="256" w:lineRule="auto"/>
              <w:rPr>
                <w:color w:val="000000"/>
                <w:sz w:val="18"/>
                <w:szCs w:val="18"/>
                <w:lang w:val="en-GB" w:eastAsia="en-US"/>
              </w:rPr>
            </w:pPr>
            <w:r w:rsidRPr="003D3F25">
              <w:rPr>
                <w:color w:val="000000"/>
                <w:sz w:val="18"/>
                <w:szCs w:val="18"/>
                <w:lang w:val="en-GB" w:eastAsia="en-US"/>
              </w:rPr>
              <w:t>Håkan Svenneling (V)</w:t>
            </w:r>
          </w:p>
        </w:tc>
        <w:tc>
          <w:tcPr>
            <w:tcW w:w="728" w:type="dxa"/>
            <w:tcBorders>
              <w:top w:val="nil"/>
              <w:left w:val="single" w:sz="4" w:space="0" w:color="auto"/>
              <w:bottom w:val="single" w:sz="4" w:space="0" w:color="auto"/>
              <w:right w:val="single" w:sz="4" w:space="0" w:color="auto"/>
            </w:tcBorders>
            <w:noWrap/>
          </w:tcPr>
          <w:p w14:paraId="2B6DCBA3"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E29ED67"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985634F" w14:textId="77777777"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D3F8DD7"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A313729"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D1E19BA"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CDDBE6" w14:textId="77777777" w:rsidR="00F51D9D" w:rsidRPr="000C348B" w:rsidRDefault="00F51D9D" w:rsidP="003E4356">
            <w:pPr>
              <w:spacing w:line="256" w:lineRule="auto"/>
              <w:rPr>
                <w:color w:val="000000"/>
                <w:szCs w:val="22"/>
                <w:lang w:val="en-GB" w:eastAsia="en-US"/>
              </w:rPr>
            </w:pPr>
          </w:p>
        </w:tc>
      </w:tr>
      <w:tr w:rsidR="00F51D9D" w:rsidRPr="00DE5153" w14:paraId="0A7CE0EF"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45A896A2" w14:textId="77777777" w:rsidR="00F51D9D" w:rsidRPr="00C1609B" w:rsidRDefault="00F51D9D" w:rsidP="003E4356">
            <w:pPr>
              <w:spacing w:line="256" w:lineRule="auto"/>
              <w:rPr>
                <w:color w:val="000000"/>
                <w:sz w:val="18"/>
                <w:szCs w:val="18"/>
                <w:lang w:val="en-GB" w:eastAsia="en-US"/>
              </w:rPr>
            </w:pPr>
            <w:r w:rsidRPr="003D3F25">
              <w:rPr>
                <w:color w:val="000000"/>
                <w:sz w:val="18"/>
                <w:szCs w:val="18"/>
                <w:lang w:val="en-GB" w:eastAsia="en-US"/>
              </w:rPr>
              <w:lastRenderedPageBreak/>
              <w:t>Lili André (KD)</w:t>
            </w:r>
          </w:p>
        </w:tc>
        <w:tc>
          <w:tcPr>
            <w:tcW w:w="728" w:type="dxa"/>
            <w:tcBorders>
              <w:top w:val="nil"/>
              <w:left w:val="single" w:sz="4" w:space="0" w:color="auto"/>
              <w:bottom w:val="single" w:sz="4" w:space="0" w:color="auto"/>
              <w:right w:val="single" w:sz="4" w:space="0" w:color="auto"/>
            </w:tcBorders>
            <w:noWrap/>
          </w:tcPr>
          <w:p w14:paraId="6FA7B039" w14:textId="77777777" w:rsidR="00F51D9D" w:rsidRPr="000C348B" w:rsidRDefault="00F51D9D" w:rsidP="003E4356">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F205FB7" w14:textId="69B8CA7D"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049D42" w14:textId="713CFE71" w:rsidR="00F51D9D" w:rsidRPr="000C348B" w:rsidRDefault="00F51D9D" w:rsidP="003E4356">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11EC82" w14:textId="77777777" w:rsidR="00F51D9D" w:rsidRPr="000C348B" w:rsidRDefault="00F51D9D" w:rsidP="003E4356">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EAAF08D" w14:textId="77777777" w:rsidR="00F51D9D" w:rsidRPr="000C348B" w:rsidRDefault="00F51D9D" w:rsidP="003E4356">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EDB02F9" w14:textId="77777777" w:rsidR="00F51D9D" w:rsidRPr="000C348B" w:rsidRDefault="00F51D9D" w:rsidP="003E4356">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30DFBAC" w14:textId="77777777" w:rsidR="00F51D9D" w:rsidRPr="000C348B" w:rsidRDefault="00F51D9D" w:rsidP="003E4356">
            <w:pPr>
              <w:spacing w:line="256" w:lineRule="auto"/>
              <w:rPr>
                <w:color w:val="000000"/>
                <w:szCs w:val="22"/>
                <w:lang w:val="en-GB" w:eastAsia="en-US"/>
              </w:rPr>
            </w:pPr>
          </w:p>
        </w:tc>
      </w:tr>
      <w:tr w:rsidR="00F51D9D" w:rsidRPr="00DE5153" w14:paraId="34C16BCC" w14:textId="77777777" w:rsidTr="003E4356">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73CDF66E" w14:textId="77777777" w:rsidR="00F51D9D" w:rsidRPr="00AF78AD" w:rsidRDefault="00F51D9D" w:rsidP="003E4356">
            <w:pPr>
              <w:spacing w:line="256" w:lineRule="auto"/>
              <w:rPr>
                <w:color w:val="000000"/>
                <w:sz w:val="18"/>
                <w:szCs w:val="18"/>
                <w:lang w:val="en-GB" w:eastAsia="en-US"/>
              </w:rPr>
            </w:pPr>
            <w:r w:rsidRPr="00AF78AD">
              <w:rPr>
                <w:color w:val="000000"/>
                <w:sz w:val="18"/>
                <w:szCs w:val="18"/>
                <w:lang w:val="en-GB" w:eastAsia="en-US"/>
              </w:rPr>
              <w:t>Marie-Louise Hänel Sandström (M)</w:t>
            </w:r>
          </w:p>
        </w:tc>
        <w:tc>
          <w:tcPr>
            <w:tcW w:w="728" w:type="dxa"/>
            <w:tcBorders>
              <w:top w:val="single" w:sz="4" w:space="0" w:color="auto"/>
              <w:left w:val="single" w:sz="4" w:space="0" w:color="auto"/>
              <w:bottom w:val="single" w:sz="4" w:space="0" w:color="auto"/>
              <w:right w:val="single" w:sz="4" w:space="0" w:color="auto"/>
            </w:tcBorders>
            <w:noWrap/>
          </w:tcPr>
          <w:p w14:paraId="3F73D059" w14:textId="77777777" w:rsidR="00F51D9D" w:rsidRPr="000C348B" w:rsidRDefault="00F51D9D" w:rsidP="003E4356">
            <w:pPr>
              <w:spacing w:line="256" w:lineRule="auto"/>
              <w:rPr>
                <w:color w:val="000000"/>
                <w:sz w:val="18"/>
                <w:szCs w:val="18"/>
                <w:lang w:val="en-GB" w:eastAsia="en-US"/>
              </w:rPr>
            </w:pPr>
          </w:p>
        </w:tc>
        <w:tc>
          <w:tcPr>
            <w:tcW w:w="728" w:type="dxa"/>
            <w:tcBorders>
              <w:top w:val="single" w:sz="4" w:space="0" w:color="auto"/>
              <w:left w:val="nil"/>
              <w:bottom w:val="single" w:sz="4" w:space="0" w:color="auto"/>
              <w:right w:val="single" w:sz="4" w:space="0" w:color="auto"/>
            </w:tcBorders>
            <w:noWrap/>
          </w:tcPr>
          <w:p w14:paraId="590CBFDF" w14:textId="77777777" w:rsidR="00F51D9D" w:rsidRPr="000C348B" w:rsidRDefault="00F51D9D" w:rsidP="003E4356">
            <w:pPr>
              <w:spacing w:line="256" w:lineRule="auto"/>
              <w:rPr>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5929AA2C" w14:textId="77777777" w:rsidR="00F51D9D" w:rsidRPr="000C348B" w:rsidRDefault="00F51D9D" w:rsidP="003E4356">
            <w:pPr>
              <w:spacing w:line="256" w:lineRule="auto"/>
              <w:rPr>
                <w:color w:val="000000"/>
                <w:sz w:val="18"/>
                <w:szCs w:val="18"/>
                <w:lang w:val="en-GB" w:eastAsia="en-US"/>
              </w:rPr>
            </w:pPr>
          </w:p>
        </w:tc>
        <w:tc>
          <w:tcPr>
            <w:tcW w:w="782" w:type="dxa"/>
            <w:tcBorders>
              <w:top w:val="single" w:sz="4" w:space="0" w:color="auto"/>
              <w:left w:val="nil"/>
              <w:bottom w:val="single" w:sz="4" w:space="0" w:color="auto"/>
              <w:right w:val="single" w:sz="4" w:space="0" w:color="auto"/>
            </w:tcBorders>
            <w:noWrap/>
          </w:tcPr>
          <w:p w14:paraId="2E7243DC" w14:textId="77777777" w:rsidR="00F51D9D" w:rsidRPr="000C348B" w:rsidRDefault="00F51D9D" w:rsidP="003E4356">
            <w:pPr>
              <w:spacing w:line="256" w:lineRule="auto"/>
              <w:rPr>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70A21BA5" w14:textId="77777777" w:rsidR="00F51D9D" w:rsidRPr="000C348B" w:rsidRDefault="00F51D9D" w:rsidP="003E4356">
            <w:pPr>
              <w:spacing w:line="256" w:lineRule="auto"/>
              <w:rPr>
                <w:color w:val="000000"/>
                <w:sz w:val="18"/>
                <w:szCs w:val="18"/>
                <w:lang w:val="en-GB" w:eastAsia="en-US"/>
              </w:rPr>
            </w:pPr>
          </w:p>
        </w:tc>
        <w:tc>
          <w:tcPr>
            <w:tcW w:w="732" w:type="dxa"/>
            <w:tcBorders>
              <w:top w:val="single" w:sz="4" w:space="0" w:color="auto"/>
              <w:left w:val="nil"/>
              <w:bottom w:val="single" w:sz="4" w:space="0" w:color="auto"/>
              <w:right w:val="single" w:sz="4" w:space="0" w:color="auto"/>
            </w:tcBorders>
            <w:noWrap/>
          </w:tcPr>
          <w:p w14:paraId="160B8926" w14:textId="77777777" w:rsidR="00F51D9D" w:rsidRPr="000C348B" w:rsidRDefault="00F51D9D" w:rsidP="003E4356">
            <w:pPr>
              <w:spacing w:line="256" w:lineRule="auto"/>
              <w:rPr>
                <w:color w:val="000000"/>
                <w:sz w:val="18"/>
                <w:szCs w:val="18"/>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53992230" w14:textId="77777777" w:rsidR="00F51D9D" w:rsidRPr="000C348B" w:rsidRDefault="00F51D9D" w:rsidP="003E4356">
            <w:pPr>
              <w:spacing w:line="256" w:lineRule="auto"/>
              <w:rPr>
                <w:color w:val="000000"/>
                <w:sz w:val="18"/>
                <w:szCs w:val="18"/>
                <w:lang w:val="en-GB" w:eastAsia="en-US"/>
              </w:rPr>
            </w:pPr>
          </w:p>
        </w:tc>
      </w:tr>
      <w:tr w:rsidR="00F51D9D" w:rsidRPr="00DE5153" w14:paraId="5B14B09C"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7B513B36" w14:textId="77777777" w:rsidR="00F51D9D" w:rsidRPr="00AF78AD" w:rsidRDefault="00F51D9D" w:rsidP="003E4356">
            <w:pPr>
              <w:spacing w:line="256" w:lineRule="auto"/>
              <w:rPr>
                <w:color w:val="000000"/>
                <w:sz w:val="18"/>
                <w:szCs w:val="18"/>
                <w:lang w:val="en-GB" w:eastAsia="en-US"/>
              </w:rPr>
            </w:pPr>
            <w:r w:rsidRPr="00AF78AD">
              <w:rPr>
                <w:color w:val="000000"/>
                <w:sz w:val="18"/>
                <w:szCs w:val="18"/>
                <w:lang w:val="en-GB" w:eastAsia="en-US"/>
              </w:rPr>
              <w:t>Yusuf Aydin (KD)</w:t>
            </w:r>
          </w:p>
        </w:tc>
        <w:tc>
          <w:tcPr>
            <w:tcW w:w="728" w:type="dxa"/>
            <w:tcBorders>
              <w:top w:val="nil"/>
              <w:left w:val="single" w:sz="4" w:space="0" w:color="auto"/>
              <w:bottom w:val="single" w:sz="4" w:space="0" w:color="auto"/>
              <w:right w:val="single" w:sz="4" w:space="0" w:color="auto"/>
            </w:tcBorders>
            <w:noWrap/>
          </w:tcPr>
          <w:p w14:paraId="7659791B" w14:textId="16693982" w:rsidR="00F51D9D" w:rsidRPr="000C348B" w:rsidRDefault="00EC59FA" w:rsidP="003E4356">
            <w:pPr>
              <w:spacing w:line="256" w:lineRule="auto"/>
              <w:rPr>
                <w:color w:val="000000"/>
                <w:sz w:val="18"/>
                <w:szCs w:val="18"/>
                <w:lang w:val="en-GB" w:eastAsia="en-US"/>
              </w:rPr>
            </w:pPr>
            <w:r>
              <w:rPr>
                <w:color w:val="000000"/>
                <w:sz w:val="18"/>
                <w:szCs w:val="18"/>
                <w:lang w:val="en-GB" w:eastAsia="en-US"/>
              </w:rPr>
              <w:t>X</w:t>
            </w:r>
          </w:p>
        </w:tc>
        <w:tc>
          <w:tcPr>
            <w:tcW w:w="728" w:type="dxa"/>
            <w:tcBorders>
              <w:top w:val="nil"/>
              <w:left w:val="nil"/>
              <w:bottom w:val="single" w:sz="4" w:space="0" w:color="auto"/>
              <w:right w:val="single" w:sz="4" w:space="0" w:color="auto"/>
            </w:tcBorders>
            <w:noWrap/>
          </w:tcPr>
          <w:p w14:paraId="6187EFA0" w14:textId="5DCFFCBA" w:rsidR="00F51D9D" w:rsidRPr="000C348B" w:rsidRDefault="00EC59FA" w:rsidP="003E4356">
            <w:pPr>
              <w:spacing w:line="256" w:lineRule="auto"/>
              <w:rPr>
                <w:color w:val="000000"/>
                <w:sz w:val="18"/>
                <w:szCs w:val="18"/>
                <w:lang w:val="en-GB" w:eastAsia="en-US"/>
              </w:rPr>
            </w:pPr>
            <w:r>
              <w:rPr>
                <w:color w:val="000000"/>
                <w:sz w:val="18"/>
                <w:szCs w:val="18"/>
                <w:lang w:val="en-GB" w:eastAsia="en-US"/>
              </w:rPr>
              <w:t>X</w:t>
            </w:r>
          </w:p>
        </w:tc>
        <w:tc>
          <w:tcPr>
            <w:tcW w:w="727" w:type="dxa"/>
            <w:tcBorders>
              <w:top w:val="nil"/>
              <w:left w:val="nil"/>
              <w:bottom w:val="single" w:sz="4" w:space="0" w:color="auto"/>
              <w:right w:val="single" w:sz="4" w:space="0" w:color="auto"/>
            </w:tcBorders>
            <w:noWrap/>
          </w:tcPr>
          <w:p w14:paraId="3700BFD7" w14:textId="77777777" w:rsidR="00F51D9D" w:rsidRPr="000C348B" w:rsidRDefault="00F51D9D" w:rsidP="003E4356">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32CC7878"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9365381" w14:textId="77777777" w:rsidR="00F51D9D" w:rsidRPr="000C348B" w:rsidRDefault="00F51D9D" w:rsidP="003E4356">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42E79BE" w14:textId="77777777" w:rsidR="00F51D9D" w:rsidRPr="000C348B" w:rsidRDefault="00F51D9D" w:rsidP="003E4356">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6014DDB" w14:textId="77777777" w:rsidR="00F51D9D" w:rsidRPr="000C348B" w:rsidRDefault="00F51D9D" w:rsidP="003E4356">
            <w:pPr>
              <w:spacing w:line="256" w:lineRule="auto"/>
              <w:rPr>
                <w:color w:val="000000"/>
                <w:sz w:val="18"/>
                <w:szCs w:val="18"/>
                <w:lang w:val="en-GB" w:eastAsia="en-US"/>
              </w:rPr>
            </w:pPr>
          </w:p>
        </w:tc>
      </w:tr>
      <w:tr w:rsidR="00F51D9D" w:rsidRPr="00DE5153" w14:paraId="190A9EE2"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43C839A6" w14:textId="77777777" w:rsidR="00F51D9D" w:rsidRPr="00AF78AD" w:rsidRDefault="00F51D9D" w:rsidP="003E4356">
            <w:pPr>
              <w:spacing w:line="256" w:lineRule="auto"/>
              <w:rPr>
                <w:color w:val="000000"/>
                <w:sz w:val="18"/>
                <w:szCs w:val="18"/>
                <w:lang w:val="en-GB" w:eastAsia="en-US"/>
              </w:rPr>
            </w:pPr>
            <w:r w:rsidRPr="00EF494A">
              <w:rPr>
                <w:color w:val="000000"/>
                <w:sz w:val="18"/>
                <w:szCs w:val="18"/>
                <w:lang w:val="en-GB" w:eastAsia="en-US"/>
              </w:rPr>
              <w:t>Helena Storckenfeldt (M)</w:t>
            </w:r>
          </w:p>
        </w:tc>
        <w:tc>
          <w:tcPr>
            <w:tcW w:w="728" w:type="dxa"/>
            <w:tcBorders>
              <w:top w:val="nil"/>
              <w:left w:val="single" w:sz="4" w:space="0" w:color="auto"/>
              <w:bottom w:val="single" w:sz="4" w:space="0" w:color="auto"/>
              <w:right w:val="single" w:sz="4" w:space="0" w:color="auto"/>
            </w:tcBorders>
            <w:noWrap/>
          </w:tcPr>
          <w:p w14:paraId="73585B23" w14:textId="7B728126" w:rsidR="00F51D9D" w:rsidRPr="000C348B" w:rsidRDefault="00F51D9D" w:rsidP="003E4356">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FAD32A5" w14:textId="33EBE30F"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27CB131" w14:textId="4BFA1782" w:rsidR="00F51D9D" w:rsidRPr="000C348B" w:rsidRDefault="00F51D9D" w:rsidP="003E4356">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14A6890F" w14:textId="5464A3C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3E4B946" w14:textId="77777777" w:rsidR="00F51D9D" w:rsidRPr="000C348B" w:rsidRDefault="00F51D9D" w:rsidP="003E4356">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8A48E72" w14:textId="77777777" w:rsidR="00F51D9D" w:rsidRPr="000C348B" w:rsidRDefault="00F51D9D" w:rsidP="003E4356">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BF960FD" w14:textId="77777777" w:rsidR="00F51D9D" w:rsidRPr="000C348B" w:rsidRDefault="00F51D9D" w:rsidP="003E4356">
            <w:pPr>
              <w:spacing w:line="256" w:lineRule="auto"/>
              <w:rPr>
                <w:color w:val="000000"/>
                <w:sz w:val="18"/>
                <w:szCs w:val="18"/>
                <w:lang w:val="en-GB" w:eastAsia="en-US"/>
              </w:rPr>
            </w:pPr>
          </w:p>
        </w:tc>
      </w:tr>
      <w:tr w:rsidR="00F51D9D" w:rsidRPr="00DE5153" w14:paraId="68A3E9AA"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477DF6D4" w14:textId="77777777" w:rsidR="00F51D9D" w:rsidRPr="00AF78AD" w:rsidRDefault="00F51D9D" w:rsidP="003E4356">
            <w:pPr>
              <w:spacing w:line="256" w:lineRule="auto"/>
              <w:rPr>
                <w:color w:val="000000"/>
                <w:sz w:val="18"/>
                <w:szCs w:val="18"/>
                <w:lang w:val="en-GB" w:eastAsia="en-US"/>
              </w:rPr>
            </w:pPr>
            <w:r w:rsidRPr="00EF494A">
              <w:rPr>
                <w:color w:val="000000"/>
                <w:sz w:val="18"/>
                <w:szCs w:val="18"/>
                <w:lang w:val="en-GB" w:eastAsia="en-US"/>
              </w:rPr>
              <w:t>Janine Alm Ericson (MP)</w:t>
            </w:r>
          </w:p>
        </w:tc>
        <w:tc>
          <w:tcPr>
            <w:tcW w:w="728" w:type="dxa"/>
            <w:tcBorders>
              <w:top w:val="nil"/>
              <w:left w:val="single" w:sz="4" w:space="0" w:color="auto"/>
              <w:bottom w:val="single" w:sz="4" w:space="0" w:color="auto"/>
              <w:right w:val="single" w:sz="4" w:space="0" w:color="auto"/>
            </w:tcBorders>
            <w:noWrap/>
          </w:tcPr>
          <w:p w14:paraId="4672FBBB" w14:textId="77777777" w:rsidR="00F51D9D" w:rsidRPr="000C348B" w:rsidRDefault="00F51D9D" w:rsidP="003E4356">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430112C"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30F8F78" w14:textId="77777777" w:rsidR="00F51D9D" w:rsidRPr="000C348B" w:rsidRDefault="00F51D9D" w:rsidP="003E4356">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6FF90D7"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5643BF6" w14:textId="77777777" w:rsidR="00F51D9D" w:rsidRPr="000C348B" w:rsidRDefault="00F51D9D" w:rsidP="003E4356">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15D0B26" w14:textId="77777777" w:rsidR="00F51D9D" w:rsidRPr="000C348B" w:rsidRDefault="00F51D9D" w:rsidP="003E4356">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98183A4" w14:textId="77777777" w:rsidR="00F51D9D" w:rsidRPr="000C348B" w:rsidRDefault="00F51D9D" w:rsidP="003E4356">
            <w:pPr>
              <w:spacing w:line="256" w:lineRule="auto"/>
              <w:rPr>
                <w:color w:val="000000"/>
                <w:sz w:val="18"/>
                <w:szCs w:val="18"/>
                <w:lang w:val="en-GB" w:eastAsia="en-US"/>
              </w:rPr>
            </w:pPr>
          </w:p>
        </w:tc>
      </w:tr>
      <w:tr w:rsidR="00F51D9D" w:rsidRPr="00DE5153" w14:paraId="7B28DF32"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73481CB6" w14:textId="77777777" w:rsidR="00F51D9D" w:rsidRPr="00AF78AD" w:rsidRDefault="00F51D9D" w:rsidP="003E4356">
            <w:pPr>
              <w:spacing w:line="256" w:lineRule="auto"/>
              <w:rPr>
                <w:color w:val="000000"/>
                <w:sz w:val="18"/>
                <w:szCs w:val="18"/>
                <w:lang w:val="en-GB" w:eastAsia="en-US"/>
              </w:rPr>
            </w:pPr>
            <w:r>
              <w:rPr>
                <w:color w:val="000000"/>
                <w:sz w:val="18"/>
                <w:szCs w:val="18"/>
                <w:lang w:val="en-GB" w:eastAsia="en-US"/>
              </w:rPr>
              <w:t>Rasmus Ling (MP)</w:t>
            </w:r>
          </w:p>
        </w:tc>
        <w:tc>
          <w:tcPr>
            <w:tcW w:w="728" w:type="dxa"/>
            <w:tcBorders>
              <w:top w:val="nil"/>
              <w:left w:val="single" w:sz="4" w:space="0" w:color="auto"/>
              <w:bottom w:val="single" w:sz="4" w:space="0" w:color="auto"/>
              <w:right w:val="single" w:sz="4" w:space="0" w:color="auto"/>
            </w:tcBorders>
            <w:noWrap/>
          </w:tcPr>
          <w:p w14:paraId="308258EC" w14:textId="77777777" w:rsidR="00F51D9D" w:rsidRPr="000C348B" w:rsidRDefault="00F51D9D" w:rsidP="003E4356">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39A114E"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896A053" w14:textId="77777777" w:rsidR="00F51D9D" w:rsidRPr="000C348B" w:rsidRDefault="00F51D9D" w:rsidP="003E4356">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5915276"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3156F8F" w14:textId="77777777" w:rsidR="00F51D9D" w:rsidRPr="000C348B" w:rsidRDefault="00F51D9D" w:rsidP="003E4356">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86569A3" w14:textId="77777777" w:rsidR="00F51D9D" w:rsidRPr="000C348B" w:rsidRDefault="00F51D9D" w:rsidP="003E4356">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5925DE5" w14:textId="77777777" w:rsidR="00F51D9D" w:rsidRPr="000C348B" w:rsidRDefault="00F51D9D" w:rsidP="003E4356">
            <w:pPr>
              <w:spacing w:line="256" w:lineRule="auto"/>
              <w:rPr>
                <w:color w:val="000000"/>
                <w:sz w:val="18"/>
                <w:szCs w:val="18"/>
                <w:lang w:val="en-GB" w:eastAsia="en-US"/>
              </w:rPr>
            </w:pPr>
          </w:p>
        </w:tc>
      </w:tr>
      <w:tr w:rsidR="00F51D9D" w:rsidRPr="00DE5153" w14:paraId="7BAFF028"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6A078C87" w14:textId="77777777" w:rsidR="00F51D9D" w:rsidRPr="00AF78AD" w:rsidRDefault="00F51D9D" w:rsidP="003E4356">
            <w:pPr>
              <w:spacing w:line="256" w:lineRule="auto"/>
              <w:rPr>
                <w:color w:val="000000"/>
                <w:sz w:val="18"/>
                <w:szCs w:val="18"/>
                <w:lang w:val="en-GB" w:eastAsia="en-US"/>
              </w:rPr>
            </w:pPr>
            <w:r w:rsidRPr="00EF494A">
              <w:rPr>
                <w:color w:val="000000"/>
                <w:sz w:val="18"/>
                <w:szCs w:val="18"/>
                <w:lang w:val="en-GB" w:eastAsia="en-US"/>
              </w:rPr>
              <w:t>Camilla Hansén (MP)</w:t>
            </w:r>
          </w:p>
        </w:tc>
        <w:tc>
          <w:tcPr>
            <w:tcW w:w="728" w:type="dxa"/>
            <w:tcBorders>
              <w:top w:val="nil"/>
              <w:left w:val="single" w:sz="4" w:space="0" w:color="auto"/>
              <w:bottom w:val="single" w:sz="4" w:space="0" w:color="auto"/>
              <w:right w:val="single" w:sz="4" w:space="0" w:color="auto"/>
            </w:tcBorders>
            <w:noWrap/>
          </w:tcPr>
          <w:p w14:paraId="3EA7118D" w14:textId="77777777" w:rsidR="00F51D9D" w:rsidRPr="000C348B" w:rsidRDefault="00F51D9D" w:rsidP="003E4356">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A592764"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948E0A6" w14:textId="77777777" w:rsidR="00F51D9D" w:rsidRPr="000C348B" w:rsidRDefault="00F51D9D" w:rsidP="003E4356">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3BDF186C"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8B8B216" w14:textId="77777777" w:rsidR="00F51D9D" w:rsidRPr="000C348B" w:rsidRDefault="00F51D9D" w:rsidP="003E4356">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094E170" w14:textId="77777777" w:rsidR="00F51D9D" w:rsidRPr="000C348B" w:rsidRDefault="00F51D9D" w:rsidP="003E4356">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A9971CF" w14:textId="77777777" w:rsidR="00F51D9D" w:rsidRPr="000C348B" w:rsidRDefault="00F51D9D" w:rsidP="003E4356">
            <w:pPr>
              <w:spacing w:line="256" w:lineRule="auto"/>
              <w:rPr>
                <w:color w:val="000000"/>
                <w:sz w:val="18"/>
                <w:szCs w:val="18"/>
                <w:lang w:val="en-GB" w:eastAsia="en-US"/>
              </w:rPr>
            </w:pPr>
          </w:p>
        </w:tc>
      </w:tr>
      <w:tr w:rsidR="00F51D9D" w:rsidRPr="00DE5153" w14:paraId="6C6120A0"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279D2632" w14:textId="77777777" w:rsidR="00F51D9D" w:rsidRPr="00AF78AD" w:rsidRDefault="00F51D9D" w:rsidP="003E4356">
            <w:pPr>
              <w:spacing w:line="256" w:lineRule="auto"/>
              <w:rPr>
                <w:color w:val="000000"/>
                <w:sz w:val="18"/>
                <w:szCs w:val="18"/>
                <w:lang w:val="en-GB" w:eastAsia="en-US"/>
              </w:rPr>
            </w:pPr>
            <w:r w:rsidRPr="00EF494A">
              <w:rPr>
                <w:color w:val="000000"/>
                <w:sz w:val="18"/>
                <w:szCs w:val="18"/>
                <w:lang w:val="en-GB" w:eastAsia="en-US"/>
              </w:rPr>
              <w:t>Daniel Helldén (MP)</w:t>
            </w:r>
          </w:p>
        </w:tc>
        <w:tc>
          <w:tcPr>
            <w:tcW w:w="728" w:type="dxa"/>
            <w:tcBorders>
              <w:top w:val="nil"/>
              <w:left w:val="single" w:sz="4" w:space="0" w:color="auto"/>
              <w:bottom w:val="single" w:sz="4" w:space="0" w:color="auto"/>
              <w:right w:val="single" w:sz="4" w:space="0" w:color="auto"/>
            </w:tcBorders>
            <w:noWrap/>
          </w:tcPr>
          <w:p w14:paraId="52CF02C9" w14:textId="77777777" w:rsidR="00F51D9D" w:rsidRPr="000C348B" w:rsidRDefault="00F51D9D" w:rsidP="003E4356">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6AAAC2D1"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400B80C" w14:textId="77777777" w:rsidR="00F51D9D" w:rsidRPr="000C348B" w:rsidRDefault="00F51D9D" w:rsidP="003E4356">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1AA18252"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1115516" w14:textId="77777777" w:rsidR="00F51D9D" w:rsidRPr="000C348B" w:rsidRDefault="00F51D9D" w:rsidP="003E4356">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0FA09E7" w14:textId="77777777" w:rsidR="00F51D9D" w:rsidRPr="000C348B" w:rsidRDefault="00F51D9D" w:rsidP="003E4356">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35AC5C0" w14:textId="77777777" w:rsidR="00F51D9D" w:rsidRPr="000C348B" w:rsidRDefault="00F51D9D" w:rsidP="003E4356">
            <w:pPr>
              <w:spacing w:line="256" w:lineRule="auto"/>
              <w:rPr>
                <w:color w:val="000000"/>
                <w:sz w:val="18"/>
                <w:szCs w:val="18"/>
                <w:lang w:val="en-GB" w:eastAsia="en-US"/>
              </w:rPr>
            </w:pPr>
          </w:p>
        </w:tc>
      </w:tr>
      <w:tr w:rsidR="00F51D9D" w:rsidRPr="00DE5153" w14:paraId="6A584211"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652D9E12" w14:textId="77777777" w:rsidR="00F51D9D" w:rsidRPr="00AF78AD" w:rsidRDefault="00F51D9D" w:rsidP="003E4356">
            <w:pPr>
              <w:spacing w:line="256" w:lineRule="auto"/>
              <w:rPr>
                <w:color w:val="000000"/>
                <w:sz w:val="18"/>
                <w:szCs w:val="18"/>
                <w:lang w:val="en-GB" w:eastAsia="en-US"/>
              </w:rPr>
            </w:pPr>
            <w:r w:rsidRPr="00EF494A">
              <w:rPr>
                <w:color w:val="000000"/>
                <w:sz w:val="18"/>
                <w:szCs w:val="18"/>
                <w:lang w:val="en-GB" w:eastAsia="en-US"/>
              </w:rPr>
              <w:t>Annika Hirvonen (MP)</w:t>
            </w:r>
          </w:p>
        </w:tc>
        <w:tc>
          <w:tcPr>
            <w:tcW w:w="728" w:type="dxa"/>
            <w:tcBorders>
              <w:top w:val="nil"/>
              <w:left w:val="single" w:sz="4" w:space="0" w:color="auto"/>
              <w:bottom w:val="single" w:sz="4" w:space="0" w:color="auto"/>
              <w:right w:val="single" w:sz="4" w:space="0" w:color="auto"/>
            </w:tcBorders>
            <w:noWrap/>
          </w:tcPr>
          <w:p w14:paraId="221613CC" w14:textId="77777777" w:rsidR="00F51D9D" w:rsidRPr="000C348B" w:rsidRDefault="00F51D9D" w:rsidP="003E4356">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4024B3B"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70CF346" w14:textId="77777777" w:rsidR="00F51D9D" w:rsidRPr="000C348B" w:rsidRDefault="00F51D9D" w:rsidP="003E4356">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36DD79EE"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99B6D76" w14:textId="77777777" w:rsidR="00F51D9D" w:rsidRPr="000C348B" w:rsidRDefault="00F51D9D" w:rsidP="003E4356">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AC32515" w14:textId="77777777" w:rsidR="00F51D9D" w:rsidRPr="000C348B" w:rsidRDefault="00F51D9D" w:rsidP="003E4356">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B72489A" w14:textId="77777777" w:rsidR="00F51D9D" w:rsidRPr="000C348B" w:rsidRDefault="00F51D9D" w:rsidP="003E4356">
            <w:pPr>
              <w:spacing w:line="256" w:lineRule="auto"/>
              <w:rPr>
                <w:color w:val="000000"/>
                <w:sz w:val="18"/>
                <w:szCs w:val="18"/>
                <w:lang w:val="en-GB" w:eastAsia="en-US"/>
              </w:rPr>
            </w:pPr>
          </w:p>
        </w:tc>
      </w:tr>
      <w:tr w:rsidR="00F51D9D" w:rsidRPr="00DE5153" w14:paraId="689A2862"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56EB6569" w14:textId="77777777" w:rsidR="00F51D9D" w:rsidRPr="00AF78AD" w:rsidRDefault="00F51D9D" w:rsidP="003E4356">
            <w:pPr>
              <w:spacing w:line="256" w:lineRule="auto"/>
              <w:rPr>
                <w:color w:val="000000"/>
                <w:sz w:val="18"/>
                <w:szCs w:val="18"/>
                <w:lang w:val="en-GB" w:eastAsia="en-US"/>
              </w:rPr>
            </w:pPr>
            <w:r>
              <w:rPr>
                <w:color w:val="000000"/>
                <w:sz w:val="18"/>
                <w:szCs w:val="18"/>
                <w:lang w:val="en-GB" w:eastAsia="en-US"/>
              </w:rPr>
              <w:t>Linus Lakso (MP)</w:t>
            </w:r>
          </w:p>
        </w:tc>
        <w:tc>
          <w:tcPr>
            <w:tcW w:w="728" w:type="dxa"/>
            <w:tcBorders>
              <w:top w:val="nil"/>
              <w:left w:val="single" w:sz="4" w:space="0" w:color="auto"/>
              <w:bottom w:val="single" w:sz="4" w:space="0" w:color="auto"/>
              <w:right w:val="single" w:sz="4" w:space="0" w:color="auto"/>
            </w:tcBorders>
            <w:noWrap/>
          </w:tcPr>
          <w:p w14:paraId="1F9E41D1" w14:textId="77777777" w:rsidR="00F51D9D" w:rsidRPr="000C348B" w:rsidRDefault="00F51D9D" w:rsidP="003E4356">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54FAC25"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C8BCA47" w14:textId="77777777" w:rsidR="00F51D9D" w:rsidRPr="000C348B" w:rsidRDefault="00F51D9D" w:rsidP="003E4356">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9DBE089"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34199F8" w14:textId="77777777" w:rsidR="00F51D9D" w:rsidRPr="000C348B" w:rsidRDefault="00F51D9D" w:rsidP="003E4356">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6BCB3C3" w14:textId="77777777" w:rsidR="00F51D9D" w:rsidRPr="000C348B" w:rsidRDefault="00F51D9D" w:rsidP="003E4356">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048EC32" w14:textId="77777777" w:rsidR="00F51D9D" w:rsidRPr="000C348B" w:rsidRDefault="00F51D9D" w:rsidP="003E4356">
            <w:pPr>
              <w:spacing w:line="256" w:lineRule="auto"/>
              <w:rPr>
                <w:color w:val="000000"/>
                <w:sz w:val="18"/>
                <w:szCs w:val="18"/>
                <w:lang w:val="en-GB" w:eastAsia="en-US"/>
              </w:rPr>
            </w:pPr>
          </w:p>
        </w:tc>
      </w:tr>
      <w:tr w:rsidR="00F51D9D" w:rsidRPr="00DE5153" w14:paraId="67A3B2A1"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7D0C18DB" w14:textId="77777777" w:rsidR="00F51D9D" w:rsidRPr="00AF78AD" w:rsidRDefault="00F51D9D" w:rsidP="003E4356">
            <w:pPr>
              <w:spacing w:line="256" w:lineRule="auto"/>
              <w:rPr>
                <w:color w:val="000000"/>
                <w:sz w:val="18"/>
                <w:szCs w:val="18"/>
                <w:lang w:val="en-GB" w:eastAsia="en-US"/>
              </w:rPr>
            </w:pPr>
            <w:r w:rsidRPr="00EF494A">
              <w:rPr>
                <w:color w:val="000000"/>
                <w:sz w:val="18"/>
                <w:szCs w:val="18"/>
                <w:lang w:val="en-GB" w:eastAsia="en-US"/>
              </w:rPr>
              <w:t>Katarina Luhr (MP)</w:t>
            </w:r>
          </w:p>
        </w:tc>
        <w:tc>
          <w:tcPr>
            <w:tcW w:w="728" w:type="dxa"/>
            <w:tcBorders>
              <w:top w:val="nil"/>
              <w:left w:val="single" w:sz="4" w:space="0" w:color="auto"/>
              <w:bottom w:val="single" w:sz="4" w:space="0" w:color="auto"/>
              <w:right w:val="single" w:sz="4" w:space="0" w:color="auto"/>
            </w:tcBorders>
            <w:noWrap/>
          </w:tcPr>
          <w:p w14:paraId="542280EB" w14:textId="59E55CEF" w:rsidR="00F51D9D" w:rsidRPr="000C348B" w:rsidRDefault="00F51D9D" w:rsidP="003E4356">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AB89ED9" w14:textId="4F2B237A"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7B2BEC1" w14:textId="77777777" w:rsidR="00F51D9D" w:rsidRPr="000C348B" w:rsidRDefault="00F51D9D" w:rsidP="003E4356">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F4CB660"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CFD4690" w14:textId="77777777" w:rsidR="00F51D9D" w:rsidRPr="000C348B" w:rsidRDefault="00F51D9D" w:rsidP="003E4356">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B88B2F0" w14:textId="77777777" w:rsidR="00F51D9D" w:rsidRPr="000C348B" w:rsidRDefault="00F51D9D" w:rsidP="003E4356">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6459CF7" w14:textId="77777777" w:rsidR="00F51D9D" w:rsidRPr="000C348B" w:rsidRDefault="00F51D9D" w:rsidP="003E4356">
            <w:pPr>
              <w:spacing w:line="256" w:lineRule="auto"/>
              <w:rPr>
                <w:color w:val="000000"/>
                <w:sz w:val="18"/>
                <w:szCs w:val="18"/>
                <w:lang w:val="en-GB" w:eastAsia="en-US"/>
              </w:rPr>
            </w:pPr>
          </w:p>
        </w:tc>
      </w:tr>
      <w:tr w:rsidR="00F51D9D" w:rsidRPr="00DE5153" w14:paraId="0CF87817"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0E08B0EB" w14:textId="77777777" w:rsidR="00F51D9D" w:rsidRPr="00AF78AD" w:rsidRDefault="00F51D9D" w:rsidP="003E4356">
            <w:pPr>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7E77E675" w14:textId="77777777" w:rsidR="00F51D9D" w:rsidRPr="000C348B" w:rsidRDefault="00F51D9D" w:rsidP="003E4356">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58D11475"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80AB361" w14:textId="77777777" w:rsidR="00F51D9D" w:rsidRPr="000C348B" w:rsidRDefault="00F51D9D" w:rsidP="003E4356">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D907922"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A8418F2" w14:textId="77777777" w:rsidR="00F51D9D" w:rsidRPr="000C348B" w:rsidRDefault="00F51D9D" w:rsidP="003E4356">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8BDBEAD" w14:textId="77777777" w:rsidR="00F51D9D" w:rsidRPr="000C348B" w:rsidRDefault="00F51D9D" w:rsidP="003E4356">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248C69F" w14:textId="77777777" w:rsidR="00F51D9D" w:rsidRPr="000C348B" w:rsidRDefault="00F51D9D" w:rsidP="003E4356">
            <w:pPr>
              <w:spacing w:line="256" w:lineRule="auto"/>
              <w:rPr>
                <w:color w:val="000000"/>
                <w:sz w:val="18"/>
                <w:szCs w:val="18"/>
                <w:lang w:val="en-GB" w:eastAsia="en-US"/>
              </w:rPr>
            </w:pPr>
          </w:p>
        </w:tc>
      </w:tr>
      <w:tr w:rsidR="00F51D9D" w:rsidRPr="00DE5153" w14:paraId="78D7AB56"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3323B1EB" w14:textId="77777777" w:rsidR="00F51D9D" w:rsidRPr="00AF78AD" w:rsidRDefault="00F51D9D" w:rsidP="003E4356">
            <w:pPr>
              <w:spacing w:line="256" w:lineRule="auto"/>
              <w:rPr>
                <w:color w:val="000000"/>
                <w:sz w:val="18"/>
                <w:szCs w:val="18"/>
                <w:lang w:val="en-GB" w:eastAsia="en-US"/>
              </w:rPr>
            </w:pPr>
            <w:r w:rsidRPr="00EF494A">
              <w:rPr>
                <w:color w:val="000000"/>
                <w:sz w:val="18"/>
                <w:szCs w:val="18"/>
                <w:lang w:val="en-GB" w:eastAsia="en-US"/>
              </w:rPr>
              <w:t>Jan Riise (MP)</w:t>
            </w:r>
          </w:p>
        </w:tc>
        <w:tc>
          <w:tcPr>
            <w:tcW w:w="728" w:type="dxa"/>
            <w:tcBorders>
              <w:top w:val="nil"/>
              <w:left w:val="single" w:sz="4" w:space="0" w:color="auto"/>
              <w:bottom w:val="single" w:sz="4" w:space="0" w:color="auto"/>
              <w:right w:val="single" w:sz="4" w:space="0" w:color="auto"/>
            </w:tcBorders>
            <w:noWrap/>
          </w:tcPr>
          <w:p w14:paraId="7B6D5A9C" w14:textId="77777777" w:rsidR="00F51D9D" w:rsidRPr="000C348B" w:rsidRDefault="00F51D9D" w:rsidP="003E4356">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D3A1580"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85788AC" w14:textId="77777777" w:rsidR="00F51D9D" w:rsidRPr="000C348B" w:rsidRDefault="00F51D9D" w:rsidP="003E4356">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4122F8AA"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5AA64DA" w14:textId="77777777" w:rsidR="00F51D9D" w:rsidRPr="000C348B" w:rsidRDefault="00F51D9D" w:rsidP="003E4356">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4EBE9E5" w14:textId="77777777" w:rsidR="00F51D9D" w:rsidRPr="000C348B" w:rsidRDefault="00F51D9D" w:rsidP="003E4356">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978C2D9" w14:textId="77777777" w:rsidR="00F51D9D" w:rsidRPr="000C348B" w:rsidRDefault="00F51D9D" w:rsidP="003E4356">
            <w:pPr>
              <w:spacing w:line="256" w:lineRule="auto"/>
              <w:rPr>
                <w:color w:val="000000"/>
                <w:sz w:val="18"/>
                <w:szCs w:val="18"/>
                <w:lang w:val="en-GB" w:eastAsia="en-US"/>
              </w:rPr>
            </w:pPr>
          </w:p>
        </w:tc>
      </w:tr>
      <w:tr w:rsidR="00F51D9D" w:rsidRPr="00DE5153" w14:paraId="07C3525F"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04D4FE67" w14:textId="77777777" w:rsidR="00F51D9D" w:rsidRPr="00AF78AD" w:rsidRDefault="00F51D9D" w:rsidP="003E4356">
            <w:pPr>
              <w:spacing w:line="256" w:lineRule="auto"/>
              <w:rPr>
                <w:color w:val="000000"/>
                <w:sz w:val="18"/>
                <w:szCs w:val="18"/>
                <w:lang w:val="en-GB" w:eastAsia="en-US"/>
              </w:rPr>
            </w:pPr>
            <w:r w:rsidRPr="00EF494A">
              <w:rPr>
                <w:color w:val="000000"/>
                <w:sz w:val="18"/>
                <w:szCs w:val="18"/>
                <w:lang w:val="en-GB" w:eastAsia="en-US"/>
              </w:rPr>
              <w:t>Ulrika Westerlund (MP)</w:t>
            </w:r>
          </w:p>
        </w:tc>
        <w:tc>
          <w:tcPr>
            <w:tcW w:w="728" w:type="dxa"/>
            <w:tcBorders>
              <w:top w:val="nil"/>
              <w:left w:val="single" w:sz="4" w:space="0" w:color="auto"/>
              <w:bottom w:val="single" w:sz="4" w:space="0" w:color="auto"/>
              <w:right w:val="single" w:sz="4" w:space="0" w:color="auto"/>
            </w:tcBorders>
            <w:noWrap/>
          </w:tcPr>
          <w:p w14:paraId="7A306824" w14:textId="77777777" w:rsidR="00F51D9D" w:rsidRPr="000C348B" w:rsidRDefault="00F51D9D" w:rsidP="003E4356">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E182C28"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062D6C4" w14:textId="77777777" w:rsidR="00F51D9D" w:rsidRPr="000C348B" w:rsidRDefault="00F51D9D" w:rsidP="003E4356">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1AD60E0C"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0E5AB1E" w14:textId="77777777" w:rsidR="00F51D9D" w:rsidRPr="000C348B" w:rsidRDefault="00F51D9D" w:rsidP="003E4356">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5E25FB0" w14:textId="77777777" w:rsidR="00F51D9D" w:rsidRPr="000C348B" w:rsidRDefault="00F51D9D" w:rsidP="003E4356">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87DA8D8" w14:textId="77777777" w:rsidR="00F51D9D" w:rsidRPr="000C348B" w:rsidRDefault="00F51D9D" w:rsidP="003E4356">
            <w:pPr>
              <w:spacing w:line="256" w:lineRule="auto"/>
              <w:rPr>
                <w:color w:val="000000"/>
                <w:sz w:val="18"/>
                <w:szCs w:val="18"/>
                <w:lang w:val="en-GB" w:eastAsia="en-US"/>
              </w:rPr>
            </w:pPr>
          </w:p>
        </w:tc>
      </w:tr>
      <w:tr w:rsidR="00F51D9D" w:rsidRPr="00DE5153" w14:paraId="7CC3E509"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6B3BA934" w14:textId="77777777" w:rsidR="00F51D9D" w:rsidRPr="00EF494A" w:rsidRDefault="00F51D9D" w:rsidP="003E4356">
            <w:pPr>
              <w:spacing w:line="256" w:lineRule="auto"/>
              <w:rPr>
                <w:color w:val="000000"/>
                <w:sz w:val="18"/>
                <w:szCs w:val="18"/>
                <w:lang w:val="en-GB" w:eastAsia="en-US"/>
              </w:rPr>
            </w:pPr>
            <w:r>
              <w:rPr>
                <w:color w:val="000000"/>
                <w:sz w:val="18"/>
                <w:szCs w:val="18"/>
                <w:lang w:val="en-GB" w:eastAsia="en-US"/>
              </w:rPr>
              <w:t>Kristina Axén Olin (M)</w:t>
            </w:r>
          </w:p>
        </w:tc>
        <w:tc>
          <w:tcPr>
            <w:tcW w:w="728" w:type="dxa"/>
            <w:tcBorders>
              <w:top w:val="nil"/>
              <w:left w:val="single" w:sz="4" w:space="0" w:color="auto"/>
              <w:bottom w:val="single" w:sz="4" w:space="0" w:color="auto"/>
              <w:right w:val="single" w:sz="4" w:space="0" w:color="auto"/>
            </w:tcBorders>
            <w:noWrap/>
          </w:tcPr>
          <w:p w14:paraId="6AD70D8C" w14:textId="77777777" w:rsidR="00F51D9D" w:rsidRPr="000C348B" w:rsidRDefault="00F51D9D" w:rsidP="003E4356">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572FB629"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C6C17F0" w14:textId="77777777" w:rsidR="00F51D9D" w:rsidRPr="000C348B" w:rsidRDefault="00F51D9D" w:rsidP="003E4356">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39DF323F"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2976F7B" w14:textId="77777777" w:rsidR="00F51D9D" w:rsidRPr="000C348B" w:rsidRDefault="00F51D9D" w:rsidP="003E4356">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69C9E4B" w14:textId="77777777" w:rsidR="00F51D9D" w:rsidRPr="000C348B" w:rsidRDefault="00F51D9D" w:rsidP="003E4356">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1719092" w14:textId="77777777" w:rsidR="00F51D9D" w:rsidRPr="000C348B" w:rsidRDefault="00F51D9D" w:rsidP="003E4356">
            <w:pPr>
              <w:spacing w:line="256" w:lineRule="auto"/>
              <w:rPr>
                <w:color w:val="000000"/>
                <w:sz w:val="18"/>
                <w:szCs w:val="18"/>
                <w:lang w:val="en-GB" w:eastAsia="en-US"/>
              </w:rPr>
            </w:pPr>
          </w:p>
        </w:tc>
      </w:tr>
      <w:tr w:rsidR="00F51D9D" w:rsidRPr="00DE5153" w14:paraId="6D0B4231"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02368CBA" w14:textId="77777777" w:rsidR="00F51D9D" w:rsidRPr="00EF494A" w:rsidRDefault="00F51D9D" w:rsidP="003E4356">
            <w:pPr>
              <w:spacing w:line="256" w:lineRule="auto"/>
              <w:rPr>
                <w:color w:val="000000"/>
                <w:sz w:val="18"/>
                <w:szCs w:val="18"/>
                <w:lang w:val="en-GB" w:eastAsia="en-US"/>
              </w:rPr>
            </w:pPr>
            <w:r>
              <w:rPr>
                <w:color w:val="000000"/>
                <w:sz w:val="18"/>
                <w:szCs w:val="18"/>
                <w:lang w:val="en-GB" w:eastAsia="en-US"/>
              </w:rPr>
              <w:t>Erik Ottoson (M)</w:t>
            </w:r>
          </w:p>
        </w:tc>
        <w:tc>
          <w:tcPr>
            <w:tcW w:w="728" w:type="dxa"/>
            <w:tcBorders>
              <w:top w:val="nil"/>
              <w:left w:val="single" w:sz="4" w:space="0" w:color="auto"/>
              <w:bottom w:val="single" w:sz="4" w:space="0" w:color="auto"/>
              <w:right w:val="single" w:sz="4" w:space="0" w:color="auto"/>
            </w:tcBorders>
            <w:noWrap/>
          </w:tcPr>
          <w:p w14:paraId="01C15D5E" w14:textId="77777777" w:rsidR="00F51D9D" w:rsidRPr="000C348B" w:rsidRDefault="00F51D9D" w:rsidP="003E4356">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2278F8D"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2BB1218" w14:textId="77777777" w:rsidR="00F51D9D" w:rsidRPr="000C348B" w:rsidRDefault="00F51D9D" w:rsidP="003E4356">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DB2216D"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5B90C12" w14:textId="77777777" w:rsidR="00F51D9D" w:rsidRPr="000C348B" w:rsidRDefault="00F51D9D" w:rsidP="003E4356">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710CE3B" w14:textId="77777777" w:rsidR="00F51D9D" w:rsidRPr="000C348B" w:rsidRDefault="00F51D9D" w:rsidP="003E4356">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AC4700B" w14:textId="77777777" w:rsidR="00F51D9D" w:rsidRPr="000C348B" w:rsidRDefault="00F51D9D" w:rsidP="003E4356">
            <w:pPr>
              <w:spacing w:line="256" w:lineRule="auto"/>
              <w:rPr>
                <w:color w:val="000000"/>
                <w:sz w:val="18"/>
                <w:szCs w:val="18"/>
                <w:lang w:val="en-GB" w:eastAsia="en-US"/>
              </w:rPr>
            </w:pPr>
          </w:p>
        </w:tc>
      </w:tr>
      <w:tr w:rsidR="00F51D9D" w:rsidRPr="00DE5153" w14:paraId="42181D91"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63F736BA" w14:textId="77777777" w:rsidR="00F51D9D" w:rsidRPr="00EF494A" w:rsidRDefault="00F51D9D" w:rsidP="003E4356">
            <w:pPr>
              <w:spacing w:line="256" w:lineRule="auto"/>
              <w:rPr>
                <w:color w:val="000000"/>
                <w:sz w:val="18"/>
                <w:szCs w:val="18"/>
                <w:lang w:val="en-GB" w:eastAsia="en-US"/>
              </w:rPr>
            </w:pPr>
            <w:r>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1DFB7130" w14:textId="77777777" w:rsidR="00F51D9D" w:rsidRPr="000C348B" w:rsidRDefault="00F51D9D" w:rsidP="003E4356">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5231FC54"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2A9FDB4" w14:textId="77777777" w:rsidR="00F51D9D" w:rsidRPr="000C348B" w:rsidRDefault="00F51D9D" w:rsidP="003E4356">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E76BE67"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C73515C" w14:textId="77777777" w:rsidR="00F51D9D" w:rsidRPr="000C348B" w:rsidRDefault="00F51D9D" w:rsidP="003E4356">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F04E508" w14:textId="77777777" w:rsidR="00F51D9D" w:rsidRPr="000C348B" w:rsidRDefault="00F51D9D" w:rsidP="003E4356">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9D316A2" w14:textId="77777777" w:rsidR="00F51D9D" w:rsidRPr="000C348B" w:rsidRDefault="00F51D9D" w:rsidP="003E4356">
            <w:pPr>
              <w:spacing w:line="256" w:lineRule="auto"/>
              <w:rPr>
                <w:color w:val="000000"/>
                <w:sz w:val="18"/>
                <w:szCs w:val="18"/>
                <w:lang w:val="en-GB" w:eastAsia="en-US"/>
              </w:rPr>
            </w:pPr>
          </w:p>
        </w:tc>
      </w:tr>
      <w:tr w:rsidR="00F51D9D" w:rsidRPr="00DE5153" w14:paraId="3404709F"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32331FEA" w14:textId="77777777" w:rsidR="00F51D9D" w:rsidRPr="00EF494A" w:rsidRDefault="00F51D9D" w:rsidP="003E4356">
            <w:pPr>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6E5C1E7C" w14:textId="77777777" w:rsidR="00F51D9D" w:rsidRPr="000C348B" w:rsidRDefault="00F51D9D" w:rsidP="003E4356">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5F0A6A04"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D91F5BE" w14:textId="77777777" w:rsidR="00F51D9D" w:rsidRPr="000C348B" w:rsidRDefault="00F51D9D" w:rsidP="003E4356">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38D4F24"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F21FF1A" w14:textId="77777777" w:rsidR="00F51D9D" w:rsidRPr="000C348B" w:rsidRDefault="00F51D9D" w:rsidP="003E4356">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6447F49" w14:textId="77777777" w:rsidR="00F51D9D" w:rsidRPr="000C348B" w:rsidRDefault="00F51D9D" w:rsidP="003E4356">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CD3CA4C" w14:textId="77777777" w:rsidR="00F51D9D" w:rsidRPr="000C348B" w:rsidRDefault="00F51D9D" w:rsidP="003E4356">
            <w:pPr>
              <w:spacing w:line="256" w:lineRule="auto"/>
              <w:rPr>
                <w:color w:val="000000"/>
                <w:sz w:val="18"/>
                <w:szCs w:val="18"/>
                <w:lang w:val="en-GB" w:eastAsia="en-US"/>
              </w:rPr>
            </w:pPr>
          </w:p>
        </w:tc>
      </w:tr>
      <w:tr w:rsidR="00F51D9D" w:rsidRPr="00DE5153" w14:paraId="52A222A4"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29614148" w14:textId="589D7209" w:rsidR="00F51D9D" w:rsidRPr="00EF494A" w:rsidRDefault="00CE0047" w:rsidP="003E4356">
            <w:pPr>
              <w:spacing w:line="256" w:lineRule="auto"/>
              <w:rPr>
                <w:color w:val="000000"/>
                <w:sz w:val="18"/>
                <w:szCs w:val="18"/>
                <w:lang w:val="en-GB" w:eastAsia="en-US"/>
              </w:rPr>
            </w:pPr>
            <w:r>
              <w:rPr>
                <w:color w:val="000000"/>
                <w:sz w:val="18"/>
                <w:szCs w:val="18"/>
                <w:lang w:val="en-GB" w:eastAsia="en-US"/>
              </w:rPr>
              <w:t>Anna Lasses</w:t>
            </w:r>
            <w:r w:rsidR="00F51D9D">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13121F81" w14:textId="72D192AD" w:rsidR="00F51D9D" w:rsidRPr="000C348B" w:rsidRDefault="00F51D9D" w:rsidP="003E4356">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94F621E" w14:textId="6CF4EB0F"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573F2F7" w14:textId="0AEA942A" w:rsidR="00F51D9D" w:rsidRPr="000C348B" w:rsidRDefault="00F51D9D" w:rsidP="003E4356">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3C3CADF2" w14:textId="6442D085"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EE9E9F0" w14:textId="77777777" w:rsidR="00F51D9D" w:rsidRPr="000C348B" w:rsidRDefault="00F51D9D" w:rsidP="003E4356">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EC091E6" w14:textId="77777777" w:rsidR="00F51D9D" w:rsidRPr="000C348B" w:rsidRDefault="00F51D9D" w:rsidP="003E4356">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CAA0C2E" w14:textId="77777777" w:rsidR="00F51D9D" w:rsidRPr="000C348B" w:rsidRDefault="00F51D9D" w:rsidP="003E4356">
            <w:pPr>
              <w:spacing w:line="256" w:lineRule="auto"/>
              <w:rPr>
                <w:color w:val="000000"/>
                <w:sz w:val="18"/>
                <w:szCs w:val="18"/>
                <w:lang w:val="en-GB" w:eastAsia="en-US"/>
              </w:rPr>
            </w:pPr>
          </w:p>
        </w:tc>
      </w:tr>
      <w:tr w:rsidR="00F51D9D" w:rsidRPr="00DE5153" w14:paraId="3B556F93" w14:textId="77777777" w:rsidTr="003E4356">
        <w:trPr>
          <w:gridAfter w:val="1"/>
          <w:wAfter w:w="9" w:type="dxa"/>
          <w:trHeight w:val="300"/>
        </w:trPr>
        <w:tc>
          <w:tcPr>
            <w:tcW w:w="4548" w:type="dxa"/>
            <w:gridSpan w:val="2"/>
            <w:tcBorders>
              <w:top w:val="nil"/>
              <w:left w:val="single" w:sz="4" w:space="0" w:color="auto"/>
              <w:bottom w:val="single" w:sz="4" w:space="0" w:color="auto"/>
              <w:right w:val="nil"/>
            </w:tcBorders>
            <w:noWrap/>
          </w:tcPr>
          <w:p w14:paraId="3117D701" w14:textId="77777777" w:rsidR="00F51D9D" w:rsidRDefault="00F51D9D" w:rsidP="003E4356">
            <w:pPr>
              <w:spacing w:line="256" w:lineRule="auto"/>
              <w:rPr>
                <w:color w:val="000000"/>
                <w:sz w:val="18"/>
                <w:szCs w:val="18"/>
                <w:lang w:val="en-GB" w:eastAsia="en-US"/>
              </w:rPr>
            </w:pPr>
            <w:r>
              <w:rPr>
                <w:color w:val="000000"/>
                <w:sz w:val="18"/>
                <w:szCs w:val="18"/>
                <w:lang w:val="en-GB" w:eastAsia="en-US"/>
              </w:rPr>
              <w:t>Magnus Resare (M)</w:t>
            </w:r>
          </w:p>
        </w:tc>
        <w:tc>
          <w:tcPr>
            <w:tcW w:w="728" w:type="dxa"/>
            <w:tcBorders>
              <w:top w:val="nil"/>
              <w:left w:val="single" w:sz="4" w:space="0" w:color="auto"/>
              <w:bottom w:val="single" w:sz="4" w:space="0" w:color="auto"/>
              <w:right w:val="single" w:sz="4" w:space="0" w:color="auto"/>
            </w:tcBorders>
            <w:noWrap/>
          </w:tcPr>
          <w:p w14:paraId="7AA00AA4" w14:textId="324395A8" w:rsidR="00F51D9D" w:rsidRPr="000C348B" w:rsidRDefault="00F51D9D" w:rsidP="003E4356">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68C52824" w14:textId="44FCD351"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EA1E2F0" w14:textId="77777777" w:rsidR="00F51D9D" w:rsidRPr="000C348B" w:rsidRDefault="00F51D9D" w:rsidP="003E4356">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38C06AD" w14:textId="77777777" w:rsidR="00F51D9D" w:rsidRPr="000C348B" w:rsidRDefault="00F51D9D" w:rsidP="003E4356">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DE8ED7E" w14:textId="77777777" w:rsidR="00F51D9D" w:rsidRPr="000C348B" w:rsidRDefault="00F51D9D" w:rsidP="003E4356">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BEBE207" w14:textId="77777777" w:rsidR="00F51D9D" w:rsidRPr="000C348B" w:rsidRDefault="00F51D9D" w:rsidP="003E4356">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34AE590" w14:textId="77777777" w:rsidR="00F51D9D" w:rsidRPr="000C348B" w:rsidRDefault="00F51D9D" w:rsidP="003E4356">
            <w:pPr>
              <w:spacing w:line="256" w:lineRule="auto"/>
              <w:rPr>
                <w:color w:val="000000"/>
                <w:sz w:val="18"/>
                <w:szCs w:val="18"/>
                <w:lang w:val="en-GB" w:eastAsia="en-US"/>
              </w:rPr>
            </w:pPr>
          </w:p>
        </w:tc>
      </w:tr>
      <w:tr w:rsidR="00F51D9D" w:rsidRPr="00DE5153" w14:paraId="6E27E0B4" w14:textId="77777777" w:rsidTr="003E4356">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57A61EF6" w14:textId="0F639B9F" w:rsidR="00F51D9D" w:rsidRDefault="00D532E7" w:rsidP="003E4356">
            <w:pPr>
              <w:spacing w:line="256" w:lineRule="auto"/>
              <w:rPr>
                <w:color w:val="000000"/>
                <w:sz w:val="18"/>
                <w:szCs w:val="18"/>
                <w:lang w:val="en-GB" w:eastAsia="en-US"/>
              </w:rPr>
            </w:pPr>
            <w:r>
              <w:rPr>
                <w:color w:val="000000"/>
                <w:sz w:val="18"/>
                <w:szCs w:val="18"/>
                <w:lang w:val="en-GB" w:eastAsia="en-US"/>
              </w:rPr>
              <w:t>Johanna Hornberger (M)</w:t>
            </w:r>
          </w:p>
        </w:tc>
        <w:tc>
          <w:tcPr>
            <w:tcW w:w="728" w:type="dxa"/>
            <w:tcBorders>
              <w:top w:val="single" w:sz="4" w:space="0" w:color="auto"/>
              <w:left w:val="single" w:sz="4" w:space="0" w:color="auto"/>
              <w:bottom w:val="single" w:sz="4" w:space="0" w:color="auto"/>
              <w:right w:val="single" w:sz="4" w:space="0" w:color="auto"/>
            </w:tcBorders>
            <w:noWrap/>
          </w:tcPr>
          <w:p w14:paraId="1AFEA4ED" w14:textId="77777777" w:rsidR="00F51D9D" w:rsidRPr="000C348B" w:rsidRDefault="00F51D9D" w:rsidP="003E4356">
            <w:pPr>
              <w:spacing w:line="256" w:lineRule="auto"/>
              <w:rPr>
                <w:color w:val="000000"/>
                <w:sz w:val="18"/>
                <w:szCs w:val="18"/>
                <w:lang w:val="en-GB" w:eastAsia="en-US"/>
              </w:rPr>
            </w:pPr>
          </w:p>
        </w:tc>
        <w:tc>
          <w:tcPr>
            <w:tcW w:w="728" w:type="dxa"/>
            <w:tcBorders>
              <w:top w:val="single" w:sz="4" w:space="0" w:color="auto"/>
              <w:left w:val="nil"/>
              <w:bottom w:val="single" w:sz="4" w:space="0" w:color="auto"/>
              <w:right w:val="single" w:sz="4" w:space="0" w:color="auto"/>
            </w:tcBorders>
            <w:noWrap/>
          </w:tcPr>
          <w:p w14:paraId="3609DE9B" w14:textId="77777777" w:rsidR="00F51D9D" w:rsidRPr="000C348B" w:rsidRDefault="00F51D9D" w:rsidP="003E4356">
            <w:pPr>
              <w:spacing w:line="256" w:lineRule="auto"/>
              <w:rPr>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33ADB73A" w14:textId="77777777" w:rsidR="00F51D9D" w:rsidRPr="000C348B" w:rsidRDefault="00F51D9D" w:rsidP="003E4356">
            <w:pPr>
              <w:spacing w:line="256" w:lineRule="auto"/>
              <w:rPr>
                <w:color w:val="000000"/>
                <w:sz w:val="18"/>
                <w:szCs w:val="18"/>
                <w:lang w:val="en-GB" w:eastAsia="en-US"/>
              </w:rPr>
            </w:pPr>
          </w:p>
        </w:tc>
        <w:tc>
          <w:tcPr>
            <w:tcW w:w="782" w:type="dxa"/>
            <w:tcBorders>
              <w:top w:val="single" w:sz="4" w:space="0" w:color="auto"/>
              <w:left w:val="nil"/>
              <w:bottom w:val="single" w:sz="4" w:space="0" w:color="auto"/>
              <w:right w:val="single" w:sz="4" w:space="0" w:color="auto"/>
            </w:tcBorders>
            <w:noWrap/>
          </w:tcPr>
          <w:p w14:paraId="2A5AFA86" w14:textId="77777777" w:rsidR="00F51D9D" w:rsidRPr="000C348B" w:rsidRDefault="00F51D9D" w:rsidP="003E4356">
            <w:pPr>
              <w:spacing w:line="256" w:lineRule="auto"/>
              <w:rPr>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7F49A0F8" w14:textId="77777777" w:rsidR="00F51D9D" w:rsidRPr="000C348B" w:rsidRDefault="00F51D9D" w:rsidP="003E4356">
            <w:pPr>
              <w:spacing w:line="256" w:lineRule="auto"/>
              <w:rPr>
                <w:color w:val="000000"/>
                <w:sz w:val="18"/>
                <w:szCs w:val="18"/>
                <w:lang w:val="en-GB" w:eastAsia="en-US"/>
              </w:rPr>
            </w:pPr>
          </w:p>
        </w:tc>
        <w:tc>
          <w:tcPr>
            <w:tcW w:w="732" w:type="dxa"/>
            <w:tcBorders>
              <w:top w:val="single" w:sz="4" w:space="0" w:color="auto"/>
              <w:left w:val="nil"/>
              <w:bottom w:val="single" w:sz="4" w:space="0" w:color="auto"/>
              <w:right w:val="single" w:sz="4" w:space="0" w:color="auto"/>
            </w:tcBorders>
            <w:noWrap/>
          </w:tcPr>
          <w:p w14:paraId="46B1566F" w14:textId="77777777" w:rsidR="00F51D9D" w:rsidRPr="000C348B" w:rsidRDefault="00F51D9D" w:rsidP="003E4356">
            <w:pPr>
              <w:spacing w:line="256" w:lineRule="auto"/>
              <w:rPr>
                <w:color w:val="000000"/>
                <w:sz w:val="18"/>
                <w:szCs w:val="18"/>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1C4DC268" w14:textId="77777777" w:rsidR="00F51D9D" w:rsidRPr="000C348B" w:rsidRDefault="00F51D9D" w:rsidP="003E4356">
            <w:pPr>
              <w:spacing w:line="256" w:lineRule="auto"/>
              <w:rPr>
                <w:color w:val="000000"/>
                <w:sz w:val="18"/>
                <w:szCs w:val="18"/>
                <w:lang w:val="en-GB" w:eastAsia="en-US"/>
              </w:rPr>
            </w:pPr>
          </w:p>
        </w:tc>
      </w:tr>
      <w:tr w:rsidR="00F51D9D" w:rsidRPr="00DE5153" w14:paraId="0316F57B" w14:textId="77777777" w:rsidTr="003E4356">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AE439D4" w14:textId="77777777" w:rsidR="00F51D9D" w:rsidRPr="00AF78AD" w:rsidRDefault="00F51D9D" w:rsidP="003E4356">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708B24CC" w14:textId="77777777" w:rsidR="00F51D9D" w:rsidRPr="000C348B" w:rsidRDefault="00F51D9D" w:rsidP="003E4356">
            <w:pPr>
              <w:spacing w:line="256" w:lineRule="auto"/>
              <w:rPr>
                <w:color w:val="000000"/>
                <w:sz w:val="18"/>
                <w:szCs w:val="18"/>
                <w:lang w:val="en-GB" w:eastAsia="en-US"/>
              </w:rPr>
            </w:pPr>
          </w:p>
        </w:tc>
        <w:tc>
          <w:tcPr>
            <w:tcW w:w="728" w:type="dxa"/>
            <w:tcBorders>
              <w:top w:val="single" w:sz="4" w:space="0" w:color="auto"/>
              <w:left w:val="nil"/>
              <w:bottom w:val="single" w:sz="4" w:space="0" w:color="auto"/>
              <w:right w:val="single" w:sz="4" w:space="0" w:color="auto"/>
            </w:tcBorders>
            <w:noWrap/>
          </w:tcPr>
          <w:p w14:paraId="250F9B73" w14:textId="77777777" w:rsidR="00F51D9D" w:rsidRPr="000C348B" w:rsidRDefault="00F51D9D" w:rsidP="003E4356">
            <w:pPr>
              <w:spacing w:line="256" w:lineRule="auto"/>
              <w:rPr>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62CB4FA2" w14:textId="77777777" w:rsidR="00F51D9D" w:rsidRPr="000C348B" w:rsidRDefault="00F51D9D" w:rsidP="003E4356">
            <w:pPr>
              <w:spacing w:line="256" w:lineRule="auto"/>
              <w:rPr>
                <w:color w:val="000000"/>
                <w:sz w:val="18"/>
                <w:szCs w:val="18"/>
                <w:lang w:val="en-GB" w:eastAsia="en-US"/>
              </w:rPr>
            </w:pPr>
          </w:p>
        </w:tc>
        <w:tc>
          <w:tcPr>
            <w:tcW w:w="782" w:type="dxa"/>
            <w:tcBorders>
              <w:top w:val="single" w:sz="4" w:space="0" w:color="auto"/>
              <w:left w:val="nil"/>
              <w:bottom w:val="single" w:sz="4" w:space="0" w:color="auto"/>
              <w:right w:val="single" w:sz="4" w:space="0" w:color="auto"/>
            </w:tcBorders>
            <w:noWrap/>
          </w:tcPr>
          <w:p w14:paraId="2CBAF748" w14:textId="77777777" w:rsidR="00F51D9D" w:rsidRPr="000C348B" w:rsidRDefault="00F51D9D" w:rsidP="003E4356">
            <w:pPr>
              <w:spacing w:line="256" w:lineRule="auto"/>
              <w:rPr>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1BAD618C" w14:textId="77777777" w:rsidR="00F51D9D" w:rsidRPr="000C348B" w:rsidRDefault="00F51D9D" w:rsidP="003E4356">
            <w:pPr>
              <w:spacing w:line="256" w:lineRule="auto"/>
              <w:rPr>
                <w:color w:val="000000"/>
                <w:sz w:val="18"/>
                <w:szCs w:val="18"/>
                <w:lang w:val="en-GB" w:eastAsia="en-US"/>
              </w:rPr>
            </w:pPr>
          </w:p>
        </w:tc>
        <w:tc>
          <w:tcPr>
            <w:tcW w:w="732" w:type="dxa"/>
            <w:tcBorders>
              <w:top w:val="single" w:sz="4" w:space="0" w:color="auto"/>
              <w:left w:val="nil"/>
              <w:bottom w:val="single" w:sz="4" w:space="0" w:color="auto"/>
              <w:right w:val="single" w:sz="4" w:space="0" w:color="auto"/>
            </w:tcBorders>
            <w:noWrap/>
          </w:tcPr>
          <w:p w14:paraId="6583E9E9" w14:textId="77777777" w:rsidR="00F51D9D" w:rsidRPr="000C348B" w:rsidRDefault="00F51D9D" w:rsidP="003E4356">
            <w:pPr>
              <w:spacing w:line="256" w:lineRule="auto"/>
              <w:rPr>
                <w:color w:val="000000"/>
                <w:sz w:val="18"/>
                <w:szCs w:val="18"/>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10B17660" w14:textId="77777777" w:rsidR="00F51D9D" w:rsidRPr="000C348B" w:rsidRDefault="00F51D9D" w:rsidP="003E4356">
            <w:pPr>
              <w:spacing w:line="256" w:lineRule="auto"/>
              <w:rPr>
                <w:color w:val="000000"/>
                <w:sz w:val="18"/>
                <w:szCs w:val="18"/>
                <w:lang w:val="en-GB" w:eastAsia="en-US"/>
              </w:rPr>
            </w:pPr>
          </w:p>
        </w:tc>
      </w:tr>
      <w:tr w:rsidR="00F51D9D" w:rsidRPr="00321ABF" w14:paraId="22FE9940" w14:textId="77777777" w:rsidTr="003E4356">
        <w:tblPrEx>
          <w:jc w:val="center"/>
          <w:tblInd w:w="0" w:type="dxa"/>
        </w:tblPrEx>
        <w:trPr>
          <w:gridAfter w:val="2"/>
          <w:wAfter w:w="506" w:type="dxa"/>
          <w:trHeight w:val="1135"/>
          <w:jc w:val="center"/>
        </w:trPr>
        <w:tc>
          <w:tcPr>
            <w:tcW w:w="4395" w:type="dxa"/>
          </w:tcPr>
          <w:p w14:paraId="22D4106E" w14:textId="77777777" w:rsidR="00F51D9D" w:rsidRDefault="00F51D9D" w:rsidP="003E43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3C870DE7" w14:textId="77777777" w:rsidR="00F51D9D" w:rsidRDefault="00F51D9D" w:rsidP="003E43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242D1B68" w14:textId="77777777" w:rsidR="00F51D9D" w:rsidRPr="00C80B21" w:rsidRDefault="00F51D9D" w:rsidP="003E43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71811901" w14:textId="77777777" w:rsidR="00F51D9D" w:rsidRPr="000475F8" w:rsidRDefault="00F51D9D" w:rsidP="003E43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00A92C5C" w14:textId="77777777" w:rsidR="00F51D9D" w:rsidRPr="000475F8" w:rsidRDefault="00F51D9D" w:rsidP="003E43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75177599" w14:textId="77777777" w:rsidR="00F51D9D" w:rsidRDefault="00F51D9D" w:rsidP="003E43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200766EC" w14:textId="77777777" w:rsidR="00F51D9D" w:rsidRPr="000475F8" w:rsidRDefault="00F51D9D" w:rsidP="003E43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57041FCF" w14:textId="77777777" w:rsidR="00F51D9D" w:rsidRPr="000475F8" w:rsidRDefault="00F51D9D" w:rsidP="003E43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54452B41" w14:textId="77777777" w:rsidR="00F51D9D" w:rsidRPr="00E47E48" w:rsidRDefault="00F51D9D" w:rsidP="003E43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7C993B65" w14:textId="77777777" w:rsidR="00F51D9D" w:rsidRDefault="00F51D9D" w:rsidP="003E43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2) X från kl.</w:t>
            </w:r>
          </w:p>
          <w:p w14:paraId="1D888948" w14:textId="77777777" w:rsidR="00F51D9D" w:rsidRPr="00E47E48" w:rsidRDefault="00F51D9D" w:rsidP="003E43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A073EBD" w14:textId="77777777" w:rsidR="00F51D9D" w:rsidRPr="000475F8" w:rsidRDefault="00F51D9D" w:rsidP="003E43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1C49F5C2" w14:textId="77777777" w:rsidR="00F51D9D" w:rsidRDefault="00F51D9D" w:rsidP="00F51D9D"/>
    <w:p w14:paraId="549B0D32" w14:textId="2EF723AF" w:rsidR="002E4FE3" w:rsidRDefault="002E4FE3" w:rsidP="00951EF4">
      <w:pPr>
        <w:widowControl/>
        <w:spacing w:after="160" w:line="259" w:lineRule="auto"/>
        <w:rPr>
          <w:sz w:val="22"/>
          <w:szCs w:val="22"/>
        </w:rPr>
      </w:pPr>
    </w:p>
    <w:p w14:paraId="5A20B283" w14:textId="336D1F70" w:rsidR="00746767" w:rsidRDefault="00746767" w:rsidP="00951EF4">
      <w:pPr>
        <w:widowControl/>
        <w:spacing w:after="160" w:line="259" w:lineRule="auto"/>
        <w:rPr>
          <w:sz w:val="22"/>
          <w:szCs w:val="22"/>
        </w:rPr>
      </w:pPr>
    </w:p>
    <w:p w14:paraId="7C5BC8FA" w14:textId="683A0EFC" w:rsidR="00746767" w:rsidRDefault="00746767" w:rsidP="00951EF4">
      <w:pPr>
        <w:widowControl/>
        <w:spacing w:after="160" w:line="259" w:lineRule="auto"/>
        <w:rPr>
          <w:sz w:val="22"/>
          <w:szCs w:val="22"/>
        </w:rPr>
      </w:pPr>
    </w:p>
    <w:p w14:paraId="165DD69B" w14:textId="28FEB1DB" w:rsidR="00746767" w:rsidRDefault="00746767" w:rsidP="00951EF4">
      <w:pPr>
        <w:widowControl/>
        <w:spacing w:after="160" w:line="259" w:lineRule="auto"/>
        <w:rPr>
          <w:sz w:val="22"/>
          <w:szCs w:val="22"/>
        </w:rPr>
      </w:pPr>
    </w:p>
    <w:p w14:paraId="4DF9E537" w14:textId="06DB53D6" w:rsidR="00746767" w:rsidRDefault="00746767" w:rsidP="00951EF4">
      <w:pPr>
        <w:widowControl/>
        <w:spacing w:after="160" w:line="259" w:lineRule="auto"/>
        <w:rPr>
          <w:sz w:val="22"/>
          <w:szCs w:val="22"/>
        </w:rPr>
      </w:pPr>
    </w:p>
    <w:p w14:paraId="272BFEF4" w14:textId="5DE091AF" w:rsidR="00746767" w:rsidRDefault="00746767" w:rsidP="00951EF4">
      <w:pPr>
        <w:widowControl/>
        <w:spacing w:after="160" w:line="259" w:lineRule="auto"/>
        <w:rPr>
          <w:sz w:val="22"/>
          <w:szCs w:val="22"/>
        </w:rPr>
      </w:pPr>
    </w:p>
    <w:p w14:paraId="0B41C583" w14:textId="7542EB62" w:rsidR="00746767" w:rsidRDefault="00746767" w:rsidP="00951EF4">
      <w:pPr>
        <w:widowControl/>
        <w:spacing w:after="160" w:line="259" w:lineRule="auto"/>
        <w:rPr>
          <w:sz w:val="22"/>
          <w:szCs w:val="22"/>
        </w:rPr>
      </w:pPr>
    </w:p>
    <w:p w14:paraId="55764D4D" w14:textId="36807264" w:rsidR="00746767" w:rsidRDefault="00746767" w:rsidP="00951EF4">
      <w:pPr>
        <w:widowControl/>
        <w:spacing w:after="160" w:line="259" w:lineRule="auto"/>
        <w:rPr>
          <w:sz w:val="22"/>
          <w:szCs w:val="22"/>
        </w:rPr>
      </w:pPr>
    </w:p>
    <w:p w14:paraId="4B1C9541" w14:textId="660F689C" w:rsidR="007B00E5" w:rsidRDefault="00746767" w:rsidP="00746767">
      <w:pPr>
        <w:rPr>
          <w:b/>
          <w:color w:val="000000"/>
          <w:lang w:eastAsia="en-US"/>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Pr>
          <w:b/>
          <w:color w:val="000000"/>
          <w:lang w:eastAsia="en-US"/>
        </w:rPr>
        <w:t>3</w:t>
      </w:r>
      <w:r w:rsidRPr="00577962">
        <w:rPr>
          <w:b/>
          <w:color w:val="000000"/>
          <w:lang w:eastAsia="en-US"/>
        </w:rPr>
        <w:t>/2</w:t>
      </w:r>
      <w:r>
        <w:rPr>
          <w:b/>
          <w:color w:val="000000"/>
          <w:lang w:eastAsia="en-US"/>
        </w:rPr>
        <w:t>4</w:t>
      </w:r>
      <w:r w:rsidRPr="00577962">
        <w:rPr>
          <w:b/>
          <w:color w:val="000000"/>
          <w:lang w:eastAsia="en-US"/>
        </w:rPr>
        <w:t>:</w:t>
      </w:r>
      <w:r w:rsidR="00BF5E9F">
        <w:rPr>
          <w:b/>
          <w:color w:val="000000"/>
          <w:lang w:eastAsia="en-US"/>
        </w:rPr>
        <w:t>11</w:t>
      </w:r>
    </w:p>
    <w:p w14:paraId="0D838105" w14:textId="4B8E3FE6" w:rsidR="007B00E5" w:rsidRDefault="007B00E5" w:rsidP="00746767">
      <w:pPr>
        <w:rPr>
          <w:b/>
          <w:color w:val="000000"/>
          <w:lang w:eastAsia="en-US"/>
        </w:rPr>
      </w:pPr>
    </w:p>
    <w:p w14:paraId="3D769EB7" w14:textId="77777777" w:rsidR="000F3DE1" w:rsidRDefault="000F3DE1" w:rsidP="000D3203">
      <w:pPr>
        <w:rPr>
          <w:b/>
          <w:color w:val="000000"/>
          <w:lang w:eastAsia="en-US"/>
        </w:rPr>
      </w:pPr>
    </w:p>
    <w:p w14:paraId="2A22F4BF" w14:textId="77777777" w:rsidR="000F3DE1" w:rsidRDefault="000F3DE1" w:rsidP="000D3203">
      <w:pPr>
        <w:rPr>
          <w:b/>
          <w:color w:val="000000"/>
          <w:lang w:eastAsia="en-US"/>
        </w:rPr>
      </w:pPr>
    </w:p>
    <w:p w14:paraId="0F283D77" w14:textId="77777777" w:rsidR="000F3DE1" w:rsidRDefault="000F3DE1" w:rsidP="000D3203">
      <w:pPr>
        <w:rPr>
          <w:b/>
          <w:color w:val="000000"/>
          <w:lang w:eastAsia="en-US"/>
        </w:rPr>
      </w:pPr>
    </w:p>
    <w:p w14:paraId="3CA6AAF1" w14:textId="1A1412F7" w:rsidR="000D3203" w:rsidRPr="000F3DE1" w:rsidRDefault="000D3203" w:rsidP="000D3203">
      <w:pPr>
        <w:rPr>
          <w:bCs/>
          <w:color w:val="000000"/>
          <w:lang w:eastAsia="en-US"/>
        </w:rPr>
      </w:pPr>
      <w:r w:rsidRPr="000F3DE1">
        <w:rPr>
          <w:b/>
          <w:color w:val="000000"/>
          <w:lang w:eastAsia="en-US"/>
        </w:rPr>
        <w:t>Skriftligt samråd avseende troliga A-punkter v. 45 har avsluta</w:t>
      </w:r>
      <w:r w:rsidR="000F3DE1" w:rsidRPr="000F3DE1">
        <w:rPr>
          <w:b/>
          <w:color w:val="000000"/>
          <w:lang w:eastAsia="en-US"/>
        </w:rPr>
        <w:t>des den 9 november 2023</w:t>
      </w:r>
      <w:r w:rsidRPr="000F3DE1">
        <w:rPr>
          <w:b/>
          <w:color w:val="000000"/>
          <w:lang w:eastAsia="en-US"/>
        </w:rPr>
        <w:t xml:space="preserve">. </w:t>
      </w:r>
      <w:r w:rsidRPr="00C025B5">
        <w:rPr>
          <w:bCs/>
          <w:color w:val="000000"/>
          <w:lang w:eastAsia="en-US"/>
        </w:rPr>
        <w:t xml:space="preserve">Det </w:t>
      </w:r>
      <w:r w:rsidRPr="000F3DE1">
        <w:rPr>
          <w:bCs/>
          <w:color w:val="000000"/>
          <w:lang w:eastAsia="en-US"/>
        </w:rPr>
        <w:t xml:space="preserve">fanns stöd för regeringens ståndpunkter. </w:t>
      </w:r>
    </w:p>
    <w:p w14:paraId="60F8BA83" w14:textId="77777777" w:rsidR="000D3203" w:rsidRPr="000F3DE1" w:rsidRDefault="000D3203" w:rsidP="000D3203">
      <w:pPr>
        <w:rPr>
          <w:bCs/>
          <w:color w:val="000000"/>
          <w:lang w:eastAsia="en-US"/>
        </w:rPr>
      </w:pPr>
    </w:p>
    <w:p w14:paraId="55B924C0" w14:textId="77777777" w:rsidR="000D3203" w:rsidRPr="000F3DE1" w:rsidRDefault="000D3203" w:rsidP="000D3203">
      <w:pPr>
        <w:rPr>
          <w:bCs/>
          <w:color w:val="000000"/>
          <w:lang w:eastAsia="en-US"/>
        </w:rPr>
      </w:pPr>
      <w:r w:rsidRPr="000F3DE1">
        <w:rPr>
          <w:bCs/>
          <w:color w:val="000000"/>
          <w:u w:val="single"/>
          <w:lang w:eastAsia="en-US"/>
        </w:rPr>
        <w:t>Vänsterpartiet har anmält följande avvikande ståndpunkter</w:t>
      </w:r>
      <w:r w:rsidRPr="000F3DE1">
        <w:rPr>
          <w:bCs/>
          <w:color w:val="000000"/>
          <w:lang w:eastAsia="en-US"/>
        </w:rPr>
        <w:t>:</w:t>
      </w:r>
    </w:p>
    <w:p w14:paraId="3468C98C" w14:textId="77777777" w:rsidR="000F3DE1" w:rsidRDefault="000F3DE1" w:rsidP="000D3203">
      <w:pPr>
        <w:rPr>
          <w:bCs/>
          <w:color w:val="000000"/>
          <w:sz w:val="20"/>
          <w:szCs w:val="20"/>
          <w:lang w:eastAsia="en-US"/>
        </w:rPr>
      </w:pPr>
    </w:p>
    <w:p w14:paraId="3AC3AD98" w14:textId="7A373E95" w:rsidR="000D3203" w:rsidRPr="000F3DE1" w:rsidRDefault="000D3203" w:rsidP="000D3203">
      <w:pPr>
        <w:rPr>
          <w:bCs/>
          <w:color w:val="000000"/>
          <w:sz w:val="20"/>
          <w:szCs w:val="20"/>
          <w:lang w:eastAsia="en-US"/>
        </w:rPr>
      </w:pPr>
      <w:r w:rsidRPr="000F3DE1">
        <w:rPr>
          <w:bCs/>
          <w:color w:val="000000"/>
          <w:sz w:val="20"/>
          <w:szCs w:val="20"/>
          <w:lang w:eastAsia="en-US"/>
        </w:rPr>
        <w:t>“</w:t>
      </w:r>
      <w:proofErr w:type="spellStart"/>
      <w:r w:rsidRPr="000F3DE1">
        <w:rPr>
          <w:bCs/>
          <w:color w:val="000000"/>
          <w:sz w:val="20"/>
          <w:szCs w:val="20"/>
          <w:lang w:eastAsia="en-US"/>
        </w:rPr>
        <w:t>Coreper</w:t>
      </w:r>
      <w:proofErr w:type="spellEnd"/>
      <w:r w:rsidRPr="000F3DE1">
        <w:rPr>
          <w:bCs/>
          <w:color w:val="000000"/>
          <w:sz w:val="20"/>
          <w:szCs w:val="20"/>
          <w:lang w:eastAsia="en-US"/>
        </w:rPr>
        <w:t xml:space="preserve"> II</w:t>
      </w:r>
    </w:p>
    <w:p w14:paraId="7FE783DF" w14:textId="77777777" w:rsidR="000D3203" w:rsidRPr="000F3DE1" w:rsidRDefault="000D3203" w:rsidP="000D3203">
      <w:pPr>
        <w:rPr>
          <w:bCs/>
          <w:color w:val="000000"/>
          <w:sz w:val="20"/>
          <w:szCs w:val="20"/>
          <w:lang w:eastAsia="en-US"/>
        </w:rPr>
      </w:pPr>
      <w:r w:rsidRPr="000F3DE1">
        <w:rPr>
          <w:bCs/>
          <w:color w:val="000000"/>
          <w:sz w:val="20"/>
          <w:szCs w:val="20"/>
          <w:lang w:eastAsia="en-US"/>
        </w:rPr>
        <w:t xml:space="preserve">13 Council </w:t>
      </w:r>
      <w:proofErr w:type="spellStart"/>
      <w:r w:rsidRPr="000F3DE1">
        <w:rPr>
          <w:bCs/>
          <w:color w:val="000000"/>
          <w:sz w:val="20"/>
          <w:szCs w:val="20"/>
          <w:lang w:eastAsia="en-US"/>
        </w:rPr>
        <w:t>Recommendation</w:t>
      </w:r>
      <w:proofErr w:type="spellEnd"/>
      <w:r w:rsidRPr="000F3DE1">
        <w:rPr>
          <w:bCs/>
          <w:color w:val="000000"/>
          <w:sz w:val="20"/>
          <w:szCs w:val="20"/>
          <w:lang w:eastAsia="en-US"/>
        </w:rPr>
        <w:t xml:space="preserve"> </w:t>
      </w:r>
      <w:proofErr w:type="spellStart"/>
      <w:r w:rsidRPr="000F3DE1">
        <w:rPr>
          <w:bCs/>
          <w:color w:val="000000"/>
          <w:sz w:val="20"/>
          <w:szCs w:val="20"/>
          <w:lang w:eastAsia="en-US"/>
        </w:rPr>
        <w:t>assessing</w:t>
      </w:r>
      <w:proofErr w:type="spellEnd"/>
      <w:r w:rsidRPr="000F3DE1">
        <w:rPr>
          <w:bCs/>
          <w:color w:val="000000"/>
          <w:sz w:val="20"/>
          <w:szCs w:val="20"/>
          <w:lang w:eastAsia="en-US"/>
        </w:rPr>
        <w:t xml:space="preserve"> the progress </w:t>
      </w:r>
      <w:proofErr w:type="spellStart"/>
      <w:r w:rsidRPr="000F3DE1">
        <w:rPr>
          <w:bCs/>
          <w:color w:val="000000"/>
          <w:sz w:val="20"/>
          <w:szCs w:val="20"/>
          <w:lang w:eastAsia="en-US"/>
        </w:rPr>
        <w:t>made</w:t>
      </w:r>
      <w:proofErr w:type="spellEnd"/>
      <w:r w:rsidRPr="000F3DE1">
        <w:rPr>
          <w:bCs/>
          <w:color w:val="000000"/>
          <w:sz w:val="20"/>
          <w:szCs w:val="20"/>
          <w:lang w:eastAsia="en-US"/>
        </w:rPr>
        <w:t xml:space="preserve"> by the </w:t>
      </w:r>
      <w:proofErr w:type="spellStart"/>
      <w:r w:rsidRPr="000F3DE1">
        <w:rPr>
          <w:bCs/>
          <w:color w:val="000000"/>
          <w:sz w:val="20"/>
          <w:szCs w:val="20"/>
          <w:lang w:eastAsia="en-US"/>
        </w:rPr>
        <w:t>participating</w:t>
      </w:r>
      <w:proofErr w:type="spellEnd"/>
      <w:r w:rsidRPr="000F3DE1">
        <w:rPr>
          <w:bCs/>
          <w:color w:val="000000"/>
          <w:sz w:val="20"/>
          <w:szCs w:val="20"/>
          <w:lang w:eastAsia="en-US"/>
        </w:rPr>
        <w:t xml:space="preserve"> </w:t>
      </w:r>
      <w:proofErr w:type="spellStart"/>
      <w:r w:rsidRPr="000F3DE1">
        <w:rPr>
          <w:bCs/>
          <w:color w:val="000000"/>
          <w:sz w:val="20"/>
          <w:szCs w:val="20"/>
          <w:lang w:eastAsia="en-US"/>
        </w:rPr>
        <w:t>Member</w:t>
      </w:r>
      <w:proofErr w:type="spellEnd"/>
      <w:r w:rsidRPr="000F3DE1">
        <w:rPr>
          <w:bCs/>
          <w:color w:val="000000"/>
          <w:sz w:val="20"/>
          <w:szCs w:val="20"/>
          <w:lang w:eastAsia="en-US"/>
        </w:rPr>
        <w:t xml:space="preserve"> States to </w:t>
      </w:r>
      <w:proofErr w:type="spellStart"/>
      <w:r w:rsidRPr="000F3DE1">
        <w:rPr>
          <w:bCs/>
          <w:color w:val="000000"/>
          <w:sz w:val="20"/>
          <w:szCs w:val="20"/>
          <w:lang w:eastAsia="en-US"/>
        </w:rPr>
        <w:t>fulfil</w:t>
      </w:r>
      <w:proofErr w:type="spellEnd"/>
      <w:r w:rsidRPr="000F3DE1">
        <w:rPr>
          <w:bCs/>
          <w:color w:val="000000"/>
          <w:sz w:val="20"/>
          <w:szCs w:val="20"/>
          <w:lang w:eastAsia="en-US"/>
        </w:rPr>
        <w:t xml:space="preserve"> </w:t>
      </w:r>
      <w:proofErr w:type="spellStart"/>
      <w:r w:rsidRPr="000F3DE1">
        <w:rPr>
          <w:bCs/>
          <w:color w:val="000000"/>
          <w:sz w:val="20"/>
          <w:szCs w:val="20"/>
          <w:lang w:eastAsia="en-US"/>
        </w:rPr>
        <w:t>commitments</w:t>
      </w:r>
      <w:proofErr w:type="spellEnd"/>
      <w:r w:rsidRPr="000F3DE1">
        <w:rPr>
          <w:bCs/>
          <w:color w:val="000000"/>
          <w:sz w:val="20"/>
          <w:szCs w:val="20"/>
          <w:lang w:eastAsia="en-US"/>
        </w:rPr>
        <w:t xml:space="preserve"> undertaken in the </w:t>
      </w:r>
      <w:proofErr w:type="spellStart"/>
      <w:r w:rsidRPr="000F3DE1">
        <w:rPr>
          <w:bCs/>
          <w:color w:val="000000"/>
          <w:sz w:val="20"/>
          <w:szCs w:val="20"/>
          <w:lang w:eastAsia="en-US"/>
        </w:rPr>
        <w:t>framework</w:t>
      </w:r>
      <w:proofErr w:type="spellEnd"/>
      <w:r w:rsidRPr="000F3DE1">
        <w:rPr>
          <w:bCs/>
          <w:color w:val="000000"/>
          <w:sz w:val="20"/>
          <w:szCs w:val="20"/>
          <w:lang w:eastAsia="en-US"/>
        </w:rPr>
        <w:t xml:space="preserve"> </w:t>
      </w:r>
      <w:proofErr w:type="spellStart"/>
      <w:r w:rsidRPr="000F3DE1">
        <w:rPr>
          <w:bCs/>
          <w:color w:val="000000"/>
          <w:sz w:val="20"/>
          <w:szCs w:val="20"/>
          <w:lang w:eastAsia="en-US"/>
        </w:rPr>
        <w:t>of</w:t>
      </w:r>
      <w:proofErr w:type="spellEnd"/>
      <w:r w:rsidRPr="000F3DE1">
        <w:rPr>
          <w:bCs/>
          <w:color w:val="000000"/>
          <w:sz w:val="20"/>
          <w:szCs w:val="20"/>
          <w:lang w:eastAsia="en-US"/>
        </w:rPr>
        <w:t xml:space="preserve"> the Permanent </w:t>
      </w:r>
      <w:proofErr w:type="spellStart"/>
      <w:r w:rsidRPr="000F3DE1">
        <w:rPr>
          <w:bCs/>
          <w:color w:val="000000"/>
          <w:sz w:val="20"/>
          <w:szCs w:val="20"/>
          <w:lang w:eastAsia="en-US"/>
        </w:rPr>
        <w:t>Structured</w:t>
      </w:r>
      <w:proofErr w:type="spellEnd"/>
      <w:r w:rsidRPr="000F3DE1">
        <w:rPr>
          <w:bCs/>
          <w:color w:val="000000"/>
          <w:sz w:val="20"/>
          <w:szCs w:val="20"/>
          <w:lang w:eastAsia="en-US"/>
        </w:rPr>
        <w:t xml:space="preserve"> </w:t>
      </w:r>
      <w:proofErr w:type="spellStart"/>
      <w:r w:rsidRPr="000F3DE1">
        <w:rPr>
          <w:bCs/>
          <w:color w:val="000000"/>
          <w:sz w:val="20"/>
          <w:szCs w:val="20"/>
          <w:lang w:eastAsia="en-US"/>
        </w:rPr>
        <w:t>Cooperation</w:t>
      </w:r>
      <w:proofErr w:type="spellEnd"/>
    </w:p>
    <w:p w14:paraId="6FBAF22D" w14:textId="77777777" w:rsidR="000D3203" w:rsidRPr="000F3DE1" w:rsidRDefault="000D3203" w:rsidP="000D3203">
      <w:pPr>
        <w:rPr>
          <w:bCs/>
          <w:color w:val="000000"/>
          <w:sz w:val="20"/>
          <w:szCs w:val="20"/>
          <w:lang w:eastAsia="en-US"/>
        </w:rPr>
      </w:pPr>
    </w:p>
    <w:p w14:paraId="71E9A566" w14:textId="77777777" w:rsidR="000D3203" w:rsidRPr="000F3DE1" w:rsidRDefault="000D3203" w:rsidP="000D3203">
      <w:pPr>
        <w:rPr>
          <w:bCs/>
          <w:color w:val="000000"/>
          <w:sz w:val="20"/>
          <w:szCs w:val="20"/>
          <w:lang w:eastAsia="en-US"/>
        </w:rPr>
      </w:pPr>
      <w:r w:rsidRPr="000F3DE1">
        <w:rPr>
          <w:bCs/>
          <w:color w:val="000000"/>
          <w:sz w:val="20"/>
          <w:szCs w:val="20"/>
          <w:lang w:eastAsia="en-US"/>
        </w:rPr>
        <w:t xml:space="preserve">Vänsterpartiet anser att Sverige ska lämna </w:t>
      </w:r>
      <w:proofErr w:type="spellStart"/>
      <w:r w:rsidRPr="000F3DE1">
        <w:rPr>
          <w:bCs/>
          <w:color w:val="000000"/>
          <w:sz w:val="20"/>
          <w:szCs w:val="20"/>
          <w:lang w:eastAsia="en-US"/>
        </w:rPr>
        <w:t>Pesco</w:t>
      </w:r>
      <w:proofErr w:type="spellEnd"/>
      <w:r w:rsidRPr="000F3DE1">
        <w:rPr>
          <w:bCs/>
          <w:color w:val="000000"/>
          <w:sz w:val="20"/>
          <w:szCs w:val="20"/>
          <w:lang w:eastAsia="en-US"/>
        </w:rPr>
        <w:t>.</w:t>
      </w:r>
    </w:p>
    <w:p w14:paraId="2B7B4067" w14:textId="77777777" w:rsidR="000D3203" w:rsidRPr="000F3DE1" w:rsidRDefault="000D3203" w:rsidP="000D3203">
      <w:pPr>
        <w:rPr>
          <w:bCs/>
          <w:color w:val="000000"/>
          <w:sz w:val="20"/>
          <w:szCs w:val="20"/>
          <w:lang w:eastAsia="en-US"/>
        </w:rPr>
      </w:pPr>
    </w:p>
    <w:p w14:paraId="32627D1F" w14:textId="77777777" w:rsidR="000D3203" w:rsidRPr="000F3DE1" w:rsidRDefault="000D3203" w:rsidP="000D3203">
      <w:pPr>
        <w:rPr>
          <w:bCs/>
          <w:color w:val="000000"/>
          <w:sz w:val="20"/>
          <w:szCs w:val="20"/>
          <w:lang w:eastAsia="en-US"/>
        </w:rPr>
      </w:pPr>
      <w:r w:rsidRPr="000F3DE1">
        <w:rPr>
          <w:bCs/>
          <w:color w:val="000000"/>
          <w:sz w:val="20"/>
          <w:szCs w:val="20"/>
          <w:lang w:eastAsia="en-US"/>
        </w:rPr>
        <w:t xml:space="preserve">18. Council </w:t>
      </w:r>
      <w:proofErr w:type="spellStart"/>
      <w:r w:rsidRPr="000F3DE1">
        <w:rPr>
          <w:bCs/>
          <w:color w:val="000000"/>
          <w:sz w:val="20"/>
          <w:szCs w:val="20"/>
          <w:lang w:eastAsia="en-US"/>
        </w:rPr>
        <w:t>guidelines</w:t>
      </w:r>
      <w:proofErr w:type="spellEnd"/>
      <w:r w:rsidRPr="000F3DE1">
        <w:rPr>
          <w:bCs/>
          <w:color w:val="000000"/>
          <w:sz w:val="20"/>
          <w:szCs w:val="20"/>
          <w:lang w:eastAsia="en-US"/>
        </w:rPr>
        <w:t xml:space="preserve"> for </w:t>
      </w:r>
      <w:proofErr w:type="spellStart"/>
      <w:r w:rsidRPr="000F3DE1">
        <w:rPr>
          <w:bCs/>
          <w:color w:val="000000"/>
          <w:sz w:val="20"/>
          <w:szCs w:val="20"/>
          <w:lang w:eastAsia="en-US"/>
        </w:rPr>
        <w:t>EDA’s</w:t>
      </w:r>
      <w:proofErr w:type="spellEnd"/>
      <w:r w:rsidRPr="000F3DE1">
        <w:rPr>
          <w:bCs/>
          <w:color w:val="000000"/>
          <w:sz w:val="20"/>
          <w:szCs w:val="20"/>
          <w:lang w:eastAsia="en-US"/>
        </w:rPr>
        <w:t xml:space="preserve"> </w:t>
      </w:r>
      <w:proofErr w:type="spellStart"/>
      <w:r w:rsidRPr="000F3DE1">
        <w:rPr>
          <w:bCs/>
          <w:color w:val="000000"/>
          <w:sz w:val="20"/>
          <w:szCs w:val="20"/>
          <w:lang w:eastAsia="en-US"/>
        </w:rPr>
        <w:t>work</w:t>
      </w:r>
      <w:proofErr w:type="spellEnd"/>
      <w:r w:rsidRPr="000F3DE1">
        <w:rPr>
          <w:bCs/>
          <w:color w:val="000000"/>
          <w:sz w:val="20"/>
          <w:szCs w:val="20"/>
          <w:lang w:eastAsia="en-US"/>
        </w:rPr>
        <w:t xml:space="preserve"> in 2024</w:t>
      </w:r>
    </w:p>
    <w:p w14:paraId="0766CF9A" w14:textId="77777777" w:rsidR="000D3203" w:rsidRPr="000F3DE1" w:rsidRDefault="000D3203" w:rsidP="000D3203">
      <w:pPr>
        <w:rPr>
          <w:bCs/>
          <w:color w:val="000000"/>
          <w:sz w:val="20"/>
          <w:szCs w:val="20"/>
          <w:lang w:eastAsia="en-US"/>
        </w:rPr>
      </w:pPr>
      <w:r w:rsidRPr="000F3DE1">
        <w:rPr>
          <w:bCs/>
          <w:color w:val="000000"/>
          <w:sz w:val="20"/>
          <w:szCs w:val="20"/>
          <w:lang w:eastAsia="en-US"/>
        </w:rPr>
        <w:t xml:space="preserve">Vänsterpartiet anser att EDA är en del av EU:s militarisering och upprustning. Sverige bör verka för att militariseringen av EU stoppas samt lämna Europeiska försvarsbyrån. Regeringen borde inte godkänna punkten om </w:t>
      </w:r>
      <w:proofErr w:type="spellStart"/>
      <w:r w:rsidRPr="000F3DE1">
        <w:rPr>
          <w:bCs/>
          <w:color w:val="000000"/>
          <w:sz w:val="20"/>
          <w:szCs w:val="20"/>
          <w:lang w:eastAsia="en-US"/>
        </w:rPr>
        <w:t>EDA:s</w:t>
      </w:r>
      <w:proofErr w:type="spellEnd"/>
      <w:r w:rsidRPr="000F3DE1">
        <w:rPr>
          <w:bCs/>
          <w:color w:val="000000"/>
          <w:sz w:val="20"/>
          <w:szCs w:val="20"/>
          <w:lang w:eastAsia="en-US"/>
        </w:rPr>
        <w:t xml:space="preserve"> arbete utan ifrågasätta militariseringen av EU.”</w:t>
      </w:r>
    </w:p>
    <w:p w14:paraId="72172A00" w14:textId="77777777" w:rsidR="000D3203" w:rsidRDefault="000D3203" w:rsidP="00746767">
      <w:pPr>
        <w:rPr>
          <w:b/>
          <w:color w:val="000000"/>
          <w:lang w:eastAsia="en-US"/>
        </w:rPr>
      </w:pPr>
    </w:p>
    <w:p w14:paraId="7DA506D3" w14:textId="59931270" w:rsidR="000D3203" w:rsidRPr="000F3DE1" w:rsidRDefault="000D3203" w:rsidP="000D3203">
      <w:pPr>
        <w:widowControl/>
        <w:spacing w:after="160" w:line="259" w:lineRule="auto"/>
        <w:contextualSpacing/>
        <w:rPr>
          <w:b/>
          <w:bCs/>
        </w:rPr>
      </w:pPr>
      <w:r w:rsidRPr="000F3DE1">
        <w:rPr>
          <w:b/>
          <w:bCs/>
        </w:rPr>
        <w:t>Skriftligt samråd avseende restriktiva åtgärder (Venezuela) har avsluta</w:t>
      </w:r>
      <w:r w:rsidR="000F3DE1" w:rsidRPr="000F3DE1">
        <w:rPr>
          <w:b/>
          <w:bCs/>
        </w:rPr>
        <w:t>des den 8 november 2023</w:t>
      </w:r>
      <w:r w:rsidRPr="000F3DE1">
        <w:rPr>
          <w:b/>
          <w:bCs/>
        </w:rPr>
        <w:t xml:space="preserve">. </w:t>
      </w:r>
      <w:r w:rsidRPr="000F3DE1">
        <w:t>Det fanns stöd för regeringens ståndpunkt.</w:t>
      </w:r>
      <w:r w:rsidRPr="000F3DE1">
        <w:rPr>
          <w:b/>
          <w:bCs/>
        </w:rPr>
        <w:t xml:space="preserve"> </w:t>
      </w:r>
    </w:p>
    <w:p w14:paraId="3F03C3DD" w14:textId="77777777" w:rsidR="000D3203" w:rsidRPr="000F3DE1" w:rsidRDefault="000D3203" w:rsidP="000D3203">
      <w:pPr>
        <w:widowControl/>
        <w:spacing w:after="160" w:line="259" w:lineRule="auto"/>
        <w:contextualSpacing/>
      </w:pPr>
    </w:p>
    <w:p w14:paraId="0E7DCED4" w14:textId="3308DD99" w:rsidR="000D3203" w:rsidRPr="000F3DE1" w:rsidRDefault="000D3203" w:rsidP="000D3203">
      <w:pPr>
        <w:widowControl/>
        <w:spacing w:after="160" w:line="259" w:lineRule="auto"/>
        <w:contextualSpacing/>
        <w:rPr>
          <w:u w:val="single"/>
        </w:rPr>
      </w:pPr>
      <w:r w:rsidRPr="000F3DE1">
        <w:rPr>
          <w:u w:val="single"/>
        </w:rPr>
        <w:t>Vänsterpartiet har anmält följande avvikande ståndpunkt:</w:t>
      </w:r>
    </w:p>
    <w:p w14:paraId="7629F2F9" w14:textId="77777777" w:rsidR="000F3DE1" w:rsidRPr="000F3DE1" w:rsidRDefault="000F3DE1" w:rsidP="000D3203">
      <w:pPr>
        <w:widowControl/>
        <w:spacing w:after="160" w:line="259" w:lineRule="auto"/>
        <w:contextualSpacing/>
      </w:pPr>
    </w:p>
    <w:p w14:paraId="0B7450D1" w14:textId="77777777" w:rsidR="000D3203" w:rsidRPr="000D3203" w:rsidRDefault="000D3203" w:rsidP="000D3203">
      <w:pPr>
        <w:widowControl/>
        <w:spacing w:after="160" w:line="259" w:lineRule="auto"/>
        <w:contextualSpacing/>
        <w:rPr>
          <w:sz w:val="20"/>
          <w:szCs w:val="20"/>
        </w:rPr>
      </w:pPr>
      <w:r w:rsidRPr="000D3203">
        <w:rPr>
          <w:sz w:val="20"/>
          <w:szCs w:val="20"/>
        </w:rPr>
        <w:t>”Regeringen bör verka för en översyn avseende reserestriktioner och frysning av tillgångar i syfte att stödja den politiska dialog som pågår på Barbados med stöd av Norge. De som lider av den politiska och humanitära krisen är folket. Vapenembargo och restriktioner för export av produkter som kan användas till inhemsk repression bör kvarstå tills en fredlig lösning har uppnåtts och demokratiska val kan hållas.”</w:t>
      </w:r>
    </w:p>
    <w:p w14:paraId="78B143FC" w14:textId="56F00133" w:rsidR="00746767" w:rsidRPr="00816B5B" w:rsidRDefault="00746767" w:rsidP="00816B5B">
      <w:pPr>
        <w:widowControl/>
        <w:spacing w:after="160" w:line="259" w:lineRule="auto"/>
        <w:contextualSpacing/>
        <w:rPr>
          <w:sz w:val="20"/>
          <w:szCs w:val="20"/>
        </w:rPr>
      </w:pPr>
    </w:p>
    <w:sectPr w:rsidR="00746767" w:rsidRPr="00816B5B" w:rsidSect="0031245F">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FBCB" w14:textId="77777777" w:rsidR="008F7118" w:rsidRDefault="008F711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6FE05" w14:textId="77777777" w:rsidR="008F7118" w:rsidRDefault="008F711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B632" w14:textId="77777777" w:rsidR="008F7118" w:rsidRDefault="008F71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20450" w14:textId="77777777" w:rsidR="008F7118" w:rsidRDefault="008F711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38229" w14:textId="1CD9B0D6" w:rsidR="008F7118" w:rsidRDefault="008F711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1877" w14:textId="77777777" w:rsidR="008F7118" w:rsidRDefault="008F711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75FA"/>
    <w:rsid w:val="00007909"/>
    <w:rsid w:val="0001073C"/>
    <w:rsid w:val="00011127"/>
    <w:rsid w:val="0001143D"/>
    <w:rsid w:val="000118AE"/>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6E5C"/>
    <w:rsid w:val="00027C77"/>
    <w:rsid w:val="00030298"/>
    <w:rsid w:val="00030827"/>
    <w:rsid w:val="00030B72"/>
    <w:rsid w:val="0003112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C21"/>
    <w:rsid w:val="00041E75"/>
    <w:rsid w:val="00042158"/>
    <w:rsid w:val="00042651"/>
    <w:rsid w:val="00042E21"/>
    <w:rsid w:val="00043030"/>
    <w:rsid w:val="000432AC"/>
    <w:rsid w:val="00043D0E"/>
    <w:rsid w:val="00043E10"/>
    <w:rsid w:val="0004421F"/>
    <w:rsid w:val="00044882"/>
    <w:rsid w:val="00044B84"/>
    <w:rsid w:val="0004539E"/>
    <w:rsid w:val="000462AD"/>
    <w:rsid w:val="00046A5C"/>
    <w:rsid w:val="00047003"/>
    <w:rsid w:val="000475F8"/>
    <w:rsid w:val="000478C9"/>
    <w:rsid w:val="00047C03"/>
    <w:rsid w:val="00051110"/>
    <w:rsid w:val="00051214"/>
    <w:rsid w:val="000512AF"/>
    <w:rsid w:val="0005150E"/>
    <w:rsid w:val="00051782"/>
    <w:rsid w:val="00051D5C"/>
    <w:rsid w:val="00051DA7"/>
    <w:rsid w:val="000526C1"/>
    <w:rsid w:val="0005353A"/>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470"/>
    <w:rsid w:val="00097659"/>
    <w:rsid w:val="000978AE"/>
    <w:rsid w:val="00097D2D"/>
    <w:rsid w:val="000A0C88"/>
    <w:rsid w:val="000A1B02"/>
    <w:rsid w:val="000A2290"/>
    <w:rsid w:val="000A2752"/>
    <w:rsid w:val="000A2CE4"/>
    <w:rsid w:val="000A37D8"/>
    <w:rsid w:val="000A475A"/>
    <w:rsid w:val="000A4BF0"/>
    <w:rsid w:val="000A505D"/>
    <w:rsid w:val="000A7149"/>
    <w:rsid w:val="000A738D"/>
    <w:rsid w:val="000A7990"/>
    <w:rsid w:val="000A7CCD"/>
    <w:rsid w:val="000B005F"/>
    <w:rsid w:val="000B0C6C"/>
    <w:rsid w:val="000B11C3"/>
    <w:rsid w:val="000B1853"/>
    <w:rsid w:val="000B1D5E"/>
    <w:rsid w:val="000B1DF4"/>
    <w:rsid w:val="000B1EA4"/>
    <w:rsid w:val="000B2344"/>
    <w:rsid w:val="000B252F"/>
    <w:rsid w:val="000B2728"/>
    <w:rsid w:val="000B2E7F"/>
    <w:rsid w:val="000B2F79"/>
    <w:rsid w:val="000B30BB"/>
    <w:rsid w:val="000B3AE5"/>
    <w:rsid w:val="000B518A"/>
    <w:rsid w:val="000B54EF"/>
    <w:rsid w:val="000B5964"/>
    <w:rsid w:val="000B63C3"/>
    <w:rsid w:val="000B7255"/>
    <w:rsid w:val="000C04B6"/>
    <w:rsid w:val="000C07FD"/>
    <w:rsid w:val="000C0E69"/>
    <w:rsid w:val="000C1655"/>
    <w:rsid w:val="000C211F"/>
    <w:rsid w:val="000C24E7"/>
    <w:rsid w:val="000C348B"/>
    <w:rsid w:val="000C35C6"/>
    <w:rsid w:val="000C3B4C"/>
    <w:rsid w:val="000C50CD"/>
    <w:rsid w:val="000C5437"/>
    <w:rsid w:val="000C5D71"/>
    <w:rsid w:val="000C63AA"/>
    <w:rsid w:val="000C6D7A"/>
    <w:rsid w:val="000C7FF2"/>
    <w:rsid w:val="000D04A4"/>
    <w:rsid w:val="000D2C61"/>
    <w:rsid w:val="000D3203"/>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7E0"/>
    <w:rsid w:val="000E709A"/>
    <w:rsid w:val="000F007A"/>
    <w:rsid w:val="000F00F0"/>
    <w:rsid w:val="000F0706"/>
    <w:rsid w:val="000F248E"/>
    <w:rsid w:val="000F3DE1"/>
    <w:rsid w:val="000F593C"/>
    <w:rsid w:val="000F61E0"/>
    <w:rsid w:val="000F638C"/>
    <w:rsid w:val="000F70F3"/>
    <w:rsid w:val="000F711C"/>
    <w:rsid w:val="000F71F8"/>
    <w:rsid w:val="000F7659"/>
    <w:rsid w:val="001002B1"/>
    <w:rsid w:val="00100CB0"/>
    <w:rsid w:val="00100FAE"/>
    <w:rsid w:val="00101A03"/>
    <w:rsid w:val="00101DEA"/>
    <w:rsid w:val="00103352"/>
    <w:rsid w:val="00103677"/>
    <w:rsid w:val="00103ED8"/>
    <w:rsid w:val="00104DAD"/>
    <w:rsid w:val="00106BD4"/>
    <w:rsid w:val="00107264"/>
    <w:rsid w:val="001072BA"/>
    <w:rsid w:val="00107698"/>
    <w:rsid w:val="00110D81"/>
    <w:rsid w:val="00110EFD"/>
    <w:rsid w:val="00110F2E"/>
    <w:rsid w:val="0011128E"/>
    <w:rsid w:val="001115CC"/>
    <w:rsid w:val="00111CFE"/>
    <w:rsid w:val="00114519"/>
    <w:rsid w:val="00114844"/>
    <w:rsid w:val="00114BE7"/>
    <w:rsid w:val="00114D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81A"/>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A4"/>
    <w:rsid w:val="00130C99"/>
    <w:rsid w:val="00131095"/>
    <w:rsid w:val="0013119E"/>
    <w:rsid w:val="0013177A"/>
    <w:rsid w:val="00131841"/>
    <w:rsid w:val="001318AD"/>
    <w:rsid w:val="00131C90"/>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5BF3"/>
    <w:rsid w:val="001560E2"/>
    <w:rsid w:val="00156698"/>
    <w:rsid w:val="00156BEE"/>
    <w:rsid w:val="00156CE2"/>
    <w:rsid w:val="0016119F"/>
    <w:rsid w:val="00161C14"/>
    <w:rsid w:val="00162B64"/>
    <w:rsid w:val="00163542"/>
    <w:rsid w:val="00163AD8"/>
    <w:rsid w:val="0016466A"/>
    <w:rsid w:val="00164E2F"/>
    <w:rsid w:val="001654BF"/>
    <w:rsid w:val="001660EC"/>
    <w:rsid w:val="00166106"/>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3C08"/>
    <w:rsid w:val="00193D68"/>
    <w:rsid w:val="00193D71"/>
    <w:rsid w:val="001948C1"/>
    <w:rsid w:val="001948F3"/>
    <w:rsid w:val="00194BB7"/>
    <w:rsid w:val="00196727"/>
    <w:rsid w:val="00196BE5"/>
    <w:rsid w:val="001974B7"/>
    <w:rsid w:val="001A00AE"/>
    <w:rsid w:val="001A0687"/>
    <w:rsid w:val="001A08FB"/>
    <w:rsid w:val="001A0FD0"/>
    <w:rsid w:val="001A11D1"/>
    <w:rsid w:val="001A19C3"/>
    <w:rsid w:val="001A3928"/>
    <w:rsid w:val="001A42A0"/>
    <w:rsid w:val="001A4317"/>
    <w:rsid w:val="001A5043"/>
    <w:rsid w:val="001A56E8"/>
    <w:rsid w:val="001A5784"/>
    <w:rsid w:val="001A5C40"/>
    <w:rsid w:val="001A5EBB"/>
    <w:rsid w:val="001A69A3"/>
    <w:rsid w:val="001A7CF5"/>
    <w:rsid w:val="001A7E9F"/>
    <w:rsid w:val="001A7ED9"/>
    <w:rsid w:val="001B0621"/>
    <w:rsid w:val="001B1434"/>
    <w:rsid w:val="001B1AF8"/>
    <w:rsid w:val="001B2F6B"/>
    <w:rsid w:val="001B300F"/>
    <w:rsid w:val="001B33BB"/>
    <w:rsid w:val="001B3C25"/>
    <w:rsid w:val="001B3CDD"/>
    <w:rsid w:val="001B43CC"/>
    <w:rsid w:val="001B5F61"/>
    <w:rsid w:val="001B6CAA"/>
    <w:rsid w:val="001B7A96"/>
    <w:rsid w:val="001B7E82"/>
    <w:rsid w:val="001C05EA"/>
    <w:rsid w:val="001C0D6A"/>
    <w:rsid w:val="001C105E"/>
    <w:rsid w:val="001C186B"/>
    <w:rsid w:val="001C1BF8"/>
    <w:rsid w:val="001C302C"/>
    <w:rsid w:val="001C3206"/>
    <w:rsid w:val="001C3AFA"/>
    <w:rsid w:val="001C3FB2"/>
    <w:rsid w:val="001C4520"/>
    <w:rsid w:val="001C4C64"/>
    <w:rsid w:val="001C4E65"/>
    <w:rsid w:val="001C56EE"/>
    <w:rsid w:val="001C5A1F"/>
    <w:rsid w:val="001C5E10"/>
    <w:rsid w:val="001C68B1"/>
    <w:rsid w:val="001C6C66"/>
    <w:rsid w:val="001C7448"/>
    <w:rsid w:val="001C7DA7"/>
    <w:rsid w:val="001D05FE"/>
    <w:rsid w:val="001D1832"/>
    <w:rsid w:val="001D1CA3"/>
    <w:rsid w:val="001D1E92"/>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54F9"/>
    <w:rsid w:val="001E6A3D"/>
    <w:rsid w:val="001E7D4C"/>
    <w:rsid w:val="001E7D8A"/>
    <w:rsid w:val="001F067F"/>
    <w:rsid w:val="001F0AAD"/>
    <w:rsid w:val="001F0ED1"/>
    <w:rsid w:val="001F116C"/>
    <w:rsid w:val="001F13BC"/>
    <w:rsid w:val="001F1A4A"/>
    <w:rsid w:val="001F1B7D"/>
    <w:rsid w:val="001F1EB8"/>
    <w:rsid w:val="001F21E7"/>
    <w:rsid w:val="001F2C0A"/>
    <w:rsid w:val="001F2EEB"/>
    <w:rsid w:val="001F2F76"/>
    <w:rsid w:val="001F341D"/>
    <w:rsid w:val="001F4A81"/>
    <w:rsid w:val="001F4EC1"/>
    <w:rsid w:val="001F4EED"/>
    <w:rsid w:val="001F7BE8"/>
    <w:rsid w:val="0020006C"/>
    <w:rsid w:val="00200BEB"/>
    <w:rsid w:val="002013AB"/>
    <w:rsid w:val="002017B1"/>
    <w:rsid w:val="002021B5"/>
    <w:rsid w:val="002024AA"/>
    <w:rsid w:val="00202915"/>
    <w:rsid w:val="002034D5"/>
    <w:rsid w:val="00203D6E"/>
    <w:rsid w:val="002041D5"/>
    <w:rsid w:val="00204383"/>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5065"/>
    <w:rsid w:val="0021523A"/>
    <w:rsid w:val="00215544"/>
    <w:rsid w:val="002157D2"/>
    <w:rsid w:val="00215FF0"/>
    <w:rsid w:val="00216513"/>
    <w:rsid w:val="002169C1"/>
    <w:rsid w:val="00216C81"/>
    <w:rsid w:val="002176C3"/>
    <w:rsid w:val="00217B59"/>
    <w:rsid w:val="00221292"/>
    <w:rsid w:val="00221B2C"/>
    <w:rsid w:val="00222428"/>
    <w:rsid w:val="00222F86"/>
    <w:rsid w:val="002230E7"/>
    <w:rsid w:val="0022330B"/>
    <w:rsid w:val="002235B6"/>
    <w:rsid w:val="00223792"/>
    <w:rsid w:val="002239D3"/>
    <w:rsid w:val="00224CA0"/>
    <w:rsid w:val="00224FF4"/>
    <w:rsid w:val="00225289"/>
    <w:rsid w:val="00225689"/>
    <w:rsid w:val="00225D18"/>
    <w:rsid w:val="00225E83"/>
    <w:rsid w:val="002264E1"/>
    <w:rsid w:val="00226827"/>
    <w:rsid w:val="00226925"/>
    <w:rsid w:val="002276BD"/>
    <w:rsid w:val="00227730"/>
    <w:rsid w:val="00227A31"/>
    <w:rsid w:val="00227BE8"/>
    <w:rsid w:val="002306B9"/>
    <w:rsid w:val="002311FB"/>
    <w:rsid w:val="0023157D"/>
    <w:rsid w:val="00232164"/>
    <w:rsid w:val="00233E86"/>
    <w:rsid w:val="0023466C"/>
    <w:rsid w:val="0023468C"/>
    <w:rsid w:val="0023507D"/>
    <w:rsid w:val="00235A6A"/>
    <w:rsid w:val="00235ADD"/>
    <w:rsid w:val="0023617C"/>
    <w:rsid w:val="00236428"/>
    <w:rsid w:val="002365BE"/>
    <w:rsid w:val="00236AF0"/>
    <w:rsid w:val="002373E0"/>
    <w:rsid w:val="00237EAB"/>
    <w:rsid w:val="00240C7C"/>
    <w:rsid w:val="002414EB"/>
    <w:rsid w:val="002429E3"/>
    <w:rsid w:val="0024367B"/>
    <w:rsid w:val="00243D42"/>
    <w:rsid w:val="00245632"/>
    <w:rsid w:val="00247180"/>
    <w:rsid w:val="002475FA"/>
    <w:rsid w:val="00250F79"/>
    <w:rsid w:val="00251243"/>
    <w:rsid w:val="00252CE5"/>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124"/>
    <w:rsid w:val="00282FBE"/>
    <w:rsid w:val="00283289"/>
    <w:rsid w:val="00283668"/>
    <w:rsid w:val="00284265"/>
    <w:rsid w:val="002844BE"/>
    <w:rsid w:val="002847BD"/>
    <w:rsid w:val="0028514F"/>
    <w:rsid w:val="0028520A"/>
    <w:rsid w:val="002854EF"/>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6C9E"/>
    <w:rsid w:val="002B0293"/>
    <w:rsid w:val="002B1034"/>
    <w:rsid w:val="002B162B"/>
    <w:rsid w:val="002B1E0E"/>
    <w:rsid w:val="002B2004"/>
    <w:rsid w:val="002B2396"/>
    <w:rsid w:val="002B25A8"/>
    <w:rsid w:val="002B3511"/>
    <w:rsid w:val="002B37F7"/>
    <w:rsid w:val="002B3B88"/>
    <w:rsid w:val="002B4671"/>
    <w:rsid w:val="002B58FE"/>
    <w:rsid w:val="002B5C95"/>
    <w:rsid w:val="002B6A35"/>
    <w:rsid w:val="002B6B2C"/>
    <w:rsid w:val="002B6BBA"/>
    <w:rsid w:val="002B7046"/>
    <w:rsid w:val="002B7A04"/>
    <w:rsid w:val="002C0213"/>
    <w:rsid w:val="002C056A"/>
    <w:rsid w:val="002C12C5"/>
    <w:rsid w:val="002C1D17"/>
    <w:rsid w:val="002C3618"/>
    <w:rsid w:val="002C464B"/>
    <w:rsid w:val="002C471E"/>
    <w:rsid w:val="002C5856"/>
    <w:rsid w:val="002C5894"/>
    <w:rsid w:val="002C630D"/>
    <w:rsid w:val="002C6D2C"/>
    <w:rsid w:val="002C6E46"/>
    <w:rsid w:val="002C735A"/>
    <w:rsid w:val="002C73B2"/>
    <w:rsid w:val="002D0479"/>
    <w:rsid w:val="002D0DEF"/>
    <w:rsid w:val="002D0FD7"/>
    <w:rsid w:val="002D1567"/>
    <w:rsid w:val="002D198D"/>
    <w:rsid w:val="002D27DC"/>
    <w:rsid w:val="002D2E97"/>
    <w:rsid w:val="002D359D"/>
    <w:rsid w:val="002D3BC5"/>
    <w:rsid w:val="002D43FC"/>
    <w:rsid w:val="002D47D3"/>
    <w:rsid w:val="002D5049"/>
    <w:rsid w:val="002D5094"/>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F6"/>
    <w:rsid w:val="0030233C"/>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F9C"/>
    <w:rsid w:val="00324895"/>
    <w:rsid w:val="00325699"/>
    <w:rsid w:val="003258AE"/>
    <w:rsid w:val="00326CF1"/>
    <w:rsid w:val="00326E7A"/>
    <w:rsid w:val="00326E9B"/>
    <w:rsid w:val="003301B8"/>
    <w:rsid w:val="00330605"/>
    <w:rsid w:val="003306E0"/>
    <w:rsid w:val="003308AE"/>
    <w:rsid w:val="00330C61"/>
    <w:rsid w:val="00332826"/>
    <w:rsid w:val="003338B2"/>
    <w:rsid w:val="0033431B"/>
    <w:rsid w:val="00334DEE"/>
    <w:rsid w:val="00335A9A"/>
    <w:rsid w:val="00335BC1"/>
    <w:rsid w:val="003374EB"/>
    <w:rsid w:val="003378E7"/>
    <w:rsid w:val="003379EC"/>
    <w:rsid w:val="00337ECE"/>
    <w:rsid w:val="00340267"/>
    <w:rsid w:val="00340E81"/>
    <w:rsid w:val="0034112B"/>
    <w:rsid w:val="00342085"/>
    <w:rsid w:val="0034360B"/>
    <w:rsid w:val="00343685"/>
    <w:rsid w:val="00343E93"/>
    <w:rsid w:val="00343EBA"/>
    <w:rsid w:val="00344103"/>
    <w:rsid w:val="003451B4"/>
    <w:rsid w:val="003451BA"/>
    <w:rsid w:val="003478EE"/>
    <w:rsid w:val="00347E47"/>
    <w:rsid w:val="003503EB"/>
    <w:rsid w:val="0035075A"/>
    <w:rsid w:val="0035087E"/>
    <w:rsid w:val="00350911"/>
    <w:rsid w:val="00350E3D"/>
    <w:rsid w:val="00350F09"/>
    <w:rsid w:val="003511C6"/>
    <w:rsid w:val="00351B73"/>
    <w:rsid w:val="003522A6"/>
    <w:rsid w:val="003533EC"/>
    <w:rsid w:val="0035364C"/>
    <w:rsid w:val="003539C2"/>
    <w:rsid w:val="00353D2E"/>
    <w:rsid w:val="003540C7"/>
    <w:rsid w:val="00354B71"/>
    <w:rsid w:val="00354FD3"/>
    <w:rsid w:val="00355D03"/>
    <w:rsid w:val="003570F6"/>
    <w:rsid w:val="00357C13"/>
    <w:rsid w:val="00357DE9"/>
    <w:rsid w:val="00362B78"/>
    <w:rsid w:val="003635D1"/>
    <w:rsid w:val="003640B6"/>
    <w:rsid w:val="00364639"/>
    <w:rsid w:val="00364C7D"/>
    <w:rsid w:val="00364CC8"/>
    <w:rsid w:val="00364D87"/>
    <w:rsid w:val="003655CB"/>
    <w:rsid w:val="003665DC"/>
    <w:rsid w:val="00366EA9"/>
    <w:rsid w:val="0037012B"/>
    <w:rsid w:val="0037052A"/>
    <w:rsid w:val="003715DA"/>
    <w:rsid w:val="003726CD"/>
    <w:rsid w:val="00373DA4"/>
    <w:rsid w:val="00374C72"/>
    <w:rsid w:val="00375FE0"/>
    <w:rsid w:val="00376F09"/>
    <w:rsid w:val="00377318"/>
    <w:rsid w:val="00377D6E"/>
    <w:rsid w:val="0038011B"/>
    <w:rsid w:val="0038023D"/>
    <w:rsid w:val="00380ADB"/>
    <w:rsid w:val="00380DBC"/>
    <w:rsid w:val="00380DD9"/>
    <w:rsid w:val="0038128B"/>
    <w:rsid w:val="0038197F"/>
    <w:rsid w:val="003824DD"/>
    <w:rsid w:val="003830EA"/>
    <w:rsid w:val="00383D24"/>
    <w:rsid w:val="00384820"/>
    <w:rsid w:val="00386CC5"/>
    <w:rsid w:val="003873FD"/>
    <w:rsid w:val="00387AB2"/>
    <w:rsid w:val="00390570"/>
    <w:rsid w:val="00390813"/>
    <w:rsid w:val="00390AEE"/>
    <w:rsid w:val="00391110"/>
    <w:rsid w:val="00392ABD"/>
    <w:rsid w:val="00392DEF"/>
    <w:rsid w:val="00393409"/>
    <w:rsid w:val="0039387F"/>
    <w:rsid w:val="003949FF"/>
    <w:rsid w:val="00394F50"/>
    <w:rsid w:val="00396A2B"/>
    <w:rsid w:val="003A0314"/>
    <w:rsid w:val="003A0DC2"/>
    <w:rsid w:val="003A0E8F"/>
    <w:rsid w:val="003A1AC8"/>
    <w:rsid w:val="003A1FD6"/>
    <w:rsid w:val="003A233F"/>
    <w:rsid w:val="003A2AC6"/>
    <w:rsid w:val="003A3984"/>
    <w:rsid w:val="003A52FE"/>
    <w:rsid w:val="003A5ADB"/>
    <w:rsid w:val="003A5FA3"/>
    <w:rsid w:val="003A60FF"/>
    <w:rsid w:val="003A6BC6"/>
    <w:rsid w:val="003A6D98"/>
    <w:rsid w:val="003A70B5"/>
    <w:rsid w:val="003B02BA"/>
    <w:rsid w:val="003B0445"/>
    <w:rsid w:val="003B075C"/>
    <w:rsid w:val="003B094C"/>
    <w:rsid w:val="003B0C64"/>
    <w:rsid w:val="003B1657"/>
    <w:rsid w:val="003B1855"/>
    <w:rsid w:val="003B2AA5"/>
    <w:rsid w:val="003B550C"/>
    <w:rsid w:val="003B5D72"/>
    <w:rsid w:val="003B5D91"/>
    <w:rsid w:val="003B5DAC"/>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664"/>
    <w:rsid w:val="003D2844"/>
    <w:rsid w:val="003D4035"/>
    <w:rsid w:val="003D4684"/>
    <w:rsid w:val="003D5D59"/>
    <w:rsid w:val="003D6924"/>
    <w:rsid w:val="003D6E70"/>
    <w:rsid w:val="003E0F6B"/>
    <w:rsid w:val="003E14CC"/>
    <w:rsid w:val="003E1E8C"/>
    <w:rsid w:val="003E216D"/>
    <w:rsid w:val="003E2806"/>
    <w:rsid w:val="003E32E5"/>
    <w:rsid w:val="003E49E7"/>
    <w:rsid w:val="003E4A3B"/>
    <w:rsid w:val="003E51D3"/>
    <w:rsid w:val="003E5937"/>
    <w:rsid w:val="003E59F9"/>
    <w:rsid w:val="003E7311"/>
    <w:rsid w:val="003E79CD"/>
    <w:rsid w:val="003F077D"/>
    <w:rsid w:val="003F1E86"/>
    <w:rsid w:val="003F20E8"/>
    <w:rsid w:val="003F3046"/>
    <w:rsid w:val="003F3CC1"/>
    <w:rsid w:val="003F3EDC"/>
    <w:rsid w:val="003F4BB1"/>
    <w:rsid w:val="003F4E8C"/>
    <w:rsid w:val="003F5664"/>
    <w:rsid w:val="003F6389"/>
    <w:rsid w:val="003F63E1"/>
    <w:rsid w:val="003F7D67"/>
    <w:rsid w:val="003F7F24"/>
    <w:rsid w:val="00400F13"/>
    <w:rsid w:val="00401370"/>
    <w:rsid w:val="00401976"/>
    <w:rsid w:val="00404205"/>
    <w:rsid w:val="004048F6"/>
    <w:rsid w:val="00405DBE"/>
    <w:rsid w:val="004061F8"/>
    <w:rsid w:val="004062A3"/>
    <w:rsid w:val="00406C2D"/>
    <w:rsid w:val="0040756F"/>
    <w:rsid w:val="00407CC3"/>
    <w:rsid w:val="004101F0"/>
    <w:rsid w:val="004117F6"/>
    <w:rsid w:val="00411D06"/>
    <w:rsid w:val="00412400"/>
    <w:rsid w:val="004132B9"/>
    <w:rsid w:val="004144E6"/>
    <w:rsid w:val="0041457A"/>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4276"/>
    <w:rsid w:val="00434F06"/>
    <w:rsid w:val="004352AB"/>
    <w:rsid w:val="0043609E"/>
    <w:rsid w:val="004363BF"/>
    <w:rsid w:val="00436950"/>
    <w:rsid w:val="0043743A"/>
    <w:rsid w:val="00437981"/>
    <w:rsid w:val="00437EDA"/>
    <w:rsid w:val="004406D8"/>
    <w:rsid w:val="00440FBA"/>
    <w:rsid w:val="004412A4"/>
    <w:rsid w:val="00441607"/>
    <w:rsid w:val="00443342"/>
    <w:rsid w:val="004436C5"/>
    <w:rsid w:val="004438DF"/>
    <w:rsid w:val="0044563E"/>
    <w:rsid w:val="00446605"/>
    <w:rsid w:val="00446E9B"/>
    <w:rsid w:val="004478F8"/>
    <w:rsid w:val="00451188"/>
    <w:rsid w:val="004532CA"/>
    <w:rsid w:val="004538D4"/>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634E"/>
    <w:rsid w:val="004767F1"/>
    <w:rsid w:val="00476D8C"/>
    <w:rsid w:val="004770D8"/>
    <w:rsid w:val="0048319C"/>
    <w:rsid w:val="00484289"/>
    <w:rsid w:val="00484A4F"/>
    <w:rsid w:val="00484B99"/>
    <w:rsid w:val="004854C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A44"/>
    <w:rsid w:val="0049749C"/>
    <w:rsid w:val="004A090D"/>
    <w:rsid w:val="004A0C4E"/>
    <w:rsid w:val="004A1273"/>
    <w:rsid w:val="004A1319"/>
    <w:rsid w:val="004A23CB"/>
    <w:rsid w:val="004A33ED"/>
    <w:rsid w:val="004A355B"/>
    <w:rsid w:val="004A411D"/>
    <w:rsid w:val="004A4407"/>
    <w:rsid w:val="004A54ED"/>
    <w:rsid w:val="004A5543"/>
    <w:rsid w:val="004A587C"/>
    <w:rsid w:val="004A5DEE"/>
    <w:rsid w:val="004A7801"/>
    <w:rsid w:val="004A7D22"/>
    <w:rsid w:val="004A7D56"/>
    <w:rsid w:val="004B00EA"/>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41C"/>
    <w:rsid w:val="004C691F"/>
    <w:rsid w:val="004D04CD"/>
    <w:rsid w:val="004D0AC5"/>
    <w:rsid w:val="004D10DF"/>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BFA"/>
    <w:rsid w:val="004E2E87"/>
    <w:rsid w:val="004E342F"/>
    <w:rsid w:val="004E39B2"/>
    <w:rsid w:val="004E6AD4"/>
    <w:rsid w:val="004E6D58"/>
    <w:rsid w:val="004E79E0"/>
    <w:rsid w:val="004E7C4F"/>
    <w:rsid w:val="004F138B"/>
    <w:rsid w:val="004F20A3"/>
    <w:rsid w:val="004F23BA"/>
    <w:rsid w:val="004F25A5"/>
    <w:rsid w:val="004F3229"/>
    <w:rsid w:val="004F439C"/>
    <w:rsid w:val="004F667C"/>
    <w:rsid w:val="004F698F"/>
    <w:rsid w:val="004F700D"/>
    <w:rsid w:val="004F726D"/>
    <w:rsid w:val="004F7597"/>
    <w:rsid w:val="004F7667"/>
    <w:rsid w:val="00500097"/>
    <w:rsid w:val="00500190"/>
    <w:rsid w:val="00501235"/>
    <w:rsid w:val="00501BB6"/>
    <w:rsid w:val="00501F75"/>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7A2"/>
    <w:rsid w:val="0050782D"/>
    <w:rsid w:val="0051041B"/>
    <w:rsid w:val="0051123F"/>
    <w:rsid w:val="00511577"/>
    <w:rsid w:val="00513FA6"/>
    <w:rsid w:val="005144B9"/>
    <w:rsid w:val="0051575D"/>
    <w:rsid w:val="00516FFA"/>
    <w:rsid w:val="00517BE7"/>
    <w:rsid w:val="00517CDE"/>
    <w:rsid w:val="00521932"/>
    <w:rsid w:val="0052271E"/>
    <w:rsid w:val="005228EC"/>
    <w:rsid w:val="005230EA"/>
    <w:rsid w:val="0052351A"/>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F54"/>
    <w:rsid w:val="00534023"/>
    <w:rsid w:val="00535E88"/>
    <w:rsid w:val="0053610B"/>
    <w:rsid w:val="005361C3"/>
    <w:rsid w:val="00536E30"/>
    <w:rsid w:val="00536F39"/>
    <w:rsid w:val="005373E4"/>
    <w:rsid w:val="00537B39"/>
    <w:rsid w:val="005407D9"/>
    <w:rsid w:val="0054170A"/>
    <w:rsid w:val="00541F55"/>
    <w:rsid w:val="00543533"/>
    <w:rsid w:val="00545236"/>
    <w:rsid w:val="00545B92"/>
    <w:rsid w:val="00545C55"/>
    <w:rsid w:val="005462E1"/>
    <w:rsid w:val="00546B7E"/>
    <w:rsid w:val="00546D91"/>
    <w:rsid w:val="00550193"/>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FFC"/>
    <w:rsid w:val="005669F4"/>
    <w:rsid w:val="00566A32"/>
    <w:rsid w:val="0056723C"/>
    <w:rsid w:val="005679F0"/>
    <w:rsid w:val="0057013F"/>
    <w:rsid w:val="0057036E"/>
    <w:rsid w:val="005717E1"/>
    <w:rsid w:val="00572B6B"/>
    <w:rsid w:val="00573410"/>
    <w:rsid w:val="00574540"/>
    <w:rsid w:val="00574543"/>
    <w:rsid w:val="0057463C"/>
    <w:rsid w:val="00575140"/>
    <w:rsid w:val="005757DE"/>
    <w:rsid w:val="00575B07"/>
    <w:rsid w:val="00575BC6"/>
    <w:rsid w:val="00577309"/>
    <w:rsid w:val="00577962"/>
    <w:rsid w:val="00577A6E"/>
    <w:rsid w:val="00582796"/>
    <w:rsid w:val="0058281E"/>
    <w:rsid w:val="0058354B"/>
    <w:rsid w:val="00583C67"/>
    <w:rsid w:val="00584750"/>
    <w:rsid w:val="0058488F"/>
    <w:rsid w:val="00584DB5"/>
    <w:rsid w:val="00585BEE"/>
    <w:rsid w:val="00585C22"/>
    <w:rsid w:val="0058602D"/>
    <w:rsid w:val="00587F96"/>
    <w:rsid w:val="0059003A"/>
    <w:rsid w:val="00591379"/>
    <w:rsid w:val="00591919"/>
    <w:rsid w:val="00591E7F"/>
    <w:rsid w:val="00592D43"/>
    <w:rsid w:val="00593365"/>
    <w:rsid w:val="00593D39"/>
    <w:rsid w:val="00594499"/>
    <w:rsid w:val="00594753"/>
    <w:rsid w:val="00594D56"/>
    <w:rsid w:val="005951DA"/>
    <w:rsid w:val="00595843"/>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6EA4"/>
    <w:rsid w:val="005B7557"/>
    <w:rsid w:val="005B792F"/>
    <w:rsid w:val="005B7E19"/>
    <w:rsid w:val="005C0B39"/>
    <w:rsid w:val="005C1162"/>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0F0A"/>
    <w:rsid w:val="005D1ACF"/>
    <w:rsid w:val="005D2342"/>
    <w:rsid w:val="005D270C"/>
    <w:rsid w:val="005D3733"/>
    <w:rsid w:val="005D40FA"/>
    <w:rsid w:val="005D4492"/>
    <w:rsid w:val="005D62DE"/>
    <w:rsid w:val="005D660E"/>
    <w:rsid w:val="005D6846"/>
    <w:rsid w:val="005D6CC9"/>
    <w:rsid w:val="005D72CC"/>
    <w:rsid w:val="005D7466"/>
    <w:rsid w:val="005D7D78"/>
    <w:rsid w:val="005D7DE2"/>
    <w:rsid w:val="005E0106"/>
    <w:rsid w:val="005E02DD"/>
    <w:rsid w:val="005E0623"/>
    <w:rsid w:val="005E07C5"/>
    <w:rsid w:val="005E0810"/>
    <w:rsid w:val="005E0AE0"/>
    <w:rsid w:val="005E22E5"/>
    <w:rsid w:val="005E23B1"/>
    <w:rsid w:val="005E24B9"/>
    <w:rsid w:val="005E385B"/>
    <w:rsid w:val="005E5F1A"/>
    <w:rsid w:val="005E63C2"/>
    <w:rsid w:val="005E7F70"/>
    <w:rsid w:val="005F0351"/>
    <w:rsid w:val="005F04F6"/>
    <w:rsid w:val="005F0CEF"/>
    <w:rsid w:val="005F2D81"/>
    <w:rsid w:val="005F3AD9"/>
    <w:rsid w:val="005F3FBB"/>
    <w:rsid w:val="005F5B63"/>
    <w:rsid w:val="005F6757"/>
    <w:rsid w:val="005F7EA6"/>
    <w:rsid w:val="006002F8"/>
    <w:rsid w:val="0060080E"/>
    <w:rsid w:val="00600E6C"/>
    <w:rsid w:val="006014B5"/>
    <w:rsid w:val="00601C68"/>
    <w:rsid w:val="00601E29"/>
    <w:rsid w:val="00602695"/>
    <w:rsid w:val="00602F25"/>
    <w:rsid w:val="00603846"/>
    <w:rsid w:val="0060402E"/>
    <w:rsid w:val="006046DE"/>
    <w:rsid w:val="0060557F"/>
    <w:rsid w:val="0060564B"/>
    <w:rsid w:val="00605C66"/>
    <w:rsid w:val="00605C7B"/>
    <w:rsid w:val="006060B0"/>
    <w:rsid w:val="0061084F"/>
    <w:rsid w:val="00610B18"/>
    <w:rsid w:val="00611EC2"/>
    <w:rsid w:val="00612291"/>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CC3"/>
    <w:rsid w:val="00626B07"/>
    <w:rsid w:val="00626DFC"/>
    <w:rsid w:val="0062782E"/>
    <w:rsid w:val="00627995"/>
    <w:rsid w:val="006307F4"/>
    <w:rsid w:val="006308D4"/>
    <w:rsid w:val="00630FAD"/>
    <w:rsid w:val="00631C94"/>
    <w:rsid w:val="006331D2"/>
    <w:rsid w:val="006336ED"/>
    <w:rsid w:val="00634374"/>
    <w:rsid w:val="006346F5"/>
    <w:rsid w:val="00634BD2"/>
    <w:rsid w:val="00634FB8"/>
    <w:rsid w:val="00635194"/>
    <w:rsid w:val="00637245"/>
    <w:rsid w:val="0063732E"/>
    <w:rsid w:val="00637775"/>
    <w:rsid w:val="00640D0C"/>
    <w:rsid w:val="00641A00"/>
    <w:rsid w:val="0064210C"/>
    <w:rsid w:val="00642489"/>
    <w:rsid w:val="00642E4D"/>
    <w:rsid w:val="00643A8F"/>
    <w:rsid w:val="00643BB2"/>
    <w:rsid w:val="00643C5D"/>
    <w:rsid w:val="0064406F"/>
    <w:rsid w:val="00644E80"/>
    <w:rsid w:val="00646624"/>
    <w:rsid w:val="00646B05"/>
    <w:rsid w:val="00647D6F"/>
    <w:rsid w:val="006508B8"/>
    <w:rsid w:val="00650E56"/>
    <w:rsid w:val="00650E86"/>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653"/>
    <w:rsid w:val="00662DB5"/>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AC9"/>
    <w:rsid w:val="00677BC4"/>
    <w:rsid w:val="00677D71"/>
    <w:rsid w:val="00680AFE"/>
    <w:rsid w:val="00680CDA"/>
    <w:rsid w:val="00680CDD"/>
    <w:rsid w:val="00681022"/>
    <w:rsid w:val="0068219E"/>
    <w:rsid w:val="006821A1"/>
    <w:rsid w:val="00682BB1"/>
    <w:rsid w:val="006842A4"/>
    <w:rsid w:val="00684638"/>
    <w:rsid w:val="00684A1D"/>
    <w:rsid w:val="00684AC5"/>
    <w:rsid w:val="006864AD"/>
    <w:rsid w:val="00686646"/>
    <w:rsid w:val="006875F8"/>
    <w:rsid w:val="00690ABA"/>
    <w:rsid w:val="006911C2"/>
    <w:rsid w:val="00691669"/>
    <w:rsid w:val="00691C49"/>
    <w:rsid w:val="00691EF5"/>
    <w:rsid w:val="00691F37"/>
    <w:rsid w:val="006926D7"/>
    <w:rsid w:val="0069297C"/>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919"/>
    <w:rsid w:val="006B6B1A"/>
    <w:rsid w:val="006B704B"/>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053"/>
    <w:rsid w:val="006D096E"/>
    <w:rsid w:val="006D0CAB"/>
    <w:rsid w:val="006D1064"/>
    <w:rsid w:val="006D13D4"/>
    <w:rsid w:val="006D28EA"/>
    <w:rsid w:val="006D2A6D"/>
    <w:rsid w:val="006D2AB2"/>
    <w:rsid w:val="006D3AF9"/>
    <w:rsid w:val="006D4A06"/>
    <w:rsid w:val="006D503A"/>
    <w:rsid w:val="006D56D4"/>
    <w:rsid w:val="006D58CC"/>
    <w:rsid w:val="006D5E28"/>
    <w:rsid w:val="006D6205"/>
    <w:rsid w:val="006D6623"/>
    <w:rsid w:val="006D7617"/>
    <w:rsid w:val="006D7F69"/>
    <w:rsid w:val="006E01DA"/>
    <w:rsid w:val="006E0956"/>
    <w:rsid w:val="006E1D16"/>
    <w:rsid w:val="006E1D44"/>
    <w:rsid w:val="006E46AA"/>
    <w:rsid w:val="006E5578"/>
    <w:rsid w:val="006E57ED"/>
    <w:rsid w:val="006E5A00"/>
    <w:rsid w:val="006E6E70"/>
    <w:rsid w:val="006E70D2"/>
    <w:rsid w:val="006E77FD"/>
    <w:rsid w:val="006F01CD"/>
    <w:rsid w:val="006F0626"/>
    <w:rsid w:val="006F0CE9"/>
    <w:rsid w:val="006F19BF"/>
    <w:rsid w:val="006F1C06"/>
    <w:rsid w:val="006F227A"/>
    <w:rsid w:val="006F24B8"/>
    <w:rsid w:val="006F4051"/>
    <w:rsid w:val="006F4CAB"/>
    <w:rsid w:val="006F55CF"/>
    <w:rsid w:val="006F590C"/>
    <w:rsid w:val="006F5A80"/>
    <w:rsid w:val="006F6093"/>
    <w:rsid w:val="006F6BAA"/>
    <w:rsid w:val="00700507"/>
    <w:rsid w:val="0070098E"/>
    <w:rsid w:val="00701913"/>
    <w:rsid w:val="00701BE8"/>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2C7F"/>
    <w:rsid w:val="00734182"/>
    <w:rsid w:val="00735A9E"/>
    <w:rsid w:val="00735C9B"/>
    <w:rsid w:val="0073674C"/>
    <w:rsid w:val="007370DC"/>
    <w:rsid w:val="007402A2"/>
    <w:rsid w:val="007406E5"/>
    <w:rsid w:val="007411E1"/>
    <w:rsid w:val="007415CD"/>
    <w:rsid w:val="0074177A"/>
    <w:rsid w:val="00741AE8"/>
    <w:rsid w:val="00743C5B"/>
    <w:rsid w:val="00743F4F"/>
    <w:rsid w:val="007447CD"/>
    <w:rsid w:val="0074480C"/>
    <w:rsid w:val="00744E93"/>
    <w:rsid w:val="00744F8B"/>
    <w:rsid w:val="00744FB3"/>
    <w:rsid w:val="00744FE9"/>
    <w:rsid w:val="0074513D"/>
    <w:rsid w:val="007465EB"/>
    <w:rsid w:val="00746600"/>
    <w:rsid w:val="00746767"/>
    <w:rsid w:val="00746793"/>
    <w:rsid w:val="00746FD4"/>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778EF"/>
    <w:rsid w:val="00780A72"/>
    <w:rsid w:val="00780FCB"/>
    <w:rsid w:val="00782202"/>
    <w:rsid w:val="00782B85"/>
    <w:rsid w:val="0078546E"/>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A02FF"/>
    <w:rsid w:val="007A15E9"/>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0E5"/>
    <w:rsid w:val="007B01D1"/>
    <w:rsid w:val="007B10C7"/>
    <w:rsid w:val="007B1ACC"/>
    <w:rsid w:val="007B1EDE"/>
    <w:rsid w:val="007B27BB"/>
    <w:rsid w:val="007B2B59"/>
    <w:rsid w:val="007B33DF"/>
    <w:rsid w:val="007B34FA"/>
    <w:rsid w:val="007B3B5B"/>
    <w:rsid w:val="007B4392"/>
    <w:rsid w:val="007B4CBA"/>
    <w:rsid w:val="007B5801"/>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123E"/>
    <w:rsid w:val="007D1344"/>
    <w:rsid w:val="007D1E67"/>
    <w:rsid w:val="007D2919"/>
    <w:rsid w:val="007D2BB6"/>
    <w:rsid w:val="007D3BAE"/>
    <w:rsid w:val="007D454C"/>
    <w:rsid w:val="007D4B30"/>
    <w:rsid w:val="007D4F8F"/>
    <w:rsid w:val="007D5154"/>
    <w:rsid w:val="007D5C9F"/>
    <w:rsid w:val="007D5DF6"/>
    <w:rsid w:val="007D5E41"/>
    <w:rsid w:val="007D5F07"/>
    <w:rsid w:val="007D5F2B"/>
    <w:rsid w:val="007D6579"/>
    <w:rsid w:val="007D74C2"/>
    <w:rsid w:val="007D78E1"/>
    <w:rsid w:val="007D7EEE"/>
    <w:rsid w:val="007D7F38"/>
    <w:rsid w:val="007E02E7"/>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632A"/>
    <w:rsid w:val="007F65E2"/>
    <w:rsid w:val="007F7198"/>
    <w:rsid w:val="00801FB7"/>
    <w:rsid w:val="00802188"/>
    <w:rsid w:val="0080288C"/>
    <w:rsid w:val="00804110"/>
    <w:rsid w:val="0080437A"/>
    <w:rsid w:val="00805091"/>
    <w:rsid w:val="00805711"/>
    <w:rsid w:val="008059C3"/>
    <w:rsid w:val="0080651E"/>
    <w:rsid w:val="00806C02"/>
    <w:rsid w:val="00806EA7"/>
    <w:rsid w:val="00807D98"/>
    <w:rsid w:val="008101ED"/>
    <w:rsid w:val="00810907"/>
    <w:rsid w:val="00811AC8"/>
    <w:rsid w:val="0081220F"/>
    <w:rsid w:val="00812300"/>
    <w:rsid w:val="008128CC"/>
    <w:rsid w:val="00812F3A"/>
    <w:rsid w:val="00813061"/>
    <w:rsid w:val="00813C8C"/>
    <w:rsid w:val="0081534D"/>
    <w:rsid w:val="00815EDF"/>
    <w:rsid w:val="00816AE3"/>
    <w:rsid w:val="00816B5B"/>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9F3"/>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5085A"/>
    <w:rsid w:val="00850A7E"/>
    <w:rsid w:val="00850CB3"/>
    <w:rsid w:val="00851D36"/>
    <w:rsid w:val="008523F7"/>
    <w:rsid w:val="008526DC"/>
    <w:rsid w:val="0085315A"/>
    <w:rsid w:val="00853D4C"/>
    <w:rsid w:val="00854BBF"/>
    <w:rsid w:val="00854EAE"/>
    <w:rsid w:val="0085576F"/>
    <w:rsid w:val="008563F7"/>
    <w:rsid w:val="0085698E"/>
    <w:rsid w:val="00856C2B"/>
    <w:rsid w:val="00857A36"/>
    <w:rsid w:val="00857BC9"/>
    <w:rsid w:val="00857BE0"/>
    <w:rsid w:val="00860469"/>
    <w:rsid w:val="00860E56"/>
    <w:rsid w:val="00861C6B"/>
    <w:rsid w:val="00862245"/>
    <w:rsid w:val="008629A2"/>
    <w:rsid w:val="00862F6D"/>
    <w:rsid w:val="00863018"/>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61B2"/>
    <w:rsid w:val="00876288"/>
    <w:rsid w:val="0087677C"/>
    <w:rsid w:val="00877388"/>
    <w:rsid w:val="008807AF"/>
    <w:rsid w:val="008814A3"/>
    <w:rsid w:val="00882FDB"/>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FAD"/>
    <w:rsid w:val="008A32EC"/>
    <w:rsid w:val="008A34E7"/>
    <w:rsid w:val="008A3C55"/>
    <w:rsid w:val="008A3CCC"/>
    <w:rsid w:val="008A502F"/>
    <w:rsid w:val="008A5D45"/>
    <w:rsid w:val="008A5E8A"/>
    <w:rsid w:val="008A5EB5"/>
    <w:rsid w:val="008A6386"/>
    <w:rsid w:val="008A7A4F"/>
    <w:rsid w:val="008B0DDE"/>
    <w:rsid w:val="008B1413"/>
    <w:rsid w:val="008B18A0"/>
    <w:rsid w:val="008B1D46"/>
    <w:rsid w:val="008B20F7"/>
    <w:rsid w:val="008B2DEF"/>
    <w:rsid w:val="008B2FA3"/>
    <w:rsid w:val="008B3500"/>
    <w:rsid w:val="008B44E7"/>
    <w:rsid w:val="008B4782"/>
    <w:rsid w:val="008B4A59"/>
    <w:rsid w:val="008B58BA"/>
    <w:rsid w:val="008B5C51"/>
    <w:rsid w:val="008B60FD"/>
    <w:rsid w:val="008B666A"/>
    <w:rsid w:val="008B6AAB"/>
    <w:rsid w:val="008B7943"/>
    <w:rsid w:val="008B7C2A"/>
    <w:rsid w:val="008B7EC1"/>
    <w:rsid w:val="008C0124"/>
    <w:rsid w:val="008C0667"/>
    <w:rsid w:val="008C1282"/>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7A5"/>
    <w:rsid w:val="008E40E4"/>
    <w:rsid w:val="008E437B"/>
    <w:rsid w:val="008E556D"/>
    <w:rsid w:val="008E580B"/>
    <w:rsid w:val="008E6AF8"/>
    <w:rsid w:val="008E7B53"/>
    <w:rsid w:val="008E7FE9"/>
    <w:rsid w:val="008F0D23"/>
    <w:rsid w:val="008F1076"/>
    <w:rsid w:val="008F1981"/>
    <w:rsid w:val="008F276E"/>
    <w:rsid w:val="008F3A7B"/>
    <w:rsid w:val="008F3C54"/>
    <w:rsid w:val="008F3F44"/>
    <w:rsid w:val="008F5430"/>
    <w:rsid w:val="008F5C48"/>
    <w:rsid w:val="008F61F8"/>
    <w:rsid w:val="008F6295"/>
    <w:rsid w:val="008F7118"/>
    <w:rsid w:val="008F71FF"/>
    <w:rsid w:val="008F7B94"/>
    <w:rsid w:val="008F7FC8"/>
    <w:rsid w:val="009004DF"/>
    <w:rsid w:val="009012B0"/>
    <w:rsid w:val="00901C1B"/>
    <w:rsid w:val="00902897"/>
    <w:rsid w:val="00902C05"/>
    <w:rsid w:val="0090349F"/>
    <w:rsid w:val="00903BB6"/>
    <w:rsid w:val="00903C90"/>
    <w:rsid w:val="009045AE"/>
    <w:rsid w:val="00906388"/>
    <w:rsid w:val="0090674E"/>
    <w:rsid w:val="009068A8"/>
    <w:rsid w:val="00906A1F"/>
    <w:rsid w:val="00906A89"/>
    <w:rsid w:val="00907ADE"/>
    <w:rsid w:val="00907C0C"/>
    <w:rsid w:val="00910104"/>
    <w:rsid w:val="0091103C"/>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1593"/>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6FE"/>
    <w:rsid w:val="00931BC5"/>
    <w:rsid w:val="0093220B"/>
    <w:rsid w:val="00932852"/>
    <w:rsid w:val="00932EE8"/>
    <w:rsid w:val="009336C6"/>
    <w:rsid w:val="00933BC0"/>
    <w:rsid w:val="0093451F"/>
    <w:rsid w:val="00934C1B"/>
    <w:rsid w:val="00934FB9"/>
    <w:rsid w:val="009360C1"/>
    <w:rsid w:val="009363F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70D6"/>
    <w:rsid w:val="0094760B"/>
    <w:rsid w:val="009478AE"/>
    <w:rsid w:val="00947E8C"/>
    <w:rsid w:val="009502F7"/>
    <w:rsid w:val="009504FA"/>
    <w:rsid w:val="00950931"/>
    <w:rsid w:val="00950CB1"/>
    <w:rsid w:val="00950D42"/>
    <w:rsid w:val="009513B3"/>
    <w:rsid w:val="00951735"/>
    <w:rsid w:val="00951EF4"/>
    <w:rsid w:val="00951F2C"/>
    <w:rsid w:val="00952DD5"/>
    <w:rsid w:val="00953AE5"/>
    <w:rsid w:val="00953C65"/>
    <w:rsid w:val="00955678"/>
    <w:rsid w:val="00955E1B"/>
    <w:rsid w:val="0095620E"/>
    <w:rsid w:val="00957035"/>
    <w:rsid w:val="00957403"/>
    <w:rsid w:val="00957E2B"/>
    <w:rsid w:val="00961419"/>
    <w:rsid w:val="00961BBC"/>
    <w:rsid w:val="00962678"/>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DE5"/>
    <w:rsid w:val="00971EE1"/>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4B55"/>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59E4"/>
    <w:rsid w:val="009964FC"/>
    <w:rsid w:val="00996A49"/>
    <w:rsid w:val="00997954"/>
    <w:rsid w:val="00997E77"/>
    <w:rsid w:val="009A0DE5"/>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3328"/>
    <w:rsid w:val="009B3E76"/>
    <w:rsid w:val="009B4B20"/>
    <w:rsid w:val="009B4B48"/>
    <w:rsid w:val="009B4BC6"/>
    <w:rsid w:val="009B4C75"/>
    <w:rsid w:val="009B504C"/>
    <w:rsid w:val="009B589E"/>
    <w:rsid w:val="009B6DC3"/>
    <w:rsid w:val="009C0538"/>
    <w:rsid w:val="009C0848"/>
    <w:rsid w:val="009C09B3"/>
    <w:rsid w:val="009C1753"/>
    <w:rsid w:val="009C19E1"/>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D063D"/>
    <w:rsid w:val="009D07FB"/>
    <w:rsid w:val="009D1B1E"/>
    <w:rsid w:val="009D2230"/>
    <w:rsid w:val="009D627D"/>
    <w:rsid w:val="009E10E7"/>
    <w:rsid w:val="009E1362"/>
    <w:rsid w:val="009E1FFD"/>
    <w:rsid w:val="009E2C42"/>
    <w:rsid w:val="009E3006"/>
    <w:rsid w:val="009E3728"/>
    <w:rsid w:val="009E3E34"/>
    <w:rsid w:val="009E4271"/>
    <w:rsid w:val="009E4277"/>
    <w:rsid w:val="009F05F2"/>
    <w:rsid w:val="009F0D9A"/>
    <w:rsid w:val="009F274E"/>
    <w:rsid w:val="009F3A49"/>
    <w:rsid w:val="009F3DCC"/>
    <w:rsid w:val="009F3E8C"/>
    <w:rsid w:val="009F43E3"/>
    <w:rsid w:val="009F505E"/>
    <w:rsid w:val="009F595C"/>
    <w:rsid w:val="009F65F8"/>
    <w:rsid w:val="009F6B0C"/>
    <w:rsid w:val="009F7055"/>
    <w:rsid w:val="009F70A3"/>
    <w:rsid w:val="009F74D3"/>
    <w:rsid w:val="00A005AE"/>
    <w:rsid w:val="00A01272"/>
    <w:rsid w:val="00A01771"/>
    <w:rsid w:val="00A01BE9"/>
    <w:rsid w:val="00A034EA"/>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2100"/>
    <w:rsid w:val="00A138EA"/>
    <w:rsid w:val="00A14517"/>
    <w:rsid w:val="00A146A8"/>
    <w:rsid w:val="00A15B0B"/>
    <w:rsid w:val="00A200D0"/>
    <w:rsid w:val="00A209F6"/>
    <w:rsid w:val="00A221BA"/>
    <w:rsid w:val="00A227E1"/>
    <w:rsid w:val="00A229E1"/>
    <w:rsid w:val="00A2322B"/>
    <w:rsid w:val="00A2347E"/>
    <w:rsid w:val="00A246AE"/>
    <w:rsid w:val="00A24DE3"/>
    <w:rsid w:val="00A2540E"/>
    <w:rsid w:val="00A25C92"/>
    <w:rsid w:val="00A30D72"/>
    <w:rsid w:val="00A31475"/>
    <w:rsid w:val="00A31AE6"/>
    <w:rsid w:val="00A32343"/>
    <w:rsid w:val="00A34D0F"/>
    <w:rsid w:val="00A34E63"/>
    <w:rsid w:val="00A350C5"/>
    <w:rsid w:val="00A3512E"/>
    <w:rsid w:val="00A36B1B"/>
    <w:rsid w:val="00A372A4"/>
    <w:rsid w:val="00A37304"/>
    <w:rsid w:val="00A37376"/>
    <w:rsid w:val="00A377D7"/>
    <w:rsid w:val="00A37FC4"/>
    <w:rsid w:val="00A40406"/>
    <w:rsid w:val="00A41E05"/>
    <w:rsid w:val="00A42052"/>
    <w:rsid w:val="00A433C7"/>
    <w:rsid w:val="00A43557"/>
    <w:rsid w:val="00A4382F"/>
    <w:rsid w:val="00A43AF0"/>
    <w:rsid w:val="00A43ED3"/>
    <w:rsid w:val="00A44133"/>
    <w:rsid w:val="00A44F9B"/>
    <w:rsid w:val="00A44FD3"/>
    <w:rsid w:val="00A451FC"/>
    <w:rsid w:val="00A45415"/>
    <w:rsid w:val="00A45721"/>
    <w:rsid w:val="00A45733"/>
    <w:rsid w:val="00A457E5"/>
    <w:rsid w:val="00A45F74"/>
    <w:rsid w:val="00A462BD"/>
    <w:rsid w:val="00A46F43"/>
    <w:rsid w:val="00A4723D"/>
    <w:rsid w:val="00A47A9F"/>
    <w:rsid w:val="00A47DD6"/>
    <w:rsid w:val="00A519AE"/>
    <w:rsid w:val="00A5204D"/>
    <w:rsid w:val="00A52E18"/>
    <w:rsid w:val="00A532C0"/>
    <w:rsid w:val="00A53C01"/>
    <w:rsid w:val="00A5462B"/>
    <w:rsid w:val="00A54919"/>
    <w:rsid w:val="00A54B17"/>
    <w:rsid w:val="00A5541E"/>
    <w:rsid w:val="00A554E8"/>
    <w:rsid w:val="00A5678E"/>
    <w:rsid w:val="00A56ED2"/>
    <w:rsid w:val="00A602C8"/>
    <w:rsid w:val="00A605E2"/>
    <w:rsid w:val="00A608B8"/>
    <w:rsid w:val="00A60E3F"/>
    <w:rsid w:val="00A6203D"/>
    <w:rsid w:val="00A627AF"/>
    <w:rsid w:val="00A62F08"/>
    <w:rsid w:val="00A63495"/>
    <w:rsid w:val="00A63858"/>
    <w:rsid w:val="00A63AF1"/>
    <w:rsid w:val="00A6412B"/>
    <w:rsid w:val="00A64262"/>
    <w:rsid w:val="00A64F08"/>
    <w:rsid w:val="00A66C02"/>
    <w:rsid w:val="00A67BBA"/>
    <w:rsid w:val="00A7096E"/>
    <w:rsid w:val="00A713C2"/>
    <w:rsid w:val="00A716C4"/>
    <w:rsid w:val="00A71D64"/>
    <w:rsid w:val="00A72475"/>
    <w:rsid w:val="00A72A89"/>
    <w:rsid w:val="00A72BD6"/>
    <w:rsid w:val="00A72BDB"/>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161"/>
    <w:rsid w:val="00A91804"/>
    <w:rsid w:val="00A9229C"/>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A7D72"/>
    <w:rsid w:val="00AB06CC"/>
    <w:rsid w:val="00AB0BD7"/>
    <w:rsid w:val="00AB14B9"/>
    <w:rsid w:val="00AB14CB"/>
    <w:rsid w:val="00AB2672"/>
    <w:rsid w:val="00AB3DA9"/>
    <w:rsid w:val="00AB5067"/>
    <w:rsid w:val="00AB56CD"/>
    <w:rsid w:val="00AB5C4A"/>
    <w:rsid w:val="00AB770D"/>
    <w:rsid w:val="00AB7E1F"/>
    <w:rsid w:val="00AC0218"/>
    <w:rsid w:val="00AC174D"/>
    <w:rsid w:val="00AC2A9A"/>
    <w:rsid w:val="00AC376E"/>
    <w:rsid w:val="00AC49F7"/>
    <w:rsid w:val="00AC54D9"/>
    <w:rsid w:val="00AC5ACD"/>
    <w:rsid w:val="00AC5CC8"/>
    <w:rsid w:val="00AC6CF6"/>
    <w:rsid w:val="00AC75C0"/>
    <w:rsid w:val="00AD302F"/>
    <w:rsid w:val="00AD3A26"/>
    <w:rsid w:val="00AD495C"/>
    <w:rsid w:val="00AD5224"/>
    <w:rsid w:val="00AD5C75"/>
    <w:rsid w:val="00AD6143"/>
    <w:rsid w:val="00AE1315"/>
    <w:rsid w:val="00AE21F0"/>
    <w:rsid w:val="00AE22A2"/>
    <w:rsid w:val="00AE25D1"/>
    <w:rsid w:val="00AE2E7B"/>
    <w:rsid w:val="00AE4772"/>
    <w:rsid w:val="00AE4805"/>
    <w:rsid w:val="00AE4BBA"/>
    <w:rsid w:val="00AE5E39"/>
    <w:rsid w:val="00AE5EDD"/>
    <w:rsid w:val="00AE62E1"/>
    <w:rsid w:val="00AE671A"/>
    <w:rsid w:val="00AE7F78"/>
    <w:rsid w:val="00AF0F4F"/>
    <w:rsid w:val="00AF2227"/>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4D4"/>
    <w:rsid w:val="00B03842"/>
    <w:rsid w:val="00B04AC1"/>
    <w:rsid w:val="00B058DF"/>
    <w:rsid w:val="00B06222"/>
    <w:rsid w:val="00B06354"/>
    <w:rsid w:val="00B06F00"/>
    <w:rsid w:val="00B07C05"/>
    <w:rsid w:val="00B100EA"/>
    <w:rsid w:val="00B10E78"/>
    <w:rsid w:val="00B13211"/>
    <w:rsid w:val="00B13295"/>
    <w:rsid w:val="00B13B2E"/>
    <w:rsid w:val="00B13F9D"/>
    <w:rsid w:val="00B150E8"/>
    <w:rsid w:val="00B15499"/>
    <w:rsid w:val="00B16320"/>
    <w:rsid w:val="00B17695"/>
    <w:rsid w:val="00B17A58"/>
    <w:rsid w:val="00B17B15"/>
    <w:rsid w:val="00B17B5F"/>
    <w:rsid w:val="00B20105"/>
    <w:rsid w:val="00B20DCD"/>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1EAF"/>
    <w:rsid w:val="00B427F9"/>
    <w:rsid w:val="00B429E6"/>
    <w:rsid w:val="00B42C93"/>
    <w:rsid w:val="00B42D96"/>
    <w:rsid w:val="00B42FFB"/>
    <w:rsid w:val="00B434CE"/>
    <w:rsid w:val="00B43917"/>
    <w:rsid w:val="00B43A31"/>
    <w:rsid w:val="00B43ED9"/>
    <w:rsid w:val="00B446CB"/>
    <w:rsid w:val="00B45956"/>
    <w:rsid w:val="00B45C6A"/>
    <w:rsid w:val="00B47109"/>
    <w:rsid w:val="00B47854"/>
    <w:rsid w:val="00B479E7"/>
    <w:rsid w:val="00B51877"/>
    <w:rsid w:val="00B52DE4"/>
    <w:rsid w:val="00B52F21"/>
    <w:rsid w:val="00B5426B"/>
    <w:rsid w:val="00B54275"/>
    <w:rsid w:val="00B549B3"/>
    <w:rsid w:val="00B54D10"/>
    <w:rsid w:val="00B55044"/>
    <w:rsid w:val="00B552ED"/>
    <w:rsid w:val="00B55755"/>
    <w:rsid w:val="00B55B2B"/>
    <w:rsid w:val="00B55C75"/>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54A"/>
    <w:rsid w:val="00B769D0"/>
    <w:rsid w:val="00B76FB0"/>
    <w:rsid w:val="00B77021"/>
    <w:rsid w:val="00B7776D"/>
    <w:rsid w:val="00B77932"/>
    <w:rsid w:val="00B8015A"/>
    <w:rsid w:val="00B80AC1"/>
    <w:rsid w:val="00B81094"/>
    <w:rsid w:val="00B811B3"/>
    <w:rsid w:val="00B83184"/>
    <w:rsid w:val="00B83919"/>
    <w:rsid w:val="00B83B56"/>
    <w:rsid w:val="00B84271"/>
    <w:rsid w:val="00B8439F"/>
    <w:rsid w:val="00B84913"/>
    <w:rsid w:val="00B8589A"/>
    <w:rsid w:val="00B858E6"/>
    <w:rsid w:val="00B85991"/>
    <w:rsid w:val="00B86173"/>
    <w:rsid w:val="00B86512"/>
    <w:rsid w:val="00B86560"/>
    <w:rsid w:val="00B86ADA"/>
    <w:rsid w:val="00B86CCC"/>
    <w:rsid w:val="00B86D64"/>
    <w:rsid w:val="00B8721E"/>
    <w:rsid w:val="00B87D24"/>
    <w:rsid w:val="00B90210"/>
    <w:rsid w:val="00B90321"/>
    <w:rsid w:val="00B90331"/>
    <w:rsid w:val="00B90A1A"/>
    <w:rsid w:val="00B9220A"/>
    <w:rsid w:val="00B924CC"/>
    <w:rsid w:val="00B92984"/>
    <w:rsid w:val="00B93086"/>
    <w:rsid w:val="00B930E2"/>
    <w:rsid w:val="00B941C9"/>
    <w:rsid w:val="00B942B9"/>
    <w:rsid w:val="00B942E4"/>
    <w:rsid w:val="00B94479"/>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DD6"/>
    <w:rsid w:val="00BB5E99"/>
    <w:rsid w:val="00BB5E9D"/>
    <w:rsid w:val="00BB6E5D"/>
    <w:rsid w:val="00BB7895"/>
    <w:rsid w:val="00BB7E97"/>
    <w:rsid w:val="00BC0020"/>
    <w:rsid w:val="00BC0393"/>
    <w:rsid w:val="00BC0A9E"/>
    <w:rsid w:val="00BC0AF9"/>
    <w:rsid w:val="00BC1250"/>
    <w:rsid w:val="00BC171A"/>
    <w:rsid w:val="00BC1E6C"/>
    <w:rsid w:val="00BC21C8"/>
    <w:rsid w:val="00BC21CD"/>
    <w:rsid w:val="00BC3775"/>
    <w:rsid w:val="00BC3A48"/>
    <w:rsid w:val="00BC3BA1"/>
    <w:rsid w:val="00BC4A75"/>
    <w:rsid w:val="00BC4F16"/>
    <w:rsid w:val="00BC6203"/>
    <w:rsid w:val="00BC7A11"/>
    <w:rsid w:val="00BC7C95"/>
    <w:rsid w:val="00BD07EB"/>
    <w:rsid w:val="00BD09F7"/>
    <w:rsid w:val="00BD13CE"/>
    <w:rsid w:val="00BD174F"/>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5E9F"/>
    <w:rsid w:val="00BF6BBD"/>
    <w:rsid w:val="00BF6FB5"/>
    <w:rsid w:val="00BF7066"/>
    <w:rsid w:val="00C006EF"/>
    <w:rsid w:val="00C01AE4"/>
    <w:rsid w:val="00C020D8"/>
    <w:rsid w:val="00C025B5"/>
    <w:rsid w:val="00C02F25"/>
    <w:rsid w:val="00C03555"/>
    <w:rsid w:val="00C04E88"/>
    <w:rsid w:val="00C04FE6"/>
    <w:rsid w:val="00C07184"/>
    <w:rsid w:val="00C074E9"/>
    <w:rsid w:val="00C103CF"/>
    <w:rsid w:val="00C10761"/>
    <w:rsid w:val="00C11EEA"/>
    <w:rsid w:val="00C1284D"/>
    <w:rsid w:val="00C12AC4"/>
    <w:rsid w:val="00C139EE"/>
    <w:rsid w:val="00C13E47"/>
    <w:rsid w:val="00C15EF5"/>
    <w:rsid w:val="00C16C44"/>
    <w:rsid w:val="00C16DA2"/>
    <w:rsid w:val="00C174D7"/>
    <w:rsid w:val="00C17AC1"/>
    <w:rsid w:val="00C17B4C"/>
    <w:rsid w:val="00C20D8F"/>
    <w:rsid w:val="00C227BA"/>
    <w:rsid w:val="00C23735"/>
    <w:rsid w:val="00C23872"/>
    <w:rsid w:val="00C24423"/>
    <w:rsid w:val="00C250E0"/>
    <w:rsid w:val="00C25112"/>
    <w:rsid w:val="00C2620B"/>
    <w:rsid w:val="00C27509"/>
    <w:rsid w:val="00C27CF2"/>
    <w:rsid w:val="00C27E7E"/>
    <w:rsid w:val="00C30C97"/>
    <w:rsid w:val="00C329E3"/>
    <w:rsid w:val="00C32A0E"/>
    <w:rsid w:val="00C32A76"/>
    <w:rsid w:val="00C32B93"/>
    <w:rsid w:val="00C32EDA"/>
    <w:rsid w:val="00C32FA7"/>
    <w:rsid w:val="00C332E2"/>
    <w:rsid w:val="00C34DFB"/>
    <w:rsid w:val="00C35845"/>
    <w:rsid w:val="00C35E95"/>
    <w:rsid w:val="00C361C0"/>
    <w:rsid w:val="00C36A0F"/>
    <w:rsid w:val="00C374F5"/>
    <w:rsid w:val="00C374FF"/>
    <w:rsid w:val="00C37AFB"/>
    <w:rsid w:val="00C37C72"/>
    <w:rsid w:val="00C406DC"/>
    <w:rsid w:val="00C40CB2"/>
    <w:rsid w:val="00C414FE"/>
    <w:rsid w:val="00C4151A"/>
    <w:rsid w:val="00C42896"/>
    <w:rsid w:val="00C42C72"/>
    <w:rsid w:val="00C42FE6"/>
    <w:rsid w:val="00C430A2"/>
    <w:rsid w:val="00C43516"/>
    <w:rsid w:val="00C4481D"/>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6C6E"/>
    <w:rsid w:val="00C5796A"/>
    <w:rsid w:val="00C57FEE"/>
    <w:rsid w:val="00C60636"/>
    <w:rsid w:val="00C6082A"/>
    <w:rsid w:val="00C6191A"/>
    <w:rsid w:val="00C61A0C"/>
    <w:rsid w:val="00C61E50"/>
    <w:rsid w:val="00C62AA9"/>
    <w:rsid w:val="00C62D31"/>
    <w:rsid w:val="00C63345"/>
    <w:rsid w:val="00C64890"/>
    <w:rsid w:val="00C64AAF"/>
    <w:rsid w:val="00C64FB2"/>
    <w:rsid w:val="00C65A30"/>
    <w:rsid w:val="00C65D64"/>
    <w:rsid w:val="00C66E4F"/>
    <w:rsid w:val="00C679D3"/>
    <w:rsid w:val="00C67A76"/>
    <w:rsid w:val="00C707C0"/>
    <w:rsid w:val="00C70958"/>
    <w:rsid w:val="00C712D1"/>
    <w:rsid w:val="00C72744"/>
    <w:rsid w:val="00C72A40"/>
    <w:rsid w:val="00C72C0C"/>
    <w:rsid w:val="00C72C90"/>
    <w:rsid w:val="00C72F39"/>
    <w:rsid w:val="00C73404"/>
    <w:rsid w:val="00C73411"/>
    <w:rsid w:val="00C73880"/>
    <w:rsid w:val="00C74EFE"/>
    <w:rsid w:val="00C754B2"/>
    <w:rsid w:val="00C759D8"/>
    <w:rsid w:val="00C767BD"/>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42F"/>
    <w:rsid w:val="00CA1D18"/>
    <w:rsid w:val="00CA248F"/>
    <w:rsid w:val="00CA252C"/>
    <w:rsid w:val="00CA2603"/>
    <w:rsid w:val="00CA30D5"/>
    <w:rsid w:val="00CA3674"/>
    <w:rsid w:val="00CA3742"/>
    <w:rsid w:val="00CA375A"/>
    <w:rsid w:val="00CA3E0C"/>
    <w:rsid w:val="00CA3EAF"/>
    <w:rsid w:val="00CA41A5"/>
    <w:rsid w:val="00CA433E"/>
    <w:rsid w:val="00CA4F91"/>
    <w:rsid w:val="00CA6886"/>
    <w:rsid w:val="00CA6887"/>
    <w:rsid w:val="00CA73E9"/>
    <w:rsid w:val="00CA743D"/>
    <w:rsid w:val="00CB1278"/>
    <w:rsid w:val="00CB1683"/>
    <w:rsid w:val="00CB24AA"/>
    <w:rsid w:val="00CB2C6E"/>
    <w:rsid w:val="00CB3EEA"/>
    <w:rsid w:val="00CB41A1"/>
    <w:rsid w:val="00CB42B6"/>
    <w:rsid w:val="00CB5D7D"/>
    <w:rsid w:val="00CB5EB6"/>
    <w:rsid w:val="00CB7BF3"/>
    <w:rsid w:val="00CC0507"/>
    <w:rsid w:val="00CC05D6"/>
    <w:rsid w:val="00CC0B84"/>
    <w:rsid w:val="00CC12BE"/>
    <w:rsid w:val="00CC14B1"/>
    <w:rsid w:val="00CC1CEE"/>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A5"/>
    <w:rsid w:val="00CD58E4"/>
    <w:rsid w:val="00CD5EEF"/>
    <w:rsid w:val="00CD5FBB"/>
    <w:rsid w:val="00CD7CAD"/>
    <w:rsid w:val="00CD7E6F"/>
    <w:rsid w:val="00CE0047"/>
    <w:rsid w:val="00CE0654"/>
    <w:rsid w:val="00CE0B56"/>
    <w:rsid w:val="00CE129D"/>
    <w:rsid w:val="00CE14A7"/>
    <w:rsid w:val="00CE164C"/>
    <w:rsid w:val="00CE17DC"/>
    <w:rsid w:val="00CE252A"/>
    <w:rsid w:val="00CE2596"/>
    <w:rsid w:val="00CE2933"/>
    <w:rsid w:val="00CE319C"/>
    <w:rsid w:val="00CE3E99"/>
    <w:rsid w:val="00CE45D9"/>
    <w:rsid w:val="00CE4EC1"/>
    <w:rsid w:val="00CE5784"/>
    <w:rsid w:val="00CE66BF"/>
    <w:rsid w:val="00CE6A2D"/>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8C"/>
    <w:rsid w:val="00CF7599"/>
    <w:rsid w:val="00CF78AA"/>
    <w:rsid w:val="00CF7D92"/>
    <w:rsid w:val="00D00371"/>
    <w:rsid w:val="00D00BFA"/>
    <w:rsid w:val="00D0135B"/>
    <w:rsid w:val="00D014C6"/>
    <w:rsid w:val="00D01C18"/>
    <w:rsid w:val="00D021A7"/>
    <w:rsid w:val="00D02C54"/>
    <w:rsid w:val="00D036E7"/>
    <w:rsid w:val="00D03DAF"/>
    <w:rsid w:val="00D04E3F"/>
    <w:rsid w:val="00D05216"/>
    <w:rsid w:val="00D065D7"/>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3FB8"/>
    <w:rsid w:val="00D24B57"/>
    <w:rsid w:val="00D24D57"/>
    <w:rsid w:val="00D24FBB"/>
    <w:rsid w:val="00D259B6"/>
    <w:rsid w:val="00D25CA8"/>
    <w:rsid w:val="00D261B0"/>
    <w:rsid w:val="00D274EC"/>
    <w:rsid w:val="00D278F0"/>
    <w:rsid w:val="00D30D6B"/>
    <w:rsid w:val="00D30F77"/>
    <w:rsid w:val="00D3126E"/>
    <w:rsid w:val="00D315AE"/>
    <w:rsid w:val="00D31B78"/>
    <w:rsid w:val="00D32289"/>
    <w:rsid w:val="00D3437B"/>
    <w:rsid w:val="00D343D5"/>
    <w:rsid w:val="00D343F0"/>
    <w:rsid w:val="00D34C2D"/>
    <w:rsid w:val="00D3612C"/>
    <w:rsid w:val="00D366E6"/>
    <w:rsid w:val="00D37752"/>
    <w:rsid w:val="00D40C80"/>
    <w:rsid w:val="00D4130B"/>
    <w:rsid w:val="00D426C6"/>
    <w:rsid w:val="00D42BA8"/>
    <w:rsid w:val="00D42D0E"/>
    <w:rsid w:val="00D44417"/>
    <w:rsid w:val="00D4535D"/>
    <w:rsid w:val="00D46EAA"/>
    <w:rsid w:val="00D46F04"/>
    <w:rsid w:val="00D470C2"/>
    <w:rsid w:val="00D47967"/>
    <w:rsid w:val="00D525F9"/>
    <w:rsid w:val="00D52D49"/>
    <w:rsid w:val="00D532E7"/>
    <w:rsid w:val="00D533AA"/>
    <w:rsid w:val="00D5349D"/>
    <w:rsid w:val="00D53F95"/>
    <w:rsid w:val="00D54128"/>
    <w:rsid w:val="00D5470B"/>
    <w:rsid w:val="00D5471E"/>
    <w:rsid w:val="00D54DF0"/>
    <w:rsid w:val="00D54EC2"/>
    <w:rsid w:val="00D57BB1"/>
    <w:rsid w:val="00D57EB9"/>
    <w:rsid w:val="00D57FFD"/>
    <w:rsid w:val="00D602AE"/>
    <w:rsid w:val="00D6077A"/>
    <w:rsid w:val="00D61CAC"/>
    <w:rsid w:val="00D6283A"/>
    <w:rsid w:val="00D633DD"/>
    <w:rsid w:val="00D646E1"/>
    <w:rsid w:val="00D654F3"/>
    <w:rsid w:val="00D65EC0"/>
    <w:rsid w:val="00D66118"/>
    <w:rsid w:val="00D67766"/>
    <w:rsid w:val="00D67773"/>
    <w:rsid w:val="00D70677"/>
    <w:rsid w:val="00D71B26"/>
    <w:rsid w:val="00D72413"/>
    <w:rsid w:val="00D725D1"/>
    <w:rsid w:val="00D7262E"/>
    <w:rsid w:val="00D739A0"/>
    <w:rsid w:val="00D7430F"/>
    <w:rsid w:val="00D7460D"/>
    <w:rsid w:val="00D748D0"/>
    <w:rsid w:val="00D74B4A"/>
    <w:rsid w:val="00D75683"/>
    <w:rsid w:val="00D76B56"/>
    <w:rsid w:val="00D76C52"/>
    <w:rsid w:val="00D77DB5"/>
    <w:rsid w:val="00D80FB5"/>
    <w:rsid w:val="00D8166F"/>
    <w:rsid w:val="00D816C9"/>
    <w:rsid w:val="00D81A9D"/>
    <w:rsid w:val="00D828C7"/>
    <w:rsid w:val="00D8308F"/>
    <w:rsid w:val="00D8468E"/>
    <w:rsid w:val="00D84F6D"/>
    <w:rsid w:val="00D8502D"/>
    <w:rsid w:val="00D85E2A"/>
    <w:rsid w:val="00D861A8"/>
    <w:rsid w:val="00D863A2"/>
    <w:rsid w:val="00D86754"/>
    <w:rsid w:val="00D86BD1"/>
    <w:rsid w:val="00D8761F"/>
    <w:rsid w:val="00D87AD9"/>
    <w:rsid w:val="00D9080A"/>
    <w:rsid w:val="00D90A29"/>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E09"/>
    <w:rsid w:val="00DA357F"/>
    <w:rsid w:val="00DA3919"/>
    <w:rsid w:val="00DA4091"/>
    <w:rsid w:val="00DA47BC"/>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5E8"/>
    <w:rsid w:val="00DB762B"/>
    <w:rsid w:val="00DB7C5D"/>
    <w:rsid w:val="00DC1DD3"/>
    <w:rsid w:val="00DC1F61"/>
    <w:rsid w:val="00DC3789"/>
    <w:rsid w:val="00DC4EF5"/>
    <w:rsid w:val="00DC530D"/>
    <w:rsid w:val="00DC63D8"/>
    <w:rsid w:val="00DD046C"/>
    <w:rsid w:val="00DD2643"/>
    <w:rsid w:val="00DD272E"/>
    <w:rsid w:val="00DD2757"/>
    <w:rsid w:val="00DD38DD"/>
    <w:rsid w:val="00DD469D"/>
    <w:rsid w:val="00DD4DC7"/>
    <w:rsid w:val="00DD53D2"/>
    <w:rsid w:val="00DD57AC"/>
    <w:rsid w:val="00DD5C32"/>
    <w:rsid w:val="00DD700B"/>
    <w:rsid w:val="00DD77FA"/>
    <w:rsid w:val="00DD7900"/>
    <w:rsid w:val="00DD7C8E"/>
    <w:rsid w:val="00DE08DB"/>
    <w:rsid w:val="00DE0B94"/>
    <w:rsid w:val="00DE11A2"/>
    <w:rsid w:val="00DE1665"/>
    <w:rsid w:val="00DE186E"/>
    <w:rsid w:val="00DE188F"/>
    <w:rsid w:val="00DE2C6A"/>
    <w:rsid w:val="00DE2C9F"/>
    <w:rsid w:val="00DE2E23"/>
    <w:rsid w:val="00DE36F3"/>
    <w:rsid w:val="00DE3C0C"/>
    <w:rsid w:val="00DE3D8E"/>
    <w:rsid w:val="00DE3F1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4298"/>
    <w:rsid w:val="00E044F7"/>
    <w:rsid w:val="00E056A9"/>
    <w:rsid w:val="00E05A7D"/>
    <w:rsid w:val="00E05C40"/>
    <w:rsid w:val="00E061AA"/>
    <w:rsid w:val="00E06331"/>
    <w:rsid w:val="00E07C46"/>
    <w:rsid w:val="00E10F56"/>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25E8"/>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B2D"/>
    <w:rsid w:val="00E34DA0"/>
    <w:rsid w:val="00E35283"/>
    <w:rsid w:val="00E3547B"/>
    <w:rsid w:val="00E3555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534"/>
    <w:rsid w:val="00E52CBE"/>
    <w:rsid w:val="00E52CEA"/>
    <w:rsid w:val="00E53A71"/>
    <w:rsid w:val="00E5535D"/>
    <w:rsid w:val="00E559D0"/>
    <w:rsid w:val="00E56059"/>
    <w:rsid w:val="00E57FD5"/>
    <w:rsid w:val="00E6013A"/>
    <w:rsid w:val="00E603E3"/>
    <w:rsid w:val="00E6087B"/>
    <w:rsid w:val="00E62553"/>
    <w:rsid w:val="00E628CA"/>
    <w:rsid w:val="00E630EB"/>
    <w:rsid w:val="00E6478D"/>
    <w:rsid w:val="00E65740"/>
    <w:rsid w:val="00E65DBD"/>
    <w:rsid w:val="00E6637C"/>
    <w:rsid w:val="00E66444"/>
    <w:rsid w:val="00E6770F"/>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9AA"/>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35BE"/>
    <w:rsid w:val="00E83C8F"/>
    <w:rsid w:val="00E85B39"/>
    <w:rsid w:val="00E8622D"/>
    <w:rsid w:val="00E864D6"/>
    <w:rsid w:val="00E86984"/>
    <w:rsid w:val="00E901CC"/>
    <w:rsid w:val="00E90D79"/>
    <w:rsid w:val="00E9107E"/>
    <w:rsid w:val="00E9233F"/>
    <w:rsid w:val="00E923D1"/>
    <w:rsid w:val="00E9264D"/>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6349"/>
    <w:rsid w:val="00EA6438"/>
    <w:rsid w:val="00EA664F"/>
    <w:rsid w:val="00EA66FC"/>
    <w:rsid w:val="00EA683E"/>
    <w:rsid w:val="00EA70E5"/>
    <w:rsid w:val="00EA7B27"/>
    <w:rsid w:val="00EA7BAA"/>
    <w:rsid w:val="00EB0146"/>
    <w:rsid w:val="00EB22F6"/>
    <w:rsid w:val="00EB25F2"/>
    <w:rsid w:val="00EB300F"/>
    <w:rsid w:val="00EB4886"/>
    <w:rsid w:val="00EB69BD"/>
    <w:rsid w:val="00EB6E8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9FA"/>
    <w:rsid w:val="00EC5BB4"/>
    <w:rsid w:val="00EC634D"/>
    <w:rsid w:val="00EC6CDF"/>
    <w:rsid w:val="00EC6EC7"/>
    <w:rsid w:val="00EC75D6"/>
    <w:rsid w:val="00EC7E24"/>
    <w:rsid w:val="00ED022F"/>
    <w:rsid w:val="00ED02D7"/>
    <w:rsid w:val="00ED0D2A"/>
    <w:rsid w:val="00ED225F"/>
    <w:rsid w:val="00ED23D9"/>
    <w:rsid w:val="00ED2C30"/>
    <w:rsid w:val="00ED395B"/>
    <w:rsid w:val="00ED45C4"/>
    <w:rsid w:val="00ED462F"/>
    <w:rsid w:val="00ED52B0"/>
    <w:rsid w:val="00ED600D"/>
    <w:rsid w:val="00ED6691"/>
    <w:rsid w:val="00ED6961"/>
    <w:rsid w:val="00ED75BD"/>
    <w:rsid w:val="00ED7A9E"/>
    <w:rsid w:val="00EE02E8"/>
    <w:rsid w:val="00EE1754"/>
    <w:rsid w:val="00EE18B8"/>
    <w:rsid w:val="00EE1EE6"/>
    <w:rsid w:val="00EE2BCA"/>
    <w:rsid w:val="00EE2F1A"/>
    <w:rsid w:val="00EE3EA2"/>
    <w:rsid w:val="00EE4154"/>
    <w:rsid w:val="00EE51C9"/>
    <w:rsid w:val="00EE51EA"/>
    <w:rsid w:val="00EE55FC"/>
    <w:rsid w:val="00EE5736"/>
    <w:rsid w:val="00EE632E"/>
    <w:rsid w:val="00EE640F"/>
    <w:rsid w:val="00EE676F"/>
    <w:rsid w:val="00EE67B8"/>
    <w:rsid w:val="00EE7587"/>
    <w:rsid w:val="00EE7EB2"/>
    <w:rsid w:val="00EF02DE"/>
    <w:rsid w:val="00EF0910"/>
    <w:rsid w:val="00EF25FA"/>
    <w:rsid w:val="00EF37C6"/>
    <w:rsid w:val="00EF4E68"/>
    <w:rsid w:val="00EF5714"/>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D62"/>
    <w:rsid w:val="00F1259A"/>
    <w:rsid w:val="00F12B9B"/>
    <w:rsid w:val="00F12DCF"/>
    <w:rsid w:val="00F14258"/>
    <w:rsid w:val="00F14891"/>
    <w:rsid w:val="00F15062"/>
    <w:rsid w:val="00F1537A"/>
    <w:rsid w:val="00F154B7"/>
    <w:rsid w:val="00F17711"/>
    <w:rsid w:val="00F200A6"/>
    <w:rsid w:val="00F201DA"/>
    <w:rsid w:val="00F20965"/>
    <w:rsid w:val="00F20A0F"/>
    <w:rsid w:val="00F21877"/>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61E2"/>
    <w:rsid w:val="00F37760"/>
    <w:rsid w:val="00F377DF"/>
    <w:rsid w:val="00F3799F"/>
    <w:rsid w:val="00F37CF0"/>
    <w:rsid w:val="00F37F47"/>
    <w:rsid w:val="00F40A12"/>
    <w:rsid w:val="00F411A4"/>
    <w:rsid w:val="00F41DBE"/>
    <w:rsid w:val="00F422CA"/>
    <w:rsid w:val="00F4316A"/>
    <w:rsid w:val="00F4413D"/>
    <w:rsid w:val="00F444E8"/>
    <w:rsid w:val="00F45296"/>
    <w:rsid w:val="00F47692"/>
    <w:rsid w:val="00F50282"/>
    <w:rsid w:val="00F503DE"/>
    <w:rsid w:val="00F50CDF"/>
    <w:rsid w:val="00F50E75"/>
    <w:rsid w:val="00F51154"/>
    <w:rsid w:val="00F51914"/>
    <w:rsid w:val="00F51AE5"/>
    <w:rsid w:val="00F51D9D"/>
    <w:rsid w:val="00F52E08"/>
    <w:rsid w:val="00F53CFE"/>
    <w:rsid w:val="00F53DBA"/>
    <w:rsid w:val="00F53F0A"/>
    <w:rsid w:val="00F53F49"/>
    <w:rsid w:val="00F53F6D"/>
    <w:rsid w:val="00F543A8"/>
    <w:rsid w:val="00F543B5"/>
    <w:rsid w:val="00F54E27"/>
    <w:rsid w:val="00F5511C"/>
    <w:rsid w:val="00F55F75"/>
    <w:rsid w:val="00F56B40"/>
    <w:rsid w:val="00F5702E"/>
    <w:rsid w:val="00F57FAB"/>
    <w:rsid w:val="00F61746"/>
    <w:rsid w:val="00F61972"/>
    <w:rsid w:val="00F61ABB"/>
    <w:rsid w:val="00F61BBB"/>
    <w:rsid w:val="00F6207B"/>
    <w:rsid w:val="00F62573"/>
    <w:rsid w:val="00F632EB"/>
    <w:rsid w:val="00F63B89"/>
    <w:rsid w:val="00F63EC7"/>
    <w:rsid w:val="00F649C7"/>
    <w:rsid w:val="00F656C3"/>
    <w:rsid w:val="00F66354"/>
    <w:rsid w:val="00F6644E"/>
    <w:rsid w:val="00F6689C"/>
    <w:rsid w:val="00F66E5F"/>
    <w:rsid w:val="00F66EFA"/>
    <w:rsid w:val="00F67BE7"/>
    <w:rsid w:val="00F709B8"/>
    <w:rsid w:val="00F70DB9"/>
    <w:rsid w:val="00F714D6"/>
    <w:rsid w:val="00F717F7"/>
    <w:rsid w:val="00F72614"/>
    <w:rsid w:val="00F72B12"/>
    <w:rsid w:val="00F72CCB"/>
    <w:rsid w:val="00F73274"/>
    <w:rsid w:val="00F732B2"/>
    <w:rsid w:val="00F73620"/>
    <w:rsid w:val="00F73AD3"/>
    <w:rsid w:val="00F73DE9"/>
    <w:rsid w:val="00F73EF9"/>
    <w:rsid w:val="00F760F9"/>
    <w:rsid w:val="00F762BF"/>
    <w:rsid w:val="00F77A34"/>
    <w:rsid w:val="00F77C9E"/>
    <w:rsid w:val="00F77FCE"/>
    <w:rsid w:val="00F804CD"/>
    <w:rsid w:val="00F8050B"/>
    <w:rsid w:val="00F80A79"/>
    <w:rsid w:val="00F80FB5"/>
    <w:rsid w:val="00F81818"/>
    <w:rsid w:val="00F818C2"/>
    <w:rsid w:val="00F82230"/>
    <w:rsid w:val="00F825AD"/>
    <w:rsid w:val="00F83017"/>
    <w:rsid w:val="00F83ECC"/>
    <w:rsid w:val="00F8449C"/>
    <w:rsid w:val="00F846FD"/>
    <w:rsid w:val="00F86A81"/>
    <w:rsid w:val="00F90E00"/>
    <w:rsid w:val="00F90F44"/>
    <w:rsid w:val="00F91D2C"/>
    <w:rsid w:val="00F91D48"/>
    <w:rsid w:val="00F929A2"/>
    <w:rsid w:val="00F92A1C"/>
    <w:rsid w:val="00F92C1E"/>
    <w:rsid w:val="00F9349F"/>
    <w:rsid w:val="00F948D4"/>
    <w:rsid w:val="00F9495A"/>
    <w:rsid w:val="00F95662"/>
    <w:rsid w:val="00F95F52"/>
    <w:rsid w:val="00F96223"/>
    <w:rsid w:val="00F96B38"/>
    <w:rsid w:val="00F97E16"/>
    <w:rsid w:val="00FA08B3"/>
    <w:rsid w:val="00FA23CA"/>
    <w:rsid w:val="00FA2CC0"/>
    <w:rsid w:val="00FA3028"/>
    <w:rsid w:val="00FA33A9"/>
    <w:rsid w:val="00FA3FD6"/>
    <w:rsid w:val="00FA4443"/>
    <w:rsid w:val="00FA4C4D"/>
    <w:rsid w:val="00FA575D"/>
    <w:rsid w:val="00FA598A"/>
    <w:rsid w:val="00FA6B12"/>
    <w:rsid w:val="00FA7036"/>
    <w:rsid w:val="00FA7D3D"/>
    <w:rsid w:val="00FB14D1"/>
    <w:rsid w:val="00FB1A8A"/>
    <w:rsid w:val="00FB24ED"/>
    <w:rsid w:val="00FB2D34"/>
    <w:rsid w:val="00FB359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356"/>
    <w:rsid w:val="00FC79D4"/>
    <w:rsid w:val="00FD0BB9"/>
    <w:rsid w:val="00FD1716"/>
    <w:rsid w:val="00FD1FC5"/>
    <w:rsid w:val="00FD283B"/>
    <w:rsid w:val="00FD2FE6"/>
    <w:rsid w:val="00FD3992"/>
    <w:rsid w:val="00FD7FE3"/>
    <w:rsid w:val="00FE2CA2"/>
    <w:rsid w:val="00FE3BB4"/>
    <w:rsid w:val="00FE3F92"/>
    <w:rsid w:val="00FE3FE3"/>
    <w:rsid w:val="00FE40AF"/>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1E2"/>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09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122</TotalTime>
  <Pages>7</Pages>
  <Words>1185</Words>
  <Characters>6867</Characters>
  <Application>Microsoft Office Word</Application>
  <DocSecurity>0</DocSecurity>
  <Lines>1373</Lines>
  <Paragraphs>298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Sebastian Hellberg</cp:lastModifiedBy>
  <cp:revision>34</cp:revision>
  <cp:lastPrinted>2023-10-31T09:54:00Z</cp:lastPrinted>
  <dcterms:created xsi:type="dcterms:W3CDTF">2023-11-06T12:37:00Z</dcterms:created>
  <dcterms:modified xsi:type="dcterms:W3CDTF">2023-11-09T09:57:00Z</dcterms:modified>
</cp:coreProperties>
</file>