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147BD" w:rsidP="007242A3">
            <w:pPr>
              <w:framePr w:w="5035" w:h="1644" w:wrap="notBeside" w:vAnchor="page" w:hAnchor="page" w:x="6573" w:y="721"/>
              <w:rPr>
                <w:sz w:val="20"/>
              </w:rPr>
            </w:pPr>
            <w:r>
              <w:rPr>
                <w:sz w:val="20"/>
              </w:rPr>
              <w:t>Dnr N2015/08697/TIF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147BD">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1147BD">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5E790F">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147BD">
      <w:pPr>
        <w:framePr w:w="4400" w:h="2523" w:wrap="notBeside" w:vAnchor="page" w:hAnchor="page" w:x="6453" w:y="2445"/>
        <w:ind w:left="142"/>
      </w:pPr>
      <w:r>
        <w:t>Till riksdagen</w:t>
      </w:r>
    </w:p>
    <w:p w:rsidR="006E4E11" w:rsidRDefault="001147BD" w:rsidP="001147BD">
      <w:pPr>
        <w:pStyle w:val="RKrubrik"/>
        <w:pBdr>
          <w:bottom w:val="single" w:sz="4" w:space="1" w:color="auto"/>
        </w:pBdr>
        <w:spacing w:before="0" w:after="0"/>
      </w:pPr>
      <w:r>
        <w:t>Svar på fråga 2015/16:480 av Jimmy Ståhl (SD) Höghastighetståg</w:t>
      </w:r>
    </w:p>
    <w:p w:rsidR="006E4E11" w:rsidRDefault="006E4E11">
      <w:pPr>
        <w:pStyle w:val="RKnormal"/>
      </w:pPr>
    </w:p>
    <w:p w:rsidR="006E4E11" w:rsidRDefault="001147BD" w:rsidP="001147BD">
      <w:pPr>
        <w:pStyle w:val="RKnormal"/>
      </w:pPr>
      <w:r>
        <w:t>Jimmy Ståhl har frågat mig om jag tänker vidta några åtgärder för att skapa förutsättningar för Trafikverket att gå över till det kinesiska byggsättet, som dessutom sparar värdefull mark och ger en säkr</w:t>
      </w:r>
      <w:r w:rsidR="005E790F">
        <w:t>are järnväg utan plankorsningar.</w:t>
      </w:r>
    </w:p>
    <w:p w:rsidR="001147BD" w:rsidRDefault="001147BD">
      <w:pPr>
        <w:pStyle w:val="RKnormal"/>
      </w:pPr>
    </w:p>
    <w:p w:rsidR="001147BD" w:rsidRDefault="004708BC">
      <w:pPr>
        <w:pStyle w:val="RKnormal"/>
      </w:pPr>
      <w:r>
        <w:t xml:space="preserve">I Kina tillämpas flera olika tekniker för </w:t>
      </w:r>
      <w:r w:rsidR="005B485B">
        <w:t xml:space="preserve">att </w:t>
      </w:r>
      <w:r>
        <w:t>bygg</w:t>
      </w:r>
      <w:r w:rsidR="005B485B">
        <w:t>a höghastighetsjärnvägar, inte enbart spår på broar</w:t>
      </w:r>
      <w:r>
        <w:t xml:space="preserve">. I Sverige är det </w:t>
      </w:r>
      <w:r w:rsidR="001147BD">
        <w:t xml:space="preserve">Trafikverket </w:t>
      </w:r>
      <w:r>
        <w:t xml:space="preserve">som </w:t>
      </w:r>
      <w:r w:rsidR="001147BD">
        <w:t xml:space="preserve">har i uppdrag att utreda vilken teknik som lämpar sig bäst för </w:t>
      </w:r>
      <w:r>
        <w:t xml:space="preserve">svenska </w:t>
      </w:r>
      <w:r w:rsidR="001147BD">
        <w:t xml:space="preserve">höghastighetsjärnvägar. </w:t>
      </w:r>
      <w:r>
        <w:t xml:space="preserve">Trafikverket studerar fördelar och nackdelar med såväl lågbroar som mer konventionell teknik. Jag anser inte att vi politiker är de som är bäst lämpade att avgöra vilken teknik som </w:t>
      </w:r>
      <w:r w:rsidR="005B485B">
        <w:t>fungerar</w:t>
      </w:r>
      <w:r>
        <w:t xml:space="preserve"> bäst </w:t>
      </w:r>
      <w:r w:rsidR="005B485B">
        <w:t>för olika järnvägssträckor</w:t>
      </w:r>
      <w:r>
        <w:t xml:space="preserve">. Det bör också tilläggas att de korta byggtider som omnämnts vid </w:t>
      </w:r>
      <w:r w:rsidR="005E790F">
        <w:t>t</w:t>
      </w:r>
      <w:r>
        <w:t xml:space="preserve">rafikutskottets resa till Kina inte kan översättas direkt till svenska förhållanden eftersom våra </w:t>
      </w:r>
      <w:r w:rsidR="005B485B">
        <w:t xml:space="preserve">länders planeringsystem inklusive till exempel samrådsprocesser och miljölagstiftning ser </w:t>
      </w:r>
      <w:r w:rsidR="00DC72B4">
        <w:t xml:space="preserve">olika </w:t>
      </w:r>
      <w:r w:rsidR="005B485B">
        <w:t>ut.</w:t>
      </w:r>
    </w:p>
    <w:p w:rsidR="001147BD" w:rsidRDefault="001147BD">
      <w:pPr>
        <w:pStyle w:val="RKnormal"/>
      </w:pPr>
    </w:p>
    <w:p w:rsidR="001147BD" w:rsidRDefault="001147BD">
      <w:pPr>
        <w:pStyle w:val="RKnormal"/>
      </w:pPr>
    </w:p>
    <w:p w:rsidR="001147BD" w:rsidRDefault="001147BD">
      <w:pPr>
        <w:pStyle w:val="RKnormal"/>
      </w:pPr>
      <w:r>
        <w:t>Stockholm den 18 december 2015</w:t>
      </w:r>
    </w:p>
    <w:p w:rsidR="001147BD" w:rsidRDefault="001147BD">
      <w:pPr>
        <w:pStyle w:val="RKnormal"/>
      </w:pPr>
    </w:p>
    <w:p w:rsidR="005E790F" w:rsidRDefault="005E790F">
      <w:pPr>
        <w:pStyle w:val="RKnormal"/>
      </w:pPr>
    </w:p>
    <w:p w:rsidR="005E790F" w:rsidRDefault="005E790F">
      <w:pPr>
        <w:pStyle w:val="RKnormal"/>
      </w:pPr>
    </w:p>
    <w:p w:rsidR="001147BD" w:rsidRDefault="001147BD">
      <w:pPr>
        <w:pStyle w:val="RKnormal"/>
      </w:pPr>
    </w:p>
    <w:p w:rsidR="001147BD" w:rsidRDefault="001147BD">
      <w:pPr>
        <w:pStyle w:val="RKnormal"/>
      </w:pPr>
      <w:r>
        <w:t>Anna Johansson</w:t>
      </w:r>
    </w:p>
    <w:sectPr w:rsidR="001147B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3FC" w:rsidRDefault="004053FC">
      <w:r>
        <w:separator/>
      </w:r>
    </w:p>
  </w:endnote>
  <w:endnote w:type="continuationSeparator" w:id="0">
    <w:p w:rsidR="004053FC" w:rsidRDefault="0040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3FC" w:rsidRDefault="004053FC">
      <w:r>
        <w:separator/>
      </w:r>
    </w:p>
  </w:footnote>
  <w:footnote w:type="continuationSeparator" w:id="0">
    <w:p w:rsidR="004053FC" w:rsidRDefault="00405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BD" w:rsidRDefault="00364AAB">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7BD"/>
    <w:rsid w:val="001147BD"/>
    <w:rsid w:val="00150384"/>
    <w:rsid w:val="00160901"/>
    <w:rsid w:val="001805B7"/>
    <w:rsid w:val="002E399A"/>
    <w:rsid w:val="00364AAB"/>
    <w:rsid w:val="00367B1C"/>
    <w:rsid w:val="004053FC"/>
    <w:rsid w:val="004708BC"/>
    <w:rsid w:val="004A328D"/>
    <w:rsid w:val="005233D1"/>
    <w:rsid w:val="0058762B"/>
    <w:rsid w:val="005B485B"/>
    <w:rsid w:val="005E790F"/>
    <w:rsid w:val="006E4E11"/>
    <w:rsid w:val="007242A3"/>
    <w:rsid w:val="00742734"/>
    <w:rsid w:val="007A6855"/>
    <w:rsid w:val="0092027A"/>
    <w:rsid w:val="00955E31"/>
    <w:rsid w:val="00992E72"/>
    <w:rsid w:val="00AF26D1"/>
    <w:rsid w:val="00D133D7"/>
    <w:rsid w:val="00DC72B4"/>
    <w:rsid w:val="00E80146"/>
    <w:rsid w:val="00E904D0"/>
    <w:rsid w:val="00EC25F9"/>
    <w:rsid w:val="00ED583F"/>
    <w:rsid w:val="00EF0CC1"/>
    <w:rsid w:val="00FA1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E399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E399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E399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E399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17" Type="http://schemas.openxmlformats.org/officeDocument/2006/relationships/customXml" Target="../customXml/item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0f0b5b76-b31b-4b85-bee9-6509316a6cc2</RD_Svarsid>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C6A66-7DB6-489C-8DD3-062E0406CDF7}"/>
</file>

<file path=customXml/itemProps2.xml><?xml version="1.0" encoding="utf-8"?>
<ds:datastoreItem xmlns:ds="http://schemas.openxmlformats.org/officeDocument/2006/customXml" ds:itemID="{6238C9CA-1B2C-4B5C-B909-3D27F6CFDAC1}"/>
</file>

<file path=customXml/itemProps3.xml><?xml version="1.0" encoding="utf-8"?>
<ds:datastoreItem xmlns:ds="http://schemas.openxmlformats.org/officeDocument/2006/customXml" ds:itemID="{39540BCB-097B-48BE-9359-C954B923C241}"/>
</file>

<file path=customXml/itemProps4.xml><?xml version="1.0" encoding="utf-8"?>
<ds:datastoreItem xmlns:ds="http://schemas.openxmlformats.org/officeDocument/2006/customXml" ds:itemID="{60CC6A66-7DB6-489C-8DD3-062E0406CDF7}"/>
</file>

<file path=customXml/itemProps5.xml><?xml version="1.0" encoding="utf-8"?>
<ds:datastoreItem xmlns:ds="http://schemas.openxmlformats.org/officeDocument/2006/customXml" ds:itemID="{9441951D-9F85-434A-BE7B-879FE7431D65}"/>
</file>

<file path=customXml/itemProps6.xml><?xml version="1.0" encoding="utf-8"?>
<ds:datastoreItem xmlns:ds="http://schemas.openxmlformats.org/officeDocument/2006/customXml" ds:itemID="{8F92638B-2DB4-4B1D-9795-A2DE2FE1A45A}"/>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992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Braun Thörn</dc:creator>
  <cp:lastModifiedBy>Helena Braun Thörn</cp:lastModifiedBy>
  <cp:revision>2</cp:revision>
  <cp:lastPrinted>2015-12-17T09:07:00Z</cp:lastPrinted>
  <dcterms:created xsi:type="dcterms:W3CDTF">2015-12-17T09:06:00Z</dcterms:created>
  <dcterms:modified xsi:type="dcterms:W3CDTF">2015-12-17T09:06:00Z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_dlc_DocIdItemGuid">
    <vt:lpwstr>e0742de1-e47a-4fa9-b55f-ff48b18070ee</vt:lpwstr>
  </property>
  <property fmtid="{D5CDD505-2E9C-101B-9397-08002B2CF9AE}" pid="6" name="ContentTypeId">
    <vt:lpwstr>0x0101007DCF975C04D44161A4E6A1E30BEAF3560093B6C30A1794704D9AEDAE4402691088</vt:lpwstr>
  </property>
</Properties>
</file>