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564BC241BC40D08453754E06C3B95A"/>
        </w:placeholder>
        <w:text/>
      </w:sdtPr>
      <w:sdtEndPr/>
      <w:sdtContent>
        <w:p xmlns:w14="http://schemas.microsoft.com/office/word/2010/wordml" w:rsidRPr="009B062B" w:rsidR="00AF30DD" w:rsidP="00BF7E21" w:rsidRDefault="00AF30DD" w14:paraId="4C0B2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4bf3793b-35d1-4474-86f7-274da1a8622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lägga ner Arbetsförmedlingen i dess nuvarande form och tillkännager detta för regeringen.</w:t>
          </w:r>
        </w:p>
      </w:sdtContent>
    </w:sdt>
    <w:sdt>
      <w:sdtPr>
        <w:tag w:val="047f247d-c7c0-4f89-a8d6-b05de0256c38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utreda en myndighet för analys, resursfördelning, kvalitetskontroll och uppföljning av arbetsmarknadspolitiken, medan utförandet sker genom kommuner och kompletterande aktörer,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BC627FFD6CAC4A34A086B0B1BAE650FF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7E3E72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B275A" w:rsidP="00AB275A" w:rsidRDefault="00AB275A" w14:paraId="68CEB5E5" w14:textId="556F5314">
      <w:pPr>
        <w:pStyle w:val="Normalutanindragellerluft"/>
      </w:pPr>
    </w:p>
    <w:p xmlns:w14="http://schemas.microsoft.com/office/word/2010/wordml" w:rsidR="000C46B9" w:rsidP="000C46B9" w:rsidRDefault="000C46B9" w14:paraId="68AF368A" w14:textId="1E8F0F8E">
      <w:pPr>
        <w:pStyle w:val="Normalutanindragellerluft"/>
      </w:pPr>
      <w:r>
        <w:t>Sverige står inför stora utmaningar på arbetsmarknaden. Arbetskraftsbrist inom vård, teknik och IT går hand i hand med att alltför många människor fastnar i arbetslöshet och inte får det stöd de behöver för att komma vidare. Trots detta har dagens Arbetsförmedling svårt att leverera de resultat som samhället behöver.</w:t>
      </w:r>
    </w:p>
    <w:p xmlns:w14="http://schemas.microsoft.com/office/word/2010/wordml" w:rsidRPr="004E62E2" w:rsidR="004E62E2" w:rsidP="004E62E2" w:rsidRDefault="004E62E2" w14:paraId="71546FC8" w14:textId="77777777"/>
    <w:p xmlns:w14="http://schemas.microsoft.com/office/word/2010/wordml" w:rsidR="000C46B9" w:rsidP="000C46B9" w:rsidRDefault="00904E28" w14:paraId="24CC3A81" w14:textId="4F8D5C7B">
      <w:pPr>
        <w:pStyle w:val="Normalutanindragellerluft"/>
      </w:pPr>
      <w:r>
        <w:t xml:space="preserve">Huvudansvaret </w:t>
      </w:r>
      <w:r w:rsidR="000C46B9">
        <w:t>för arbetsmarknadspolitiken</w:t>
      </w:r>
      <w:r>
        <w:t xml:space="preserve"> blir skevt då kommuner i stor utsträckning också bedriver arbetsmarknadsåtgärder</w:t>
      </w:r>
      <w:r w:rsidR="000C46B9">
        <w:t xml:space="preserve">. Arbetsförmedlingen fungerar </w:t>
      </w:r>
      <w:r>
        <w:t xml:space="preserve">idag </w:t>
      </w:r>
      <w:r w:rsidR="000C46B9">
        <w:t xml:space="preserve">som upphandlare, utförare och kontrollant – och granskar därmed i praktiken sig själv. Det </w:t>
      </w:r>
      <w:r w:rsidR="000C46B9">
        <w:lastRenderedPageBreak/>
        <w:t>leder till en otydlig styrning, bristande ansvarstagande och svårigheter att utvärdera insatsernas verkliga effekt.</w:t>
      </w:r>
    </w:p>
    <w:p xmlns:w14="http://schemas.microsoft.com/office/word/2010/wordml" w:rsidR="000C46B9" w:rsidP="000C46B9" w:rsidRDefault="000C46B9" w14:paraId="49ED2FB1" w14:textId="77777777">
      <w:pPr>
        <w:pStyle w:val="Normalutanindragellerluft"/>
      </w:pPr>
    </w:p>
    <w:p xmlns:w14="http://schemas.microsoft.com/office/word/2010/wordml" w:rsidR="000C46B9" w:rsidP="000C46B9" w:rsidRDefault="00E06093" w14:paraId="0BBD5906" w14:textId="2B47A0B0">
      <w:pPr>
        <w:pStyle w:val="Normalutanindragellerluft"/>
      </w:pPr>
      <w:r>
        <w:t>D</w:t>
      </w:r>
      <w:r w:rsidR="000C46B9">
        <w:t>et behövs en genomgripande förändring. Kommune</w:t>
      </w:r>
      <w:r w:rsidR="00904E28">
        <w:t>r och de upphandlade externa leverantörer</w:t>
      </w:r>
      <w:r w:rsidR="000C46B9">
        <w:t xml:space="preserve"> har bäst kännedom om den lokala arbetsmarknaden, de arbetssökandes situation och de sociala insatser som ofta är avgörande för att människor ska komma i arbete. Därför bör </w:t>
      </w:r>
      <w:r w:rsidR="00904E28">
        <w:t>utföraruppdraget ske hos</w:t>
      </w:r>
      <w:r w:rsidR="000C46B9">
        <w:t xml:space="preserve"> kommunerna</w:t>
      </w:r>
      <w:r w:rsidR="00904E28">
        <w:t xml:space="preserve"> och kvalitetsgranskade externa aktörer.</w:t>
      </w:r>
    </w:p>
    <w:p xmlns:w14="http://schemas.microsoft.com/office/word/2010/wordml" w:rsidR="000C46B9" w:rsidP="000C46B9" w:rsidRDefault="000C46B9" w14:paraId="7A0D0116" w14:textId="4A39337E">
      <w:pPr>
        <w:pStyle w:val="Normalutanindragellerluft"/>
      </w:pPr>
      <w:r>
        <w:t xml:space="preserve">Staten bör i stället ta ett övergripande ansvar för att analysera framtida behov av arbetskraft och utbildning, </w:t>
      </w:r>
      <w:r w:rsidR="00904E28">
        <w:t>fördela resurser, kvalitetskontroll</w:t>
      </w:r>
      <w:r w:rsidR="00970427">
        <w:t>, granska resultat och kostnadseffektivitet</w:t>
      </w:r>
      <w:r w:rsidR="00904E28">
        <w:t xml:space="preserve"> och uppföljning </w:t>
      </w:r>
      <w:r>
        <w:t xml:space="preserve">i nära samverkan med arbetsmarknadens </w:t>
      </w:r>
      <w:r w:rsidR="00904E28">
        <w:t>aktörer</w:t>
      </w:r>
      <w:r w:rsidR="00970427">
        <w:t xml:space="preserve">. </w:t>
      </w:r>
      <w:r>
        <w:t>En myndighet</w:t>
      </w:r>
      <w:r w:rsidRPr="000C46B9">
        <w:t xml:space="preserve"> med ett tydligt strategiskt fokus på kompetensförsörjningen för svensk ekonomi</w:t>
      </w:r>
      <w:r>
        <w:t>. På så vis kan vi få ett system som både är lokalt förankrat och nationellt samordnat.</w:t>
      </w:r>
    </w:p>
    <w:p xmlns:w14="http://schemas.microsoft.com/office/word/2010/wordml" w:rsidR="000C46B9" w:rsidP="000C46B9" w:rsidRDefault="000C46B9" w14:paraId="5FEF94E3" w14:textId="77777777">
      <w:pPr>
        <w:pStyle w:val="Normalutanindragellerluft"/>
      </w:pPr>
    </w:p>
    <w:p xmlns:w14="http://schemas.microsoft.com/office/word/2010/wordml" w:rsidR="000C46B9" w:rsidP="000C46B9" w:rsidRDefault="000C46B9" w14:paraId="052FB7E3" w14:textId="77777777">
      <w:pPr>
        <w:pStyle w:val="Normalutanindragellerluft"/>
      </w:pPr>
      <w:r>
        <w:t>En sådan förändring öppnar för att Arbetsförmedlingen i sin nuvarande form läggs ned och i stället omvandlas till en ny myndighet med fokus på kompetens- och försörjningsfrågor. En kompetens- och försörjningsmyndighet skulle kunna samla den nationella analysen, utveckla scenarier för framtida arbetskraftsbehov och stödja utbildningssystemet och arbetsmarknadens aktörer i att möta dessa behov.</w:t>
      </w:r>
    </w:p>
    <w:p xmlns:w14="http://schemas.microsoft.com/office/word/2010/wordml" w:rsidR="000C46B9" w:rsidP="000C46B9" w:rsidRDefault="000C46B9" w14:paraId="12AE36C4" w14:textId="77777777">
      <w:pPr>
        <w:pStyle w:val="Normalutanindragellerluft"/>
      </w:pPr>
    </w:p>
    <w:p xmlns:w14="http://schemas.microsoft.com/office/word/2010/wordml" w:rsidR="00093A1B" w:rsidP="000C46B9" w:rsidRDefault="000C46B9" w14:paraId="58602AE3" w14:textId="45B1CCFD">
      <w:pPr>
        <w:pStyle w:val="Normalutanindragellerluft"/>
      </w:pPr>
      <w:r>
        <w:t xml:space="preserve">Kristdemokraterna vill bygga en arbetsmarknadspolitik som </w:t>
      </w:r>
      <w:r w:rsidR="00F02214">
        <w:t xml:space="preserve">sätter individen i fokus, med ett tydligt huvudansvar och som är ekonomiskt hållbar. </w:t>
      </w:r>
      <w:r>
        <w:t>Att lägga ned Arbetsförmedlingen i dess nuvarande form är ett nödvändigt steg för att uppnå detta.</w:t>
      </w:r>
    </w:p>
    <w:sdt>
      <w:sdtPr>
        <w:alias w:val="CC_Underskrifter"/>
        <w:tag w:val="CC_Underskrifter"/>
        <w:id w:val="583496634"/>
        <w:lock w:val="sdtContentLocked"/>
        <w:placeholder>
          <w:docPart w:val="90315127D23C45F0B3C3F72D27F44B4A"/>
        </w:placeholder>
      </w:sdtPr>
      <w:sdtEndPr/>
      <w:sdtContent>
        <w:p xmlns:w14="http://schemas.microsoft.com/office/word/2010/wordml" w:rsidR="00BF7E21" w:rsidP="00BF7E21" w:rsidRDefault="00BF7E21" w14:paraId="1D207392" w14:textId="77777777">
          <w:pPr/>
          <w:r/>
        </w:p>
        <w:p xmlns:w14="http://schemas.microsoft.com/office/word/2010/wordml" w:rsidRPr="008E0FE2" w:rsidR="00BF7E21" w:rsidP="00BF7E21" w:rsidRDefault="00BF7E21" w14:paraId="655A0E3D" w14:textId="1630149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Rinaldo Miller (KD)</w:t>
            </w:r>
          </w:p>
        </w:tc>
      </w:tr>
    </w:tbl>
    <w:p xmlns:w14="http://schemas.microsoft.com/office/word/2010/wordml" w:rsidRPr="008E0FE2" w:rsidR="004801AC" w:rsidP="00DF3554" w:rsidRDefault="004801AC" w14:paraId="7D5344A0" w14:textId="4AE1333E"/>
    <w:sectPr w:rsidRPr="008E0FE2" w:rsidR="004801AC" w:rsidSect="00DF5EE8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FB16" w14:textId="77777777" w:rsidR="009C7692" w:rsidRDefault="009C7692" w:rsidP="000C1CAD">
      <w:pPr>
        <w:spacing w:line="240" w:lineRule="auto"/>
      </w:pPr>
      <w:r>
        <w:separator/>
      </w:r>
    </w:p>
  </w:endnote>
  <w:endnote w:type="continuationSeparator" w:id="0">
    <w:p w14:paraId="49F072A8" w14:textId="77777777" w:rsidR="009C7692" w:rsidRDefault="009C76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2D2CC679" w:rsidR="00262EA3" w:rsidRPr="00BF7E21" w:rsidRDefault="00262EA3" w:rsidP="00BF7E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CEF1" w14:textId="77777777" w:rsidR="009C7692" w:rsidRDefault="009C7692" w:rsidP="000C1CAD">
      <w:pPr>
        <w:spacing w:line="240" w:lineRule="auto"/>
      </w:pPr>
      <w:r>
        <w:separator/>
      </w:r>
    </w:p>
  </w:footnote>
  <w:footnote w:type="continuationSeparator" w:id="0">
    <w:p w14:paraId="6E1AE6BE" w14:textId="77777777" w:rsidR="009C7692" w:rsidRDefault="009C76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D68615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9E0EAB" wp14:anchorId="43DF61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F7E21" w14:paraId="1F25778F" w14:textId="778843B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DF61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F7E21" w14:paraId="1F25778F" w14:textId="778843B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6C52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34479D9" w14:textId="77777777">
    <w:pPr>
      <w:jc w:val="right"/>
    </w:pPr>
  </w:p>
  <w:p w:rsidR="00262EA3" w:rsidP="00776B74" w:rsidRDefault="00262EA3" w14:paraId="550369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F7E21" w14:paraId="072F422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0E42CC" wp14:anchorId="29A5B4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F7E21" w14:paraId="3B091F11" w14:textId="7521B72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F7E21" w14:paraId="67F9AD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F7E21" w14:paraId="7088081B" w14:textId="53DA5C5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:1728</w:t>
        </w:r>
      </w:sdtContent>
    </w:sdt>
  </w:p>
  <w:p w:rsidR="00262EA3" w:rsidP="00E03A3D" w:rsidRDefault="00BF7E21" w14:paraId="2DABDA3D" w14:textId="575DD68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>
          <w:t>av Lili André och Camilla Rinaldo Miller (båda 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4684F9C12C1480B8A149A1C6C44C83B"/>
      </w:placeholder>
      <w:text/>
    </w:sdtPr>
    <w:sdtEndPr/>
    <w:sdtContent>
      <w:p w:rsidR="00262EA3" w:rsidP="00283E0F" w:rsidRDefault="00E06093" w14:paraId="34E01553" w14:textId="018E23E9">
        <w:pPr>
          <w:pStyle w:val="FSHRub2"/>
        </w:pPr>
        <w:r>
          <w:t>Nedläggning av Arbetsförmedlingen i dess nuvarande form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9EEF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63A4E"/>
    <w:multiLevelType w:val="hybridMultilevel"/>
    <w:tmpl w:val="B532D8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6"/>
  </w:num>
  <w:num w:numId="14">
    <w:abstractNumId w:val="20"/>
  </w:num>
  <w:num w:numId="15">
    <w:abstractNumId w:val="13"/>
  </w:num>
  <w:num w:numId="16">
    <w:abstractNumId w:val="31"/>
  </w:num>
  <w:num w:numId="17">
    <w:abstractNumId w:val="39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4"/>
  </w:num>
  <w:num w:numId="23">
    <w:abstractNumId w:val="21"/>
  </w:num>
  <w:num w:numId="24">
    <w:abstractNumId w:val="10"/>
  </w:num>
  <w:num w:numId="25">
    <w:abstractNumId w:val="23"/>
  </w:num>
  <w:num w:numId="26">
    <w:abstractNumId w:val="35"/>
  </w:num>
  <w:num w:numId="27">
    <w:abstractNumId w:val="30"/>
  </w:num>
  <w:num w:numId="28">
    <w:abstractNumId w:val="26"/>
  </w:num>
  <w:num w:numId="29">
    <w:abstractNumId w:val="32"/>
  </w:num>
  <w:num w:numId="30">
    <w:abstractNumId w:val="15"/>
  </w:num>
  <w:num w:numId="31">
    <w:abstractNumId w:val="17"/>
  </w:num>
  <w:num w:numId="32">
    <w:abstractNumId w:val="12"/>
  </w:num>
  <w:num w:numId="33">
    <w:abstractNumId w:val="22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19"/>
  </w:num>
  <w:num w:numId="37">
    <w:abstractNumId w:val="38"/>
  </w:num>
  <w:num w:numId="38">
    <w:abstractNumId w:val="37"/>
  </w:num>
  <w:num w:numId="39">
    <w:abstractNumId w:val="33"/>
  </w:num>
  <w:num w:numId="40">
    <w:abstractNumId w:val="32"/>
    <w:lvlOverride w:ilvl="0">
      <w:startOverride w:val="1"/>
    </w:lvlOverride>
  </w:num>
  <w:num w:numId="41">
    <w:abstractNumId w:val="18"/>
  </w:num>
  <w:num w:numId="42">
    <w:abstractNumId w:val="11"/>
  </w:num>
  <w:num w:numId="43">
    <w:abstractNumId w:val="3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A1B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6B9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05A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DA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C05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064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10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281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12E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BB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228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39D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2E2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0B08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4DE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64F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5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BE6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A0A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54F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0E2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134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4E28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0C4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427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C769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27F09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5A"/>
    <w:rsid w:val="00AB3479"/>
    <w:rsid w:val="00AB49B2"/>
    <w:rsid w:val="00AB4A4B"/>
    <w:rsid w:val="00AB4D62"/>
    <w:rsid w:val="00AB5100"/>
    <w:rsid w:val="00AB5A42"/>
    <w:rsid w:val="00AB5FE9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3C9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F9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1E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3FA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BF7E21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4E1"/>
    <w:rsid w:val="00CB23C4"/>
    <w:rsid w:val="00CB4538"/>
    <w:rsid w:val="00CB4742"/>
    <w:rsid w:val="00CB4F40"/>
    <w:rsid w:val="00CB5655"/>
    <w:rsid w:val="00CB5C69"/>
    <w:rsid w:val="00CB641F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601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BDD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093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4DF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0D5"/>
    <w:rsid w:val="00F02214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904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5D3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B14E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CB14E1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CB14E1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CB14E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CB14E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CB14E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CB14E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CB14E1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CB14E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B14E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B14E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B14E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B14E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B14E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B14E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B14E1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B14E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B14E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B14E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B14E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B14E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CB14E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B14E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B14E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B14E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B14E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14E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B14E1"/>
  </w:style>
  <w:style w:type="paragraph" w:styleId="Innehll1">
    <w:name w:val="toc 1"/>
    <w:basedOn w:val="Normalutanindragellerluft"/>
    <w:next w:val="Normal"/>
    <w:uiPriority w:val="39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B14E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B14E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B14E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B14E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B14E1"/>
  </w:style>
  <w:style w:type="paragraph" w:styleId="Innehll7">
    <w:name w:val="toc 7"/>
    <w:basedOn w:val="Rubrik6"/>
    <w:next w:val="Normal"/>
    <w:uiPriority w:val="39"/>
    <w:semiHidden/>
    <w:unhideWhenUsed/>
    <w:rsid w:val="00CB14E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B14E1"/>
  </w:style>
  <w:style w:type="paragraph" w:styleId="Innehll9">
    <w:name w:val="toc 9"/>
    <w:basedOn w:val="Innehll8"/>
    <w:next w:val="Normal"/>
    <w:uiPriority w:val="39"/>
    <w:semiHidden/>
    <w:unhideWhenUsed/>
    <w:rsid w:val="00CB14E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B14E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B14E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B14E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B14E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B14E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B14E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B14E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B14E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B14E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B14E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B14E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B14E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B14E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B14E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B14E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B14E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B14E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B14E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B14E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B14E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B14E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B14E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B14E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B14E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B14E1"/>
  </w:style>
  <w:style w:type="paragraph" w:customStyle="1" w:styleId="RubrikSammanf">
    <w:name w:val="RubrikSammanf"/>
    <w:basedOn w:val="Rubrik1"/>
    <w:next w:val="Normal"/>
    <w:uiPriority w:val="3"/>
    <w:semiHidden/>
    <w:rsid w:val="00CB14E1"/>
  </w:style>
  <w:style w:type="paragraph" w:styleId="Sidfot">
    <w:name w:val="footer"/>
    <w:basedOn w:val="Normalutanindragellerluft"/>
    <w:link w:val="Sidfot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B14E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B14E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B14E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B14E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B14E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B14E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B14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B14E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B14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B14E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B14E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B14E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B14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B14E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B14E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B14E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14E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B14E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B14E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B14E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B14E1"/>
    <w:pPr>
      <w:outlineLvl w:val="9"/>
    </w:pPr>
  </w:style>
  <w:style w:type="paragraph" w:customStyle="1" w:styleId="KantrubrikV">
    <w:name w:val="KantrubrikV"/>
    <w:basedOn w:val="Sidhuvud"/>
    <w:qFormat/>
    <w:rsid w:val="00CB14E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B14E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B14E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B14E1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CB14E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B14E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B14E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B14E1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B14E1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B14E1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B14E1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B14E1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B14E1"/>
    <w:pPr>
      <w:ind w:left="720"/>
      <w:contextualSpacing/>
    </w:pPr>
  </w:style>
  <w:style w:type="paragraph" w:customStyle="1" w:styleId="ListaLinje">
    <w:name w:val="ListaLinje"/>
    <w:basedOn w:val="Lista"/>
    <w:qFormat/>
    <w:rsid w:val="00CB14E1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CB14E1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B14E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B14E1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B14E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B14E1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CB14E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B14E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B14E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B14E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B14E1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CB14E1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CB14E1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CB14E1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CB14E1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CB14E1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CB14E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9DE565457E4FF7ABDBBB34D69DA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4C781-ED92-4D41-9B6A-BDF86CB790F9}"/>
      </w:docPartPr>
      <w:docPartBody>
        <w:p w:rsidR="00716F8E" w:rsidRDefault="00F86995">
          <w:pPr>
            <w:pStyle w:val="B59DE565457E4FF7ABDBBB34D69DA96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315127D23C45F0B3C3F72D27F44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2CFA5-7C96-4971-BC08-0ABE0C2B06EC}"/>
      </w:docPartPr>
      <w:docPartBody>
        <w:p w:rsidR="00716F8E" w:rsidRDefault="00F86995">
          <w:pPr>
            <w:pStyle w:val="90315127D23C45F0B3C3F72D27F44B4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132A03"/>
    <w:rsid w:val="001B54C2"/>
    <w:rsid w:val="002374DF"/>
    <w:rsid w:val="006824D9"/>
    <w:rsid w:val="00716F8E"/>
    <w:rsid w:val="00850FB7"/>
    <w:rsid w:val="00A932DA"/>
    <w:rsid w:val="00BD20FD"/>
    <w:rsid w:val="00D04A31"/>
    <w:rsid w:val="00DE374F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54C2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59DE565457E4FF7ABDBBB34D69DA96E">
    <w:name w:val="B59DE565457E4FF7ABDBBB34D69DA96E"/>
  </w:style>
  <w:style w:type="paragraph" w:customStyle="1" w:styleId="BC627FFD6CAC4A34A086B0B1BAE650FF">
    <w:name w:val="BC627FFD6CAC4A34A086B0B1BAE650FF"/>
  </w:style>
  <w:style w:type="paragraph" w:customStyle="1" w:styleId="90315127D23C45F0B3C3F72D27F44B4A">
    <w:name w:val="90315127D23C45F0B3C3F72D27F44B4A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180C7-550B-43FF-8941-66D2F120C032}"/>
</file>

<file path=customXml/itemProps2.xml><?xml version="1.0" encoding="utf-8"?>
<ds:datastoreItem xmlns:ds="http://schemas.openxmlformats.org/officeDocument/2006/customXml" ds:itemID="{2561203F-6FA8-4F62-8E8F-5AE4B8936757}"/>
</file>

<file path=customXml/itemProps3.xml><?xml version="1.0" encoding="utf-8"?>
<ds:datastoreItem xmlns:ds="http://schemas.openxmlformats.org/officeDocument/2006/customXml" ds:itemID="{E3D236E1-EBCC-4A72-8D41-A8AE3218B865}"/>
</file>

<file path=customXml/itemProps4.xml><?xml version="1.0" encoding="utf-8"?>
<ds:datastoreItem xmlns:ds="http://schemas.openxmlformats.org/officeDocument/2006/customXml" ds:itemID="{5580624F-16C8-48C9-A0D2-2B4FE3E13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2259</Characters>
  <Application>Microsoft Office Word</Application>
  <DocSecurity>0</DocSecurity>
  <Lines>45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Nedläggning av Arbetsförmedlingen i sin nuvarande form</vt:lpstr>
      <vt:lpstr>
      </vt:lpstr>
    </vt:vector>
  </TitlesOfParts>
  <Company>Sveriges riksdag</Company>
  <LinksUpToDate>false</LinksUpToDate>
  <CharactersWithSpaces>2606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