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BDF50" w14:textId="77777777" w:rsidR="0096348C" w:rsidRPr="009C5CBB" w:rsidRDefault="0096348C" w:rsidP="0096348C">
      <w:pPr>
        <w:rPr>
          <w:sz w:val="20"/>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14:paraId="4A4305A5" w14:textId="77777777" w:rsidTr="0096348C">
        <w:tc>
          <w:tcPr>
            <w:tcW w:w="9141" w:type="dxa"/>
          </w:tcPr>
          <w:p w14:paraId="5C62B290" w14:textId="77777777" w:rsidR="0096348C" w:rsidRPr="009C5CBB" w:rsidRDefault="0096348C" w:rsidP="0096348C">
            <w:pPr>
              <w:rPr>
                <w:sz w:val="20"/>
              </w:rPr>
            </w:pPr>
            <w:r w:rsidRPr="009C5CBB">
              <w:rPr>
                <w:sz w:val="20"/>
              </w:rPr>
              <w:t>RIKSDAGEN</w:t>
            </w:r>
          </w:p>
          <w:p w14:paraId="5169287C" w14:textId="77777777" w:rsidR="0096348C" w:rsidRPr="009C5CBB" w:rsidRDefault="00672BA9" w:rsidP="0096348C">
            <w:pPr>
              <w:rPr>
                <w:sz w:val="20"/>
              </w:rPr>
            </w:pPr>
            <w:r w:rsidRPr="009C5CBB">
              <w:rPr>
                <w:sz w:val="20"/>
              </w:rPr>
              <w:t>UTRIKES</w:t>
            </w:r>
            <w:r w:rsidR="0096348C" w:rsidRPr="009C5CBB">
              <w:rPr>
                <w:sz w:val="20"/>
              </w:rPr>
              <w:t>UTSKOTTET</w:t>
            </w:r>
          </w:p>
        </w:tc>
      </w:tr>
    </w:tbl>
    <w:p w14:paraId="083C7AAA" w14:textId="77777777" w:rsidR="0096348C" w:rsidRPr="009C5CBB" w:rsidRDefault="0096348C" w:rsidP="0096348C">
      <w:pPr>
        <w:rPr>
          <w:sz w:val="20"/>
        </w:rPr>
      </w:pPr>
    </w:p>
    <w:p w14:paraId="133A7891" w14:textId="77777777"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14:paraId="72A4B5B9" w14:textId="77777777" w:rsidTr="0096348C">
        <w:trPr>
          <w:cantSplit/>
          <w:trHeight w:val="742"/>
        </w:trPr>
        <w:tc>
          <w:tcPr>
            <w:tcW w:w="1985" w:type="dxa"/>
          </w:tcPr>
          <w:p w14:paraId="45301DFB" w14:textId="77777777" w:rsidR="0096348C" w:rsidRPr="009C5CBB" w:rsidRDefault="0096348C" w:rsidP="0096348C">
            <w:pPr>
              <w:rPr>
                <w:b/>
                <w:sz w:val="20"/>
              </w:rPr>
            </w:pPr>
            <w:r w:rsidRPr="009C5CBB">
              <w:rPr>
                <w:b/>
                <w:sz w:val="20"/>
              </w:rPr>
              <w:t xml:space="preserve">PROTOKOLL </w:t>
            </w:r>
          </w:p>
        </w:tc>
        <w:tc>
          <w:tcPr>
            <w:tcW w:w="6463" w:type="dxa"/>
          </w:tcPr>
          <w:p w14:paraId="61FAEEB6" w14:textId="735FA433" w:rsidR="0096348C" w:rsidRPr="009C5CBB" w:rsidRDefault="00723D66" w:rsidP="006D5D1C">
            <w:pPr>
              <w:rPr>
                <w:b/>
                <w:sz w:val="20"/>
              </w:rPr>
            </w:pPr>
            <w:r w:rsidRPr="009C5CBB">
              <w:rPr>
                <w:b/>
                <w:sz w:val="20"/>
              </w:rPr>
              <w:t>UTSKOTTSSAMMANTRÄDE 20</w:t>
            </w:r>
            <w:r w:rsidR="00F97354">
              <w:rPr>
                <w:b/>
                <w:sz w:val="20"/>
              </w:rPr>
              <w:t>20</w:t>
            </w:r>
            <w:r w:rsidR="00FD3F42">
              <w:rPr>
                <w:b/>
                <w:sz w:val="20"/>
              </w:rPr>
              <w:t>/</w:t>
            </w:r>
            <w:r w:rsidR="00066655">
              <w:rPr>
                <w:b/>
                <w:sz w:val="20"/>
              </w:rPr>
              <w:t>2</w:t>
            </w:r>
            <w:r w:rsidR="00F97354">
              <w:rPr>
                <w:b/>
                <w:sz w:val="20"/>
              </w:rPr>
              <w:t>1</w:t>
            </w:r>
            <w:r w:rsidR="00FD3F42">
              <w:rPr>
                <w:b/>
                <w:sz w:val="20"/>
              </w:rPr>
              <w:t>:</w:t>
            </w:r>
            <w:r w:rsidR="007C6379">
              <w:rPr>
                <w:b/>
                <w:sz w:val="20"/>
              </w:rPr>
              <w:t>1</w:t>
            </w:r>
          </w:p>
        </w:tc>
      </w:tr>
      <w:tr w:rsidR="0096348C" w:rsidRPr="009C5CBB" w14:paraId="33E5271A" w14:textId="77777777" w:rsidTr="0096348C">
        <w:tc>
          <w:tcPr>
            <w:tcW w:w="1985" w:type="dxa"/>
          </w:tcPr>
          <w:p w14:paraId="33DC72D8" w14:textId="77777777" w:rsidR="0096348C" w:rsidRPr="009C5CBB" w:rsidRDefault="0096348C" w:rsidP="0096348C">
            <w:pPr>
              <w:rPr>
                <w:sz w:val="20"/>
              </w:rPr>
            </w:pPr>
            <w:r w:rsidRPr="009C5CBB">
              <w:rPr>
                <w:sz w:val="20"/>
              </w:rPr>
              <w:t>DATUM</w:t>
            </w:r>
          </w:p>
        </w:tc>
        <w:tc>
          <w:tcPr>
            <w:tcW w:w="6463" w:type="dxa"/>
          </w:tcPr>
          <w:p w14:paraId="2B2E8D08" w14:textId="2591BF62" w:rsidR="0096348C" w:rsidRPr="009C5CBB" w:rsidRDefault="00906C2D" w:rsidP="006D5D1C">
            <w:pPr>
              <w:rPr>
                <w:sz w:val="20"/>
              </w:rPr>
            </w:pPr>
            <w:r w:rsidRPr="009C5CBB">
              <w:rPr>
                <w:sz w:val="20"/>
              </w:rPr>
              <w:t>20</w:t>
            </w:r>
            <w:r w:rsidR="00A05303">
              <w:rPr>
                <w:sz w:val="20"/>
              </w:rPr>
              <w:t>20</w:t>
            </w:r>
            <w:r w:rsidR="00A769DF">
              <w:rPr>
                <w:sz w:val="20"/>
              </w:rPr>
              <w:t>-</w:t>
            </w:r>
            <w:r w:rsidR="00A05303">
              <w:rPr>
                <w:sz w:val="20"/>
              </w:rPr>
              <w:t>0</w:t>
            </w:r>
            <w:r w:rsidR="00F97354">
              <w:rPr>
                <w:sz w:val="20"/>
              </w:rPr>
              <w:t>9</w:t>
            </w:r>
            <w:r w:rsidR="00A769DF">
              <w:rPr>
                <w:sz w:val="20"/>
              </w:rPr>
              <w:t>-</w:t>
            </w:r>
            <w:r w:rsidR="007C6379">
              <w:rPr>
                <w:sz w:val="20"/>
              </w:rPr>
              <w:t>10</w:t>
            </w:r>
          </w:p>
        </w:tc>
      </w:tr>
      <w:tr w:rsidR="0096348C" w:rsidRPr="006F58FB" w14:paraId="0349C5F8" w14:textId="77777777" w:rsidTr="0096348C">
        <w:tc>
          <w:tcPr>
            <w:tcW w:w="1985" w:type="dxa"/>
          </w:tcPr>
          <w:p w14:paraId="7919D6F3" w14:textId="77777777" w:rsidR="0096348C" w:rsidRPr="006F58FB" w:rsidRDefault="0096348C" w:rsidP="0096348C">
            <w:pPr>
              <w:rPr>
                <w:sz w:val="20"/>
              </w:rPr>
            </w:pPr>
            <w:r w:rsidRPr="006F58FB">
              <w:rPr>
                <w:sz w:val="20"/>
              </w:rPr>
              <w:t>TID</w:t>
            </w:r>
          </w:p>
        </w:tc>
        <w:tc>
          <w:tcPr>
            <w:tcW w:w="6463" w:type="dxa"/>
          </w:tcPr>
          <w:p w14:paraId="25FA02CA" w14:textId="47BC763B" w:rsidR="004B3C3D" w:rsidRPr="006F58FB" w:rsidRDefault="00172C71" w:rsidP="001D3FBF">
            <w:pPr>
              <w:rPr>
                <w:sz w:val="20"/>
              </w:rPr>
            </w:pPr>
            <w:r>
              <w:rPr>
                <w:sz w:val="20"/>
              </w:rPr>
              <w:t>1</w:t>
            </w:r>
            <w:r w:rsidR="007C6379">
              <w:rPr>
                <w:sz w:val="20"/>
              </w:rPr>
              <w:t>0</w:t>
            </w:r>
            <w:r w:rsidR="003C3BA2">
              <w:rPr>
                <w:sz w:val="20"/>
              </w:rPr>
              <w:t>:</w:t>
            </w:r>
            <w:r>
              <w:rPr>
                <w:sz w:val="20"/>
              </w:rPr>
              <w:t>00</w:t>
            </w:r>
            <w:r w:rsidR="00A769DF">
              <w:rPr>
                <w:sz w:val="20"/>
              </w:rPr>
              <w:t>-</w:t>
            </w:r>
            <w:r w:rsidR="004F6AFC">
              <w:rPr>
                <w:sz w:val="20"/>
              </w:rPr>
              <w:t>1</w:t>
            </w:r>
            <w:r w:rsidR="007C6379">
              <w:rPr>
                <w:sz w:val="20"/>
              </w:rPr>
              <w:t>3</w:t>
            </w:r>
            <w:r w:rsidR="004F6AFC">
              <w:rPr>
                <w:sz w:val="20"/>
              </w:rPr>
              <w:t>:</w:t>
            </w:r>
            <w:r w:rsidR="007C6379">
              <w:rPr>
                <w:sz w:val="20"/>
              </w:rPr>
              <w:t>2</w:t>
            </w:r>
            <w:r w:rsidR="004F6AFC">
              <w:rPr>
                <w:sz w:val="20"/>
              </w:rPr>
              <w:t>5</w:t>
            </w:r>
          </w:p>
        </w:tc>
      </w:tr>
      <w:tr w:rsidR="0096348C" w:rsidRPr="006F58FB" w14:paraId="29D6B550" w14:textId="77777777" w:rsidTr="0096348C">
        <w:tc>
          <w:tcPr>
            <w:tcW w:w="1985" w:type="dxa"/>
          </w:tcPr>
          <w:p w14:paraId="403C729E" w14:textId="77777777" w:rsidR="0096348C" w:rsidRDefault="0096348C" w:rsidP="0096348C">
            <w:pPr>
              <w:rPr>
                <w:sz w:val="20"/>
              </w:rPr>
            </w:pPr>
            <w:r w:rsidRPr="006F58FB">
              <w:rPr>
                <w:sz w:val="20"/>
              </w:rPr>
              <w:t>NÄRVARANDE</w:t>
            </w:r>
            <w:r w:rsidR="002B14D7">
              <w:rPr>
                <w:sz w:val="20"/>
              </w:rPr>
              <w:t>/</w:t>
            </w:r>
          </w:p>
          <w:p w14:paraId="6A05E1BA" w14:textId="77777777" w:rsidR="002B14D7" w:rsidRPr="00627298" w:rsidRDefault="002B14D7" w:rsidP="0096348C">
            <w:pPr>
              <w:rPr>
                <w:sz w:val="20"/>
              </w:rPr>
            </w:pPr>
            <w:r w:rsidRPr="00627298">
              <w:rPr>
                <w:sz w:val="20"/>
              </w:rPr>
              <w:t>UPPKOPPLADE PER TELEFON</w:t>
            </w:r>
          </w:p>
          <w:p w14:paraId="7EB1949A" w14:textId="77777777" w:rsidR="002B14D7" w:rsidRPr="006F58FB" w:rsidRDefault="002B14D7" w:rsidP="0096348C">
            <w:pPr>
              <w:rPr>
                <w:sz w:val="20"/>
              </w:rPr>
            </w:pPr>
          </w:p>
        </w:tc>
        <w:tc>
          <w:tcPr>
            <w:tcW w:w="6463" w:type="dxa"/>
          </w:tcPr>
          <w:p w14:paraId="7D9ED7B2" w14:textId="77777777" w:rsidR="0096348C" w:rsidRDefault="0096348C" w:rsidP="006A23CF">
            <w:pPr>
              <w:rPr>
                <w:sz w:val="20"/>
              </w:rPr>
            </w:pPr>
            <w:r w:rsidRPr="006F58FB">
              <w:rPr>
                <w:sz w:val="20"/>
              </w:rPr>
              <w:t>Se bila</w:t>
            </w:r>
            <w:r w:rsidR="006A23CF">
              <w:rPr>
                <w:sz w:val="20"/>
              </w:rPr>
              <w:t>g</w:t>
            </w:r>
            <w:r w:rsidRPr="006F58FB">
              <w:rPr>
                <w:sz w:val="20"/>
              </w:rPr>
              <w:t>a 1</w:t>
            </w:r>
          </w:p>
          <w:p w14:paraId="51C5BC54" w14:textId="77777777" w:rsidR="002B14D7" w:rsidRPr="006F58FB" w:rsidRDefault="002B14D7" w:rsidP="00627298">
            <w:pPr>
              <w:rPr>
                <w:sz w:val="20"/>
              </w:rPr>
            </w:pPr>
          </w:p>
        </w:tc>
      </w:tr>
    </w:tbl>
    <w:p w14:paraId="2CF68CE3" w14:textId="77777777" w:rsidR="00C26DAE" w:rsidRDefault="00C26DAE" w:rsidP="008F384F">
      <w:pPr>
        <w:tabs>
          <w:tab w:val="left" w:pos="960"/>
        </w:tabs>
        <w:rPr>
          <w:sz w:val="20"/>
        </w:rPr>
      </w:pPr>
    </w:p>
    <w:p w14:paraId="0987BD9B" w14:textId="77777777"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43C29" w:rsidRPr="00ED752A" w14:paraId="1F1536EA" w14:textId="77777777" w:rsidTr="00C3524A">
        <w:trPr>
          <w:trHeight w:val="884"/>
        </w:trPr>
        <w:tc>
          <w:tcPr>
            <w:tcW w:w="567" w:type="dxa"/>
          </w:tcPr>
          <w:p w14:paraId="3A0EE274" w14:textId="25A063E4" w:rsidR="00643C29" w:rsidRDefault="007C4229" w:rsidP="004F6AFC">
            <w:pPr>
              <w:tabs>
                <w:tab w:val="left" w:pos="1701"/>
              </w:tabs>
              <w:rPr>
                <w:b/>
                <w:snapToGrid w:val="0"/>
                <w:szCs w:val="24"/>
              </w:rPr>
            </w:pPr>
            <w:r>
              <w:rPr>
                <w:b/>
                <w:snapToGrid w:val="0"/>
                <w:szCs w:val="24"/>
              </w:rPr>
              <w:t>§ 1</w:t>
            </w:r>
          </w:p>
        </w:tc>
        <w:tc>
          <w:tcPr>
            <w:tcW w:w="6947" w:type="dxa"/>
          </w:tcPr>
          <w:p w14:paraId="0D5AC85C" w14:textId="515ABB48" w:rsidR="00A06D69" w:rsidRPr="00A06D69" w:rsidRDefault="00A06D69" w:rsidP="007C6379">
            <w:pPr>
              <w:rPr>
                <w:b/>
              </w:rPr>
            </w:pPr>
            <w:r w:rsidRPr="00A06D69">
              <w:rPr>
                <w:b/>
              </w:rPr>
              <w:t>Information från ordförande</w:t>
            </w:r>
            <w:r w:rsidR="00697EE7">
              <w:rPr>
                <w:b/>
              </w:rPr>
              <w:t>n</w:t>
            </w:r>
          </w:p>
          <w:p w14:paraId="1E222657" w14:textId="77777777" w:rsidR="00A06D69" w:rsidRDefault="00A06D69" w:rsidP="007C6379"/>
          <w:p w14:paraId="2A5E33BD" w14:textId="625C634F" w:rsidR="00643C29" w:rsidRDefault="007C6379" w:rsidP="007C6379">
            <w:r>
              <w:t>Ordförande informerade om att utrikesutskottet den 19 mars beslutade (prot. 2019/20:32, §7) att låta det vara i sammansatt utrikes- och försvarsutskott (UFöU) som riksdagen tillfälligtvis tar emot information om insatsen i Irak enligt tidigare tillkännagivande som riksdagen ställt sig bakom genom betänkande 2019/20:UFöU2 och att utrikesutskottet, genom att UFöU har upplösts efter kammarens votering om betänkande 2019/20:UFöU5, åter tar emot information om insatsen enligt tillkännagivandet.</w:t>
            </w:r>
          </w:p>
          <w:p w14:paraId="68123F59" w14:textId="45E62D21" w:rsidR="007C6379" w:rsidRDefault="007C6379" w:rsidP="007C6379">
            <w:pPr>
              <w:rPr>
                <w:b/>
                <w:bCs/>
                <w:color w:val="000000"/>
                <w:szCs w:val="24"/>
              </w:rPr>
            </w:pPr>
          </w:p>
        </w:tc>
      </w:tr>
      <w:tr w:rsidR="004F6AFC" w:rsidRPr="00ED752A" w14:paraId="7DB287D3" w14:textId="77777777" w:rsidTr="00C3524A">
        <w:trPr>
          <w:trHeight w:val="884"/>
        </w:trPr>
        <w:tc>
          <w:tcPr>
            <w:tcW w:w="567" w:type="dxa"/>
          </w:tcPr>
          <w:p w14:paraId="37818E51" w14:textId="7549C099" w:rsidR="004F6AFC" w:rsidRDefault="004F6AFC" w:rsidP="004F6AFC">
            <w:pPr>
              <w:tabs>
                <w:tab w:val="left" w:pos="1701"/>
              </w:tabs>
              <w:rPr>
                <w:b/>
                <w:snapToGrid w:val="0"/>
                <w:szCs w:val="24"/>
              </w:rPr>
            </w:pPr>
            <w:bookmarkStart w:id="1" w:name="_Hlk45707483"/>
            <w:r>
              <w:rPr>
                <w:b/>
                <w:snapToGrid w:val="0"/>
                <w:szCs w:val="24"/>
              </w:rPr>
              <w:t xml:space="preserve">§ </w:t>
            </w:r>
            <w:r w:rsidR="00D54F3E">
              <w:rPr>
                <w:b/>
                <w:snapToGrid w:val="0"/>
                <w:szCs w:val="24"/>
              </w:rPr>
              <w:t>2</w:t>
            </w:r>
          </w:p>
        </w:tc>
        <w:tc>
          <w:tcPr>
            <w:tcW w:w="6947" w:type="dxa"/>
          </w:tcPr>
          <w:p w14:paraId="56605A0E" w14:textId="77777777" w:rsidR="005B7FD7" w:rsidRDefault="004F6AFC" w:rsidP="004F6AFC">
            <w:pPr>
              <w:rPr>
                <w:b/>
                <w:bCs/>
                <w:color w:val="000000"/>
                <w:szCs w:val="24"/>
              </w:rPr>
            </w:pPr>
            <w:r>
              <w:rPr>
                <w:b/>
                <w:bCs/>
                <w:color w:val="000000"/>
                <w:szCs w:val="24"/>
              </w:rPr>
              <w:t>Svenskt deltagande i militär insats för stärkt säkerhet i Mali (tillsammans med försvarsutskottet)</w:t>
            </w:r>
          </w:p>
          <w:p w14:paraId="45AADB57" w14:textId="77777777" w:rsidR="005B7FD7" w:rsidRDefault="005B7FD7" w:rsidP="004F6AFC">
            <w:pPr>
              <w:rPr>
                <w:rFonts w:eastAsiaTheme="minorHAnsi"/>
                <w:bCs/>
                <w:color w:val="000000"/>
                <w:szCs w:val="24"/>
                <w:lang w:eastAsia="en-US"/>
              </w:rPr>
            </w:pPr>
          </w:p>
          <w:p w14:paraId="6FA57A76" w14:textId="45552745" w:rsidR="00D85DA3" w:rsidRDefault="004F6AFC" w:rsidP="004F6AFC">
            <w:pPr>
              <w:rPr>
                <w:rFonts w:eastAsiaTheme="minorHAnsi"/>
                <w:bCs/>
                <w:color w:val="000000"/>
                <w:szCs w:val="24"/>
                <w:lang w:eastAsia="en-US"/>
              </w:rPr>
            </w:pPr>
            <w:r w:rsidRPr="004F6AFC">
              <w:rPr>
                <w:rFonts w:eastAsiaTheme="minorHAnsi"/>
                <w:bCs/>
                <w:color w:val="000000"/>
                <w:szCs w:val="24"/>
                <w:lang w:eastAsia="en-US"/>
              </w:rPr>
              <w:t xml:space="preserve">Information från utrikesminister Ann Linde med medarbetare från Utrikesdepartementet, försvarsminister Peter Hultqvist med medarbetare från Försvarsdepartementet samt ställföreträdande insatschef </w:t>
            </w:r>
            <w:r w:rsidR="007C4229">
              <w:rPr>
                <w:rFonts w:eastAsiaTheme="minorHAnsi"/>
                <w:bCs/>
                <w:color w:val="000000"/>
                <w:szCs w:val="24"/>
                <w:lang w:eastAsia="en-US"/>
              </w:rPr>
              <w:t xml:space="preserve">generalmajor </w:t>
            </w:r>
            <w:r w:rsidRPr="004F6AFC">
              <w:rPr>
                <w:rFonts w:eastAsiaTheme="minorHAnsi"/>
                <w:bCs/>
                <w:color w:val="000000"/>
                <w:szCs w:val="24"/>
                <w:lang w:eastAsia="en-US"/>
              </w:rPr>
              <w:t>Urban Molin med medarbetare, Försvarsmakten.</w:t>
            </w:r>
          </w:p>
          <w:p w14:paraId="6F3F2E41" w14:textId="77777777" w:rsidR="00D85DA3" w:rsidRDefault="00D85DA3" w:rsidP="004F6AFC">
            <w:pPr>
              <w:rPr>
                <w:bCs/>
                <w:color w:val="000000"/>
                <w:szCs w:val="24"/>
              </w:rPr>
            </w:pPr>
          </w:p>
          <w:p w14:paraId="577E2466" w14:textId="550656DD" w:rsidR="004F6AFC" w:rsidRDefault="004F6AFC" w:rsidP="004F6AFC">
            <w:pPr>
              <w:rPr>
                <w:rFonts w:eastAsiaTheme="minorHAnsi"/>
                <w:bCs/>
                <w:color w:val="000000"/>
                <w:szCs w:val="24"/>
                <w:lang w:eastAsia="en-US"/>
              </w:rPr>
            </w:pPr>
            <w:r>
              <w:rPr>
                <w:bCs/>
                <w:color w:val="000000"/>
                <w:szCs w:val="24"/>
              </w:rPr>
              <w:t>Ledamöternas frågor besvarades.</w:t>
            </w:r>
          </w:p>
          <w:p w14:paraId="3D6C457C" w14:textId="4D206669" w:rsidR="004F6AFC" w:rsidRPr="00435D07" w:rsidRDefault="004F6AFC" w:rsidP="004F6AFC">
            <w:pPr>
              <w:autoSpaceDE w:val="0"/>
              <w:autoSpaceDN w:val="0"/>
              <w:adjustRightInd w:val="0"/>
              <w:rPr>
                <w:b/>
                <w:color w:val="000000"/>
                <w:szCs w:val="24"/>
              </w:rPr>
            </w:pPr>
          </w:p>
        </w:tc>
      </w:tr>
      <w:tr w:rsidR="004F6AFC" w:rsidRPr="00ED752A" w14:paraId="5B28C23D" w14:textId="77777777" w:rsidTr="00C3524A">
        <w:trPr>
          <w:trHeight w:val="884"/>
        </w:trPr>
        <w:tc>
          <w:tcPr>
            <w:tcW w:w="567" w:type="dxa"/>
          </w:tcPr>
          <w:p w14:paraId="4511AB6E" w14:textId="17443BCD" w:rsidR="004F6AFC" w:rsidRDefault="004F6AFC" w:rsidP="004F6AFC">
            <w:pPr>
              <w:tabs>
                <w:tab w:val="left" w:pos="1701"/>
              </w:tabs>
              <w:rPr>
                <w:b/>
                <w:snapToGrid w:val="0"/>
                <w:szCs w:val="24"/>
              </w:rPr>
            </w:pPr>
            <w:r>
              <w:rPr>
                <w:b/>
                <w:snapToGrid w:val="0"/>
                <w:szCs w:val="24"/>
              </w:rPr>
              <w:t xml:space="preserve">§ </w:t>
            </w:r>
            <w:r w:rsidR="00D54F3E">
              <w:rPr>
                <w:b/>
                <w:snapToGrid w:val="0"/>
                <w:szCs w:val="24"/>
              </w:rPr>
              <w:t>3</w:t>
            </w:r>
          </w:p>
        </w:tc>
        <w:tc>
          <w:tcPr>
            <w:tcW w:w="6947" w:type="dxa"/>
          </w:tcPr>
          <w:p w14:paraId="7F7322EC" w14:textId="77777777" w:rsidR="00D85DA3" w:rsidRDefault="00D85DA3" w:rsidP="00D85DA3">
            <w:pPr>
              <w:rPr>
                <w:color w:val="000000"/>
                <w:szCs w:val="24"/>
              </w:rPr>
            </w:pPr>
            <w:r>
              <w:rPr>
                <w:b/>
                <w:bCs/>
                <w:color w:val="000000"/>
                <w:szCs w:val="24"/>
              </w:rPr>
              <w:t>Säkerhetsläget i Östersjön (tillsammans med försvarsutskottet)</w:t>
            </w:r>
            <w:r>
              <w:rPr>
                <w:b/>
                <w:bCs/>
                <w:color w:val="000000"/>
                <w:szCs w:val="24"/>
              </w:rPr>
              <w:br/>
            </w:r>
          </w:p>
          <w:p w14:paraId="3CDA02B8" w14:textId="30ADB2AC" w:rsidR="00D85DA3" w:rsidRDefault="00D85DA3" w:rsidP="00D85DA3">
            <w:pPr>
              <w:rPr>
                <w:rFonts w:eastAsiaTheme="minorHAnsi"/>
                <w:bCs/>
                <w:color w:val="000000"/>
                <w:szCs w:val="24"/>
                <w:lang w:eastAsia="en-US"/>
              </w:rPr>
            </w:pPr>
            <w:r>
              <w:rPr>
                <w:color w:val="000000"/>
                <w:szCs w:val="24"/>
              </w:rPr>
              <w:t xml:space="preserve">Information från försvarsminister Peter Hultqvist </w:t>
            </w:r>
            <w:r>
              <w:rPr>
                <w:rFonts w:eastAsiaTheme="minorHAnsi"/>
                <w:bCs/>
                <w:color w:val="000000"/>
                <w:szCs w:val="24"/>
                <w:lang w:eastAsia="en-US"/>
              </w:rPr>
              <w:t>med medarbetare från</w:t>
            </w:r>
            <w:r w:rsidRPr="009C01FE">
              <w:rPr>
                <w:rFonts w:eastAsiaTheme="minorHAnsi"/>
                <w:bCs/>
                <w:color w:val="000000"/>
                <w:szCs w:val="24"/>
                <w:lang w:eastAsia="en-US"/>
              </w:rPr>
              <w:t xml:space="preserve"> Försvarsdepartementet</w:t>
            </w:r>
            <w:r>
              <w:rPr>
                <w:rFonts w:eastAsiaTheme="minorHAnsi"/>
                <w:bCs/>
                <w:color w:val="000000"/>
                <w:szCs w:val="24"/>
                <w:lang w:eastAsia="en-US"/>
              </w:rPr>
              <w:t>, u</w:t>
            </w:r>
            <w:r w:rsidRPr="009C01FE">
              <w:rPr>
                <w:rFonts w:eastAsiaTheme="minorHAnsi"/>
                <w:bCs/>
                <w:color w:val="000000"/>
                <w:szCs w:val="24"/>
                <w:lang w:eastAsia="en-US"/>
              </w:rPr>
              <w:t>trikesminister Ann Linde</w:t>
            </w:r>
            <w:r>
              <w:rPr>
                <w:rFonts w:eastAsiaTheme="minorHAnsi"/>
                <w:bCs/>
                <w:color w:val="000000"/>
                <w:szCs w:val="24"/>
                <w:lang w:eastAsia="en-US"/>
              </w:rPr>
              <w:t xml:space="preserve"> med medarbetare från</w:t>
            </w:r>
            <w:r w:rsidRPr="009C01FE">
              <w:rPr>
                <w:rFonts w:eastAsiaTheme="minorHAnsi"/>
                <w:bCs/>
                <w:color w:val="000000"/>
                <w:szCs w:val="24"/>
                <w:lang w:eastAsia="en-US"/>
              </w:rPr>
              <w:t xml:space="preserve"> Utrikesdepartementet</w:t>
            </w:r>
            <w:r>
              <w:rPr>
                <w:rFonts w:eastAsiaTheme="minorHAnsi"/>
                <w:bCs/>
                <w:color w:val="000000"/>
                <w:szCs w:val="24"/>
                <w:lang w:eastAsia="en-US"/>
              </w:rPr>
              <w:t xml:space="preserve"> </w:t>
            </w:r>
            <w:r w:rsidRPr="004F6AFC">
              <w:rPr>
                <w:rFonts w:eastAsiaTheme="minorHAnsi"/>
                <w:bCs/>
                <w:color w:val="000000"/>
                <w:szCs w:val="24"/>
                <w:lang w:eastAsia="en-US"/>
              </w:rPr>
              <w:t xml:space="preserve">samt ställföreträdande insatschef </w:t>
            </w:r>
            <w:r w:rsidR="007C4229">
              <w:rPr>
                <w:rFonts w:eastAsiaTheme="minorHAnsi"/>
                <w:bCs/>
                <w:color w:val="000000"/>
                <w:szCs w:val="24"/>
                <w:lang w:eastAsia="en-US"/>
              </w:rPr>
              <w:t xml:space="preserve">generalmajor </w:t>
            </w:r>
            <w:r w:rsidRPr="004F6AFC">
              <w:rPr>
                <w:rFonts w:eastAsiaTheme="minorHAnsi"/>
                <w:bCs/>
                <w:color w:val="000000"/>
                <w:szCs w:val="24"/>
                <w:lang w:eastAsia="en-US"/>
              </w:rPr>
              <w:t>Urban Molin med medarbetare, Försvarsmakten.</w:t>
            </w:r>
            <w:r>
              <w:rPr>
                <w:rFonts w:eastAsiaTheme="minorHAnsi"/>
                <w:bCs/>
                <w:color w:val="000000"/>
                <w:szCs w:val="24"/>
                <w:lang w:eastAsia="en-US"/>
              </w:rPr>
              <w:br/>
            </w:r>
          </w:p>
          <w:p w14:paraId="495EF2C1" w14:textId="78EAB41D" w:rsidR="00D85DA3" w:rsidRDefault="00D85DA3" w:rsidP="00D85DA3">
            <w:pPr>
              <w:rPr>
                <w:bCs/>
                <w:color w:val="000000"/>
                <w:szCs w:val="24"/>
              </w:rPr>
            </w:pPr>
            <w:r>
              <w:rPr>
                <w:bCs/>
                <w:color w:val="000000"/>
                <w:szCs w:val="24"/>
              </w:rPr>
              <w:t>Ledamöternas frågor besvarades.</w:t>
            </w:r>
          </w:p>
          <w:p w14:paraId="5F0CBD09" w14:textId="06BCEFE5" w:rsidR="00C53DAB" w:rsidRDefault="00C53DAB" w:rsidP="00D85DA3">
            <w:pPr>
              <w:rPr>
                <w:rFonts w:eastAsiaTheme="minorHAnsi"/>
                <w:bCs/>
                <w:color w:val="000000"/>
                <w:szCs w:val="24"/>
                <w:lang w:eastAsia="en-US"/>
              </w:rPr>
            </w:pPr>
          </w:p>
          <w:p w14:paraId="194BCDB4" w14:textId="40633ADA" w:rsidR="00C53DAB" w:rsidRPr="00C53DAB" w:rsidRDefault="00C53DAB" w:rsidP="00D85DA3">
            <w:pPr>
              <w:rPr>
                <w:rFonts w:eastAsiaTheme="minorHAnsi"/>
                <w:bCs/>
                <w:szCs w:val="24"/>
                <w:lang w:eastAsia="en-US"/>
              </w:rPr>
            </w:pPr>
            <w:r w:rsidRPr="00C53DAB">
              <w:t>Utskottet beslutade att tystnadsplikt enligt 7 kap. 20 § riksdagsordningen ska gälla för de uppgifter som lämnats under dagordningspunkten §</w:t>
            </w:r>
            <w:r w:rsidR="00D54F3E">
              <w:t>3</w:t>
            </w:r>
            <w:r w:rsidRPr="00C53DAB">
              <w:t xml:space="preserve"> Säkerhetsläget i Östersjön dels om aktuella sanktionsdiskussioner inom EU av företrädarna från Utrikesdepartementet, dels om den svenska beredskapsinsatsen av företrädarna från Försvarsmakten, dels om information och koordinering med andra stater av företrädarna från Försvarsdepartementet och Försvarsmakten, dels om underrättelseläget i Belarus som lämnades av företrädarna från Utrikesdepartementet.</w:t>
            </w:r>
          </w:p>
          <w:p w14:paraId="062FAB9E" w14:textId="77777777" w:rsidR="004F6AFC" w:rsidRDefault="004F6AFC" w:rsidP="00D85DA3">
            <w:pPr>
              <w:rPr>
                <w:bCs/>
                <w:color w:val="000000"/>
                <w:szCs w:val="24"/>
              </w:rPr>
            </w:pPr>
          </w:p>
          <w:p w14:paraId="219C7EAB" w14:textId="77777777" w:rsidR="00B9227D" w:rsidRDefault="00B9227D" w:rsidP="00D85DA3">
            <w:r>
              <w:t>Denna paragraf förklarades omedelbart justerad.</w:t>
            </w:r>
          </w:p>
          <w:p w14:paraId="04FC3924" w14:textId="404B3E29" w:rsidR="00B91BF8" w:rsidRPr="002E25B1" w:rsidRDefault="00B91BF8" w:rsidP="00D85DA3">
            <w:pPr>
              <w:rPr>
                <w:bCs/>
                <w:color w:val="000000"/>
                <w:szCs w:val="24"/>
              </w:rPr>
            </w:pPr>
          </w:p>
        </w:tc>
      </w:tr>
      <w:tr w:rsidR="004F6AFC" w:rsidRPr="00ED752A" w14:paraId="6DC0AD9E" w14:textId="77777777" w:rsidTr="00C3524A">
        <w:trPr>
          <w:trHeight w:val="884"/>
        </w:trPr>
        <w:tc>
          <w:tcPr>
            <w:tcW w:w="567" w:type="dxa"/>
          </w:tcPr>
          <w:p w14:paraId="1EA34ABF" w14:textId="75DBB66A" w:rsidR="004F6AFC" w:rsidRDefault="004F6AFC" w:rsidP="004F6AFC">
            <w:pPr>
              <w:tabs>
                <w:tab w:val="left" w:pos="1701"/>
              </w:tabs>
              <w:rPr>
                <w:b/>
                <w:snapToGrid w:val="0"/>
                <w:szCs w:val="24"/>
              </w:rPr>
            </w:pPr>
            <w:r>
              <w:rPr>
                <w:b/>
                <w:snapToGrid w:val="0"/>
                <w:szCs w:val="24"/>
              </w:rPr>
              <w:lastRenderedPageBreak/>
              <w:t xml:space="preserve">§ </w:t>
            </w:r>
            <w:r w:rsidR="00D54F3E">
              <w:rPr>
                <w:b/>
                <w:snapToGrid w:val="0"/>
                <w:szCs w:val="24"/>
              </w:rPr>
              <w:t>4</w:t>
            </w:r>
          </w:p>
        </w:tc>
        <w:tc>
          <w:tcPr>
            <w:tcW w:w="6947" w:type="dxa"/>
          </w:tcPr>
          <w:p w14:paraId="01BB6FA9" w14:textId="0A410809" w:rsidR="00D85DA3" w:rsidRDefault="00F1129A" w:rsidP="004F6AFC">
            <w:pPr>
              <w:rPr>
                <w:b/>
                <w:bCs/>
                <w:color w:val="000000"/>
              </w:rPr>
            </w:pPr>
            <w:r>
              <w:rPr>
                <w:b/>
                <w:bCs/>
                <w:color w:val="000000"/>
              </w:rPr>
              <w:t>Den militära utbildningsinsatsen i Irak (tillsammans med försvarsutskottet)</w:t>
            </w:r>
          </w:p>
          <w:p w14:paraId="7BDDE77B" w14:textId="77777777" w:rsidR="00F1129A" w:rsidRDefault="00F1129A" w:rsidP="004F6AFC">
            <w:pPr>
              <w:rPr>
                <w:color w:val="000000"/>
                <w:szCs w:val="24"/>
              </w:rPr>
            </w:pPr>
          </w:p>
          <w:p w14:paraId="553943B2" w14:textId="12AC3A97" w:rsidR="00D85DA3" w:rsidRDefault="00F1129A" w:rsidP="00D85DA3">
            <w:pPr>
              <w:rPr>
                <w:rFonts w:eastAsiaTheme="minorHAnsi"/>
                <w:bCs/>
                <w:color w:val="000000"/>
                <w:szCs w:val="24"/>
                <w:lang w:eastAsia="en-US"/>
              </w:rPr>
            </w:pPr>
            <w:r w:rsidRPr="004F6AFC">
              <w:rPr>
                <w:rFonts w:eastAsiaTheme="minorHAnsi"/>
                <w:bCs/>
                <w:color w:val="000000"/>
                <w:szCs w:val="24"/>
                <w:lang w:eastAsia="en-US"/>
              </w:rPr>
              <w:t xml:space="preserve">Information från utrikesminister Ann Linde med medarbetare från Utrikesdepartementet, försvarsminister Peter Hultqvist med medarbetare från Försvarsdepartementet samt ställföreträdande insatschef </w:t>
            </w:r>
            <w:r w:rsidR="007C4229">
              <w:rPr>
                <w:rFonts w:eastAsiaTheme="minorHAnsi"/>
                <w:bCs/>
                <w:color w:val="000000"/>
                <w:szCs w:val="24"/>
                <w:lang w:eastAsia="en-US"/>
              </w:rPr>
              <w:t xml:space="preserve">generalmajor </w:t>
            </w:r>
            <w:r w:rsidRPr="004F6AFC">
              <w:rPr>
                <w:rFonts w:eastAsiaTheme="minorHAnsi"/>
                <w:bCs/>
                <w:color w:val="000000"/>
                <w:szCs w:val="24"/>
                <w:lang w:eastAsia="en-US"/>
              </w:rPr>
              <w:t>Urban Molin med medarbetare, Försvarsmakten.</w:t>
            </w:r>
          </w:p>
          <w:p w14:paraId="02CF7AEB" w14:textId="77777777" w:rsidR="00D85DA3" w:rsidRDefault="00D85DA3" w:rsidP="00D85DA3">
            <w:pPr>
              <w:rPr>
                <w:bCs/>
                <w:color w:val="000000"/>
                <w:szCs w:val="24"/>
              </w:rPr>
            </w:pPr>
          </w:p>
          <w:p w14:paraId="50F0ED49" w14:textId="311FCA97" w:rsidR="00D85DA3" w:rsidRDefault="00D85DA3" w:rsidP="00D85DA3">
            <w:pPr>
              <w:rPr>
                <w:bCs/>
                <w:color w:val="000000"/>
                <w:szCs w:val="24"/>
              </w:rPr>
            </w:pPr>
            <w:r>
              <w:rPr>
                <w:bCs/>
                <w:color w:val="000000"/>
                <w:szCs w:val="24"/>
              </w:rPr>
              <w:t>Ledamöternas frågor besvarades.</w:t>
            </w:r>
          </w:p>
          <w:p w14:paraId="2BABE251" w14:textId="7C1600A2" w:rsidR="00B9227D" w:rsidRDefault="00B9227D" w:rsidP="00D85DA3">
            <w:pPr>
              <w:rPr>
                <w:rFonts w:eastAsiaTheme="minorHAnsi"/>
                <w:bCs/>
                <w:color w:val="000000"/>
                <w:szCs w:val="24"/>
                <w:lang w:eastAsia="en-US"/>
              </w:rPr>
            </w:pPr>
          </w:p>
          <w:p w14:paraId="7F9C928E" w14:textId="336946ED" w:rsidR="00B9227D" w:rsidRPr="00B9227D" w:rsidRDefault="00B9227D" w:rsidP="00B9227D">
            <w:pPr>
              <w:ind w:hanging="1"/>
              <w:rPr>
                <w:sz w:val="22"/>
              </w:rPr>
            </w:pPr>
            <w:r w:rsidRPr="00B9227D">
              <w:t>Utskottet beslutade att tystnadsplikt enligt 7 kap. 20 § riksdagsordningen ska gälla för de uppgifter om kontakter med annat land i regionen som företrädarna från Utrikesdepartementet lämnade under dagordningspunkten §</w:t>
            </w:r>
            <w:r w:rsidR="00D54F3E">
              <w:t xml:space="preserve"> 4</w:t>
            </w:r>
            <w:r w:rsidRPr="00B9227D">
              <w:t xml:space="preserve"> Den militära utbildningsinsatsen i Irak.</w:t>
            </w:r>
            <w:r w:rsidRPr="00B9227D">
              <w:br/>
            </w:r>
            <w:r w:rsidRPr="00B9227D">
              <w:br/>
              <w:t>Denna paragraf förklarades omedelbart justerad.</w:t>
            </w:r>
          </w:p>
          <w:p w14:paraId="79773888" w14:textId="02D3C548" w:rsidR="004F6AFC" w:rsidRPr="002E25B1" w:rsidRDefault="004F6AFC" w:rsidP="004F6AFC">
            <w:pPr>
              <w:rPr>
                <w:rFonts w:eastAsiaTheme="minorHAnsi"/>
                <w:b/>
                <w:bCs/>
                <w:color w:val="000000"/>
                <w:szCs w:val="24"/>
                <w:lang w:eastAsia="en-US"/>
              </w:rPr>
            </w:pPr>
          </w:p>
        </w:tc>
      </w:tr>
      <w:bookmarkEnd w:id="1"/>
      <w:tr w:rsidR="004F6AFC" w:rsidRPr="00ED752A" w14:paraId="545D9719" w14:textId="77777777" w:rsidTr="00C3524A">
        <w:trPr>
          <w:trHeight w:val="884"/>
        </w:trPr>
        <w:tc>
          <w:tcPr>
            <w:tcW w:w="567" w:type="dxa"/>
          </w:tcPr>
          <w:p w14:paraId="35643E87" w14:textId="451DEE5E" w:rsidR="004F6AFC" w:rsidRDefault="004F6AFC" w:rsidP="004F6AFC">
            <w:pPr>
              <w:tabs>
                <w:tab w:val="left" w:pos="1701"/>
              </w:tabs>
              <w:rPr>
                <w:b/>
                <w:snapToGrid w:val="0"/>
                <w:szCs w:val="24"/>
              </w:rPr>
            </w:pPr>
            <w:r>
              <w:rPr>
                <w:b/>
                <w:snapToGrid w:val="0"/>
                <w:szCs w:val="24"/>
              </w:rPr>
              <w:t xml:space="preserve">§ </w:t>
            </w:r>
            <w:r w:rsidR="00D54F3E">
              <w:rPr>
                <w:b/>
                <w:snapToGrid w:val="0"/>
                <w:szCs w:val="24"/>
              </w:rPr>
              <w:t>5</w:t>
            </w:r>
          </w:p>
        </w:tc>
        <w:tc>
          <w:tcPr>
            <w:tcW w:w="6947" w:type="dxa"/>
          </w:tcPr>
          <w:p w14:paraId="61D2E3BA" w14:textId="77777777" w:rsidR="00F1129A" w:rsidRDefault="004F6AFC" w:rsidP="004F6AFC">
            <w:pPr>
              <w:widowControl/>
              <w:autoSpaceDE w:val="0"/>
              <w:autoSpaceDN w:val="0"/>
              <w:adjustRightInd w:val="0"/>
              <w:textAlignment w:val="center"/>
              <w:rPr>
                <w:b/>
                <w:bCs/>
                <w:color w:val="000000"/>
                <w:szCs w:val="24"/>
              </w:rPr>
            </w:pPr>
            <w:r>
              <w:rPr>
                <w:b/>
                <w:bCs/>
                <w:color w:val="000000"/>
                <w:szCs w:val="24"/>
              </w:rPr>
              <w:t>Natos utbildnings- och rådgivningsinsats Resolute Support Mission i Afghanistan (tillsammans med försvarsutskottet)</w:t>
            </w:r>
          </w:p>
          <w:p w14:paraId="41E6C3B6" w14:textId="77777777" w:rsidR="00F1129A" w:rsidRDefault="00F1129A" w:rsidP="004F6AFC">
            <w:pPr>
              <w:widowControl/>
              <w:autoSpaceDE w:val="0"/>
              <w:autoSpaceDN w:val="0"/>
              <w:adjustRightInd w:val="0"/>
              <w:textAlignment w:val="center"/>
              <w:rPr>
                <w:color w:val="000000"/>
                <w:szCs w:val="24"/>
              </w:rPr>
            </w:pPr>
          </w:p>
          <w:p w14:paraId="4CEEE1AD" w14:textId="74507EFB" w:rsidR="00F1129A" w:rsidRDefault="00F1129A" w:rsidP="00F1129A">
            <w:pPr>
              <w:rPr>
                <w:rFonts w:eastAsiaTheme="minorHAnsi"/>
                <w:bCs/>
                <w:color w:val="000000"/>
                <w:szCs w:val="24"/>
                <w:lang w:eastAsia="en-US"/>
              </w:rPr>
            </w:pPr>
            <w:r w:rsidRPr="004F6AFC">
              <w:rPr>
                <w:rFonts w:eastAsiaTheme="minorHAnsi"/>
                <w:bCs/>
                <w:color w:val="000000"/>
                <w:szCs w:val="24"/>
                <w:lang w:eastAsia="en-US"/>
              </w:rPr>
              <w:t xml:space="preserve">Information från utrikesminister Ann Linde med medarbetare från Utrikesdepartementet, försvarsminister Peter Hultqvist med medarbetare från Försvarsdepartementet samt ställföreträdande insatschef </w:t>
            </w:r>
            <w:r w:rsidR="007C4229">
              <w:rPr>
                <w:rFonts w:eastAsiaTheme="minorHAnsi"/>
                <w:bCs/>
                <w:color w:val="000000"/>
                <w:szCs w:val="24"/>
                <w:lang w:eastAsia="en-US"/>
              </w:rPr>
              <w:t xml:space="preserve">generalmajor </w:t>
            </w:r>
            <w:r w:rsidRPr="004F6AFC">
              <w:rPr>
                <w:rFonts w:eastAsiaTheme="minorHAnsi"/>
                <w:bCs/>
                <w:color w:val="000000"/>
                <w:szCs w:val="24"/>
                <w:lang w:eastAsia="en-US"/>
              </w:rPr>
              <w:t>Urban Molin med medarbetare, Försvarsmakten.</w:t>
            </w:r>
          </w:p>
          <w:p w14:paraId="03548B69" w14:textId="77777777" w:rsidR="00F1129A" w:rsidRDefault="00F1129A" w:rsidP="00F1129A">
            <w:pPr>
              <w:rPr>
                <w:bCs/>
                <w:color w:val="000000"/>
                <w:szCs w:val="24"/>
              </w:rPr>
            </w:pPr>
          </w:p>
          <w:p w14:paraId="5D74DB4A" w14:textId="77777777" w:rsidR="00F1129A" w:rsidRDefault="00F1129A" w:rsidP="00F1129A">
            <w:pPr>
              <w:rPr>
                <w:rFonts w:eastAsiaTheme="minorHAnsi"/>
                <w:bCs/>
                <w:color w:val="000000"/>
                <w:szCs w:val="24"/>
                <w:lang w:eastAsia="en-US"/>
              </w:rPr>
            </w:pPr>
            <w:r>
              <w:rPr>
                <w:bCs/>
                <w:color w:val="000000"/>
                <w:szCs w:val="24"/>
              </w:rPr>
              <w:t>Ledamöternas frågor besvarades.</w:t>
            </w:r>
          </w:p>
          <w:p w14:paraId="5865CC5B" w14:textId="79BDE005" w:rsidR="004F6AFC" w:rsidRPr="005E2331" w:rsidRDefault="004F6AFC" w:rsidP="00F1129A">
            <w:pPr>
              <w:widowControl/>
              <w:autoSpaceDE w:val="0"/>
              <w:autoSpaceDN w:val="0"/>
              <w:adjustRightInd w:val="0"/>
              <w:textAlignment w:val="center"/>
              <w:rPr>
                <w:szCs w:val="26"/>
              </w:rPr>
            </w:pPr>
          </w:p>
        </w:tc>
      </w:tr>
      <w:tr w:rsidR="004F6AFC" w:rsidRPr="00ED752A" w14:paraId="6D2CA8F0" w14:textId="77777777" w:rsidTr="00C3524A">
        <w:trPr>
          <w:trHeight w:val="884"/>
        </w:trPr>
        <w:tc>
          <w:tcPr>
            <w:tcW w:w="567" w:type="dxa"/>
          </w:tcPr>
          <w:p w14:paraId="257A8455" w14:textId="61DF55C3" w:rsidR="004F6AFC" w:rsidRDefault="004F6AFC" w:rsidP="004F6AFC">
            <w:pPr>
              <w:tabs>
                <w:tab w:val="left" w:pos="1701"/>
              </w:tabs>
              <w:rPr>
                <w:b/>
                <w:snapToGrid w:val="0"/>
                <w:szCs w:val="24"/>
              </w:rPr>
            </w:pPr>
            <w:r>
              <w:rPr>
                <w:b/>
                <w:snapToGrid w:val="0"/>
                <w:szCs w:val="24"/>
              </w:rPr>
              <w:t xml:space="preserve">§ </w:t>
            </w:r>
            <w:r w:rsidR="00D54F3E">
              <w:rPr>
                <w:b/>
                <w:snapToGrid w:val="0"/>
                <w:szCs w:val="24"/>
              </w:rPr>
              <w:t>6</w:t>
            </w:r>
          </w:p>
        </w:tc>
        <w:tc>
          <w:tcPr>
            <w:tcW w:w="6947" w:type="dxa"/>
          </w:tcPr>
          <w:p w14:paraId="0E04EF6E" w14:textId="77777777" w:rsidR="00743D42" w:rsidRDefault="004F6AFC" w:rsidP="004F6AFC">
            <w:pPr>
              <w:autoSpaceDE w:val="0"/>
              <w:autoSpaceDN w:val="0"/>
              <w:adjustRightInd w:val="0"/>
              <w:spacing w:after="120"/>
              <w:rPr>
                <w:b/>
                <w:bCs/>
                <w:color w:val="000000"/>
                <w:szCs w:val="24"/>
              </w:rPr>
            </w:pPr>
            <w:r>
              <w:rPr>
                <w:b/>
                <w:bCs/>
                <w:color w:val="000000"/>
                <w:szCs w:val="24"/>
              </w:rPr>
              <w:t>Fråga om internationellt försvarssamarbete (tillsammans med försvarsutskottet)</w:t>
            </w:r>
          </w:p>
          <w:p w14:paraId="268FE7D7" w14:textId="04481382" w:rsidR="00743D42" w:rsidRDefault="00743D42" w:rsidP="00743D42">
            <w:pPr>
              <w:autoSpaceDE w:val="0"/>
              <w:autoSpaceDN w:val="0"/>
              <w:adjustRightInd w:val="0"/>
              <w:spacing w:after="120"/>
              <w:rPr>
                <w:rFonts w:eastAsiaTheme="minorHAnsi"/>
                <w:bCs/>
                <w:color w:val="000000"/>
                <w:szCs w:val="24"/>
                <w:lang w:eastAsia="en-US"/>
              </w:rPr>
            </w:pPr>
            <w:r>
              <w:rPr>
                <w:color w:val="000000"/>
                <w:szCs w:val="24"/>
              </w:rPr>
              <w:t xml:space="preserve">Information från försvarsminister Peter Hultqvist </w:t>
            </w:r>
            <w:r>
              <w:rPr>
                <w:rFonts w:eastAsiaTheme="minorHAnsi"/>
                <w:bCs/>
                <w:color w:val="000000"/>
                <w:szCs w:val="24"/>
                <w:lang w:eastAsia="en-US"/>
              </w:rPr>
              <w:t>med medarbetare från</w:t>
            </w:r>
            <w:r w:rsidRPr="009C01FE">
              <w:rPr>
                <w:rFonts w:eastAsiaTheme="minorHAnsi"/>
                <w:bCs/>
                <w:color w:val="000000"/>
                <w:szCs w:val="24"/>
                <w:lang w:eastAsia="en-US"/>
              </w:rPr>
              <w:t xml:space="preserve"> Försvarsdepartementet</w:t>
            </w:r>
            <w:r>
              <w:rPr>
                <w:rFonts w:eastAsiaTheme="minorHAnsi"/>
                <w:bCs/>
                <w:color w:val="000000"/>
                <w:szCs w:val="24"/>
                <w:lang w:eastAsia="en-US"/>
              </w:rPr>
              <w:t>.</w:t>
            </w:r>
          </w:p>
          <w:p w14:paraId="71BD52D8" w14:textId="77777777" w:rsidR="00B91BF8" w:rsidRDefault="00743D42" w:rsidP="00B91BF8">
            <w:pPr>
              <w:autoSpaceDE w:val="0"/>
              <w:autoSpaceDN w:val="0"/>
              <w:adjustRightInd w:val="0"/>
              <w:spacing w:after="120"/>
              <w:rPr>
                <w:bCs/>
                <w:color w:val="000000"/>
                <w:szCs w:val="24"/>
              </w:rPr>
            </w:pPr>
            <w:r>
              <w:rPr>
                <w:bCs/>
                <w:color w:val="000000"/>
                <w:szCs w:val="24"/>
              </w:rPr>
              <w:t>Ledamöternas frågor besvarades.</w:t>
            </w:r>
          </w:p>
          <w:p w14:paraId="7E17BC92" w14:textId="60BFA325" w:rsidR="00B9227D" w:rsidRDefault="00B9227D" w:rsidP="00B91BF8">
            <w:pPr>
              <w:autoSpaceDE w:val="0"/>
              <w:autoSpaceDN w:val="0"/>
              <w:adjustRightInd w:val="0"/>
              <w:spacing w:after="120"/>
            </w:pPr>
            <w:r w:rsidRPr="00B9227D">
              <w:t xml:space="preserve">Utskottet beslutade att tystnadsplikt enligt 7 kap. 20 § riksdagsordningen ska gälla för de uppgifter om ett försvarssamarbete som företrädarna från Försvarsdepartementet lämnade under dagordningspunkten § </w:t>
            </w:r>
            <w:r w:rsidR="00D54F3E">
              <w:t>6</w:t>
            </w:r>
            <w:r w:rsidRPr="00B9227D">
              <w:t xml:space="preserve"> Fråga om internationellt försvarssamarbete.</w:t>
            </w:r>
            <w:r w:rsidRPr="00B9227D">
              <w:br/>
            </w:r>
            <w:r w:rsidRPr="00B9227D">
              <w:br/>
              <w:t>Denna paragraf förklarades omedelbart justerad.</w:t>
            </w:r>
          </w:p>
          <w:p w14:paraId="08F2FEFB" w14:textId="7B336788" w:rsidR="00B9227D" w:rsidRPr="00874E4E" w:rsidRDefault="00B9227D" w:rsidP="00B9227D">
            <w:pPr>
              <w:ind w:hanging="1"/>
              <w:rPr>
                <w:rFonts w:eastAsiaTheme="minorHAnsi"/>
                <w:color w:val="000000"/>
                <w:szCs w:val="24"/>
                <w:lang w:eastAsia="en-US"/>
              </w:rPr>
            </w:pPr>
          </w:p>
        </w:tc>
      </w:tr>
      <w:tr w:rsidR="004F6AFC" w:rsidRPr="00ED752A" w14:paraId="3CA9A3B0" w14:textId="77777777" w:rsidTr="00C3524A">
        <w:trPr>
          <w:trHeight w:val="884"/>
        </w:trPr>
        <w:tc>
          <w:tcPr>
            <w:tcW w:w="567" w:type="dxa"/>
          </w:tcPr>
          <w:p w14:paraId="49458A09" w14:textId="3B6F9DDF" w:rsidR="004F6AFC" w:rsidRDefault="004F6AFC" w:rsidP="004F6AFC">
            <w:pPr>
              <w:tabs>
                <w:tab w:val="left" w:pos="1701"/>
              </w:tabs>
              <w:rPr>
                <w:b/>
                <w:snapToGrid w:val="0"/>
                <w:szCs w:val="24"/>
              </w:rPr>
            </w:pPr>
            <w:r>
              <w:rPr>
                <w:b/>
                <w:snapToGrid w:val="0"/>
                <w:szCs w:val="24"/>
              </w:rPr>
              <w:t xml:space="preserve">§ </w:t>
            </w:r>
            <w:r w:rsidR="00D54F3E">
              <w:rPr>
                <w:b/>
                <w:snapToGrid w:val="0"/>
                <w:szCs w:val="24"/>
              </w:rPr>
              <w:t>7</w:t>
            </w:r>
          </w:p>
        </w:tc>
        <w:tc>
          <w:tcPr>
            <w:tcW w:w="6947" w:type="dxa"/>
          </w:tcPr>
          <w:p w14:paraId="13426085" w14:textId="03404532" w:rsidR="004F6AFC" w:rsidRDefault="00587337" w:rsidP="004F6AFC">
            <w:pPr>
              <w:autoSpaceDE w:val="0"/>
              <w:autoSpaceDN w:val="0"/>
              <w:adjustRightInd w:val="0"/>
              <w:rPr>
                <w:b/>
                <w:bCs/>
                <w:color w:val="000000"/>
                <w:szCs w:val="24"/>
              </w:rPr>
            </w:pPr>
            <w:r>
              <w:rPr>
                <w:b/>
                <w:bCs/>
                <w:color w:val="000000"/>
                <w:szCs w:val="24"/>
              </w:rPr>
              <w:t>Kompletterande bestämmelser till EU:s förordning om utländska direktinvesteringar och följdmotioner (betänkande 2020/21:UU3)</w:t>
            </w:r>
          </w:p>
          <w:p w14:paraId="53AB4FFA" w14:textId="77777777" w:rsidR="00587337" w:rsidRDefault="00587337" w:rsidP="004F6AFC">
            <w:pPr>
              <w:autoSpaceDE w:val="0"/>
              <w:autoSpaceDN w:val="0"/>
              <w:adjustRightInd w:val="0"/>
              <w:rPr>
                <w:b/>
                <w:bCs/>
                <w:color w:val="000000"/>
                <w:szCs w:val="24"/>
              </w:rPr>
            </w:pPr>
          </w:p>
          <w:p w14:paraId="452B6A1C" w14:textId="0D4170B5" w:rsidR="004F6AFC" w:rsidRDefault="004F6AFC" w:rsidP="004F6AFC">
            <w:pPr>
              <w:rPr>
                <w:bCs/>
                <w:color w:val="000000"/>
                <w:szCs w:val="24"/>
              </w:rPr>
            </w:pPr>
            <w:r w:rsidRPr="00221868">
              <w:rPr>
                <w:bCs/>
                <w:color w:val="000000"/>
                <w:szCs w:val="24"/>
              </w:rPr>
              <w:t xml:space="preserve">Utskottet beslutade att försvarsutskottet och näringsutskottet ska beredas möjlighet att yttra sig </w:t>
            </w:r>
            <w:r>
              <w:rPr>
                <w:bCs/>
                <w:color w:val="000000"/>
                <w:szCs w:val="24"/>
              </w:rPr>
              <w:t xml:space="preserve">över proposition 2019/20:193 och motioner </w:t>
            </w:r>
            <w:r w:rsidRPr="00221868">
              <w:rPr>
                <w:bCs/>
                <w:color w:val="000000"/>
                <w:szCs w:val="24"/>
              </w:rPr>
              <w:t>senast torsdagen den 1</w:t>
            </w:r>
            <w:r>
              <w:rPr>
                <w:bCs/>
                <w:color w:val="000000"/>
                <w:szCs w:val="24"/>
              </w:rPr>
              <w:t>7 september kl. 12:00.</w:t>
            </w:r>
          </w:p>
          <w:p w14:paraId="2D928D30" w14:textId="77777777" w:rsidR="004F6AFC" w:rsidRDefault="004F6AFC" w:rsidP="004F6AFC">
            <w:pPr>
              <w:rPr>
                <w:bCs/>
                <w:color w:val="000000"/>
                <w:szCs w:val="24"/>
              </w:rPr>
            </w:pPr>
          </w:p>
          <w:p w14:paraId="005A151C" w14:textId="77777777" w:rsidR="004F6AFC" w:rsidRPr="00414154" w:rsidRDefault="004F6AFC" w:rsidP="004F6AFC">
            <w:pPr>
              <w:rPr>
                <w:bCs/>
                <w:color w:val="000000"/>
                <w:szCs w:val="24"/>
              </w:rPr>
            </w:pPr>
            <w:r>
              <w:rPr>
                <w:bCs/>
                <w:color w:val="000000"/>
                <w:szCs w:val="24"/>
              </w:rPr>
              <w:t xml:space="preserve">Denna paragraf förklarades omedelbart justerad. </w:t>
            </w:r>
          </w:p>
          <w:p w14:paraId="12540753" w14:textId="138C9525" w:rsidR="004F6AFC" w:rsidRPr="00435D07" w:rsidRDefault="004F6AFC" w:rsidP="004F6AFC">
            <w:pPr>
              <w:autoSpaceDE w:val="0"/>
              <w:autoSpaceDN w:val="0"/>
              <w:adjustRightInd w:val="0"/>
              <w:rPr>
                <w:b/>
                <w:color w:val="000000"/>
                <w:szCs w:val="24"/>
              </w:rPr>
            </w:pPr>
          </w:p>
        </w:tc>
      </w:tr>
      <w:tr w:rsidR="00900DB6" w:rsidRPr="00ED752A" w14:paraId="0A1884E5" w14:textId="77777777" w:rsidTr="00C3524A">
        <w:trPr>
          <w:trHeight w:val="884"/>
        </w:trPr>
        <w:tc>
          <w:tcPr>
            <w:tcW w:w="567" w:type="dxa"/>
          </w:tcPr>
          <w:p w14:paraId="6255B74A" w14:textId="2B9DA375" w:rsidR="00900DB6" w:rsidRDefault="00900DB6" w:rsidP="004F6AFC">
            <w:pPr>
              <w:tabs>
                <w:tab w:val="left" w:pos="1701"/>
              </w:tabs>
              <w:rPr>
                <w:b/>
                <w:snapToGrid w:val="0"/>
                <w:szCs w:val="24"/>
              </w:rPr>
            </w:pPr>
            <w:r>
              <w:rPr>
                <w:b/>
                <w:snapToGrid w:val="0"/>
                <w:szCs w:val="24"/>
              </w:rPr>
              <w:t xml:space="preserve">§ </w:t>
            </w:r>
            <w:r w:rsidR="00D54F3E">
              <w:rPr>
                <w:b/>
                <w:snapToGrid w:val="0"/>
                <w:szCs w:val="24"/>
              </w:rPr>
              <w:t>8</w:t>
            </w:r>
            <w:r>
              <w:rPr>
                <w:b/>
                <w:snapToGrid w:val="0"/>
                <w:szCs w:val="24"/>
              </w:rPr>
              <w:t xml:space="preserve"> </w:t>
            </w:r>
          </w:p>
        </w:tc>
        <w:tc>
          <w:tcPr>
            <w:tcW w:w="6947" w:type="dxa"/>
          </w:tcPr>
          <w:p w14:paraId="2EAE65F2" w14:textId="77777777" w:rsidR="00900DB6" w:rsidRDefault="00900DB6" w:rsidP="00900DB6">
            <w:pPr>
              <w:autoSpaceDE w:val="0"/>
              <w:autoSpaceDN w:val="0"/>
              <w:adjustRightInd w:val="0"/>
              <w:rPr>
                <w:rFonts w:eastAsiaTheme="minorHAnsi"/>
                <w:b/>
                <w:bCs/>
                <w:color w:val="000000"/>
                <w:szCs w:val="22"/>
                <w:lang w:eastAsia="en-US"/>
              </w:rPr>
            </w:pPr>
            <w:r>
              <w:rPr>
                <w:rFonts w:eastAsiaTheme="minorHAnsi"/>
                <w:b/>
                <w:bCs/>
                <w:color w:val="000000"/>
                <w:szCs w:val="22"/>
                <w:lang w:eastAsia="en-US"/>
              </w:rPr>
              <w:t>Justering av protokoll</w:t>
            </w:r>
          </w:p>
          <w:p w14:paraId="7389B593" w14:textId="77777777" w:rsidR="00900DB6" w:rsidRDefault="00900DB6" w:rsidP="00900DB6">
            <w:pPr>
              <w:autoSpaceDE w:val="0"/>
              <w:autoSpaceDN w:val="0"/>
              <w:adjustRightInd w:val="0"/>
              <w:rPr>
                <w:rFonts w:eastAsiaTheme="minorHAnsi"/>
                <w:b/>
                <w:bCs/>
                <w:color w:val="000000"/>
                <w:szCs w:val="22"/>
                <w:lang w:eastAsia="en-US"/>
              </w:rPr>
            </w:pPr>
          </w:p>
          <w:p w14:paraId="0D658128" w14:textId="10F2CC9D" w:rsidR="00900DB6" w:rsidRDefault="00900DB6" w:rsidP="00900DB6">
            <w:pPr>
              <w:autoSpaceDE w:val="0"/>
              <w:autoSpaceDN w:val="0"/>
              <w:adjustRightInd w:val="0"/>
              <w:rPr>
                <w:b/>
                <w:bCs/>
                <w:color w:val="000000"/>
                <w:szCs w:val="24"/>
              </w:rPr>
            </w:pPr>
            <w:r>
              <w:rPr>
                <w:rFonts w:eastAsiaTheme="minorHAnsi"/>
                <w:bCs/>
                <w:color w:val="000000"/>
                <w:szCs w:val="22"/>
                <w:lang w:eastAsia="en-US"/>
              </w:rPr>
              <w:t xml:space="preserve">Utskottet justerade protokoll </w:t>
            </w:r>
            <w:r>
              <w:rPr>
                <w:bCs/>
                <w:color w:val="000000"/>
                <w:szCs w:val="24"/>
              </w:rPr>
              <w:t>2019/20:46.</w:t>
            </w:r>
          </w:p>
        </w:tc>
      </w:tr>
      <w:tr w:rsidR="0004567F" w:rsidRPr="00ED752A" w14:paraId="1D7F1022" w14:textId="77777777" w:rsidTr="00C3524A">
        <w:trPr>
          <w:trHeight w:val="884"/>
        </w:trPr>
        <w:tc>
          <w:tcPr>
            <w:tcW w:w="567" w:type="dxa"/>
          </w:tcPr>
          <w:p w14:paraId="4F0E61D4" w14:textId="77777777" w:rsidR="00C7360A" w:rsidRDefault="00C7360A" w:rsidP="0004567F">
            <w:pPr>
              <w:tabs>
                <w:tab w:val="left" w:pos="1701"/>
              </w:tabs>
              <w:rPr>
                <w:b/>
                <w:snapToGrid w:val="0"/>
                <w:szCs w:val="24"/>
              </w:rPr>
            </w:pPr>
          </w:p>
          <w:p w14:paraId="27820BEC" w14:textId="77777777" w:rsidR="00C7360A" w:rsidRDefault="00C7360A" w:rsidP="0004567F">
            <w:pPr>
              <w:tabs>
                <w:tab w:val="left" w:pos="1701"/>
              </w:tabs>
              <w:rPr>
                <w:b/>
                <w:snapToGrid w:val="0"/>
                <w:szCs w:val="24"/>
              </w:rPr>
            </w:pPr>
          </w:p>
          <w:p w14:paraId="5DBA51B7" w14:textId="77777777" w:rsidR="00C7360A" w:rsidRDefault="00C7360A" w:rsidP="0004567F">
            <w:pPr>
              <w:tabs>
                <w:tab w:val="left" w:pos="1701"/>
              </w:tabs>
              <w:rPr>
                <w:b/>
                <w:snapToGrid w:val="0"/>
                <w:szCs w:val="24"/>
              </w:rPr>
            </w:pPr>
          </w:p>
          <w:p w14:paraId="31F80C9A" w14:textId="43102723" w:rsidR="0004567F" w:rsidRDefault="0004567F" w:rsidP="0004567F">
            <w:pPr>
              <w:tabs>
                <w:tab w:val="left" w:pos="1701"/>
              </w:tabs>
              <w:rPr>
                <w:b/>
                <w:snapToGrid w:val="0"/>
                <w:szCs w:val="24"/>
              </w:rPr>
            </w:pPr>
            <w:r>
              <w:rPr>
                <w:b/>
                <w:snapToGrid w:val="0"/>
                <w:szCs w:val="24"/>
              </w:rPr>
              <w:lastRenderedPageBreak/>
              <w:t xml:space="preserve">§ </w:t>
            </w:r>
            <w:r w:rsidR="00D54F3E">
              <w:rPr>
                <w:b/>
                <w:snapToGrid w:val="0"/>
                <w:szCs w:val="24"/>
              </w:rPr>
              <w:t>9</w:t>
            </w:r>
          </w:p>
        </w:tc>
        <w:tc>
          <w:tcPr>
            <w:tcW w:w="6947" w:type="dxa"/>
          </w:tcPr>
          <w:p w14:paraId="3AAE2A87" w14:textId="77777777" w:rsidR="00C7360A" w:rsidRDefault="00C7360A" w:rsidP="0004567F">
            <w:pPr>
              <w:autoSpaceDE w:val="0"/>
              <w:autoSpaceDN w:val="0"/>
              <w:adjustRightInd w:val="0"/>
              <w:rPr>
                <w:b/>
                <w:bCs/>
                <w:color w:val="000000"/>
                <w:szCs w:val="24"/>
              </w:rPr>
            </w:pPr>
          </w:p>
          <w:p w14:paraId="5D50893F" w14:textId="77777777" w:rsidR="00C7360A" w:rsidRDefault="00C7360A" w:rsidP="0004567F">
            <w:pPr>
              <w:autoSpaceDE w:val="0"/>
              <w:autoSpaceDN w:val="0"/>
              <w:adjustRightInd w:val="0"/>
              <w:rPr>
                <w:b/>
                <w:bCs/>
                <w:color w:val="000000"/>
                <w:szCs w:val="24"/>
              </w:rPr>
            </w:pPr>
          </w:p>
          <w:p w14:paraId="32EE751D" w14:textId="77777777" w:rsidR="00C7360A" w:rsidRDefault="00C7360A" w:rsidP="0004567F">
            <w:pPr>
              <w:autoSpaceDE w:val="0"/>
              <w:autoSpaceDN w:val="0"/>
              <w:adjustRightInd w:val="0"/>
              <w:rPr>
                <w:b/>
                <w:bCs/>
                <w:color w:val="000000"/>
                <w:szCs w:val="24"/>
              </w:rPr>
            </w:pPr>
          </w:p>
          <w:p w14:paraId="125C5328" w14:textId="75AE187D" w:rsidR="0004567F" w:rsidRDefault="0004567F" w:rsidP="0004567F">
            <w:pPr>
              <w:autoSpaceDE w:val="0"/>
              <w:autoSpaceDN w:val="0"/>
              <w:adjustRightInd w:val="0"/>
              <w:rPr>
                <w:b/>
                <w:bCs/>
                <w:color w:val="000000"/>
                <w:szCs w:val="24"/>
              </w:rPr>
            </w:pPr>
            <w:r>
              <w:rPr>
                <w:b/>
                <w:bCs/>
                <w:color w:val="000000"/>
                <w:szCs w:val="24"/>
              </w:rPr>
              <w:lastRenderedPageBreak/>
              <w:t>Kanslimeddelanden</w:t>
            </w:r>
          </w:p>
          <w:p w14:paraId="7AEED449" w14:textId="77777777" w:rsidR="0004567F" w:rsidRDefault="0004567F" w:rsidP="0004567F">
            <w:pPr>
              <w:autoSpaceDE w:val="0"/>
              <w:autoSpaceDN w:val="0"/>
              <w:adjustRightInd w:val="0"/>
              <w:rPr>
                <w:b/>
                <w:bCs/>
                <w:color w:val="000000"/>
                <w:szCs w:val="24"/>
              </w:rPr>
            </w:pPr>
          </w:p>
          <w:p w14:paraId="3752DB8C" w14:textId="77777777" w:rsidR="0004567F" w:rsidRPr="00873064" w:rsidRDefault="0004567F" w:rsidP="0004567F">
            <w:pPr>
              <w:autoSpaceDE w:val="0"/>
              <w:autoSpaceDN w:val="0"/>
              <w:adjustRightInd w:val="0"/>
              <w:spacing w:after="120"/>
              <w:rPr>
                <w:rFonts w:eastAsiaTheme="minorHAnsi"/>
                <w:bCs/>
                <w:color w:val="000000"/>
                <w:szCs w:val="24"/>
                <w:lang w:eastAsia="en-US"/>
              </w:rPr>
            </w:pPr>
            <w:r w:rsidRPr="00873064">
              <w:rPr>
                <w:rFonts w:eastAsiaTheme="minorHAnsi"/>
                <w:bCs/>
                <w:color w:val="000000"/>
                <w:szCs w:val="24"/>
                <w:lang w:eastAsia="en-US"/>
              </w:rPr>
              <w:t xml:space="preserve">Utskottet informerades om att: </w:t>
            </w:r>
          </w:p>
          <w:p w14:paraId="00BD5A69" w14:textId="77777777" w:rsidR="0004567F" w:rsidRPr="00873064" w:rsidRDefault="0004567F" w:rsidP="0004567F">
            <w:pPr>
              <w:autoSpaceDE w:val="0"/>
              <w:autoSpaceDN w:val="0"/>
              <w:adjustRightInd w:val="0"/>
              <w:rPr>
                <w:rFonts w:eastAsiaTheme="minorHAnsi"/>
                <w:bCs/>
                <w:color w:val="000000"/>
                <w:szCs w:val="24"/>
                <w:lang w:eastAsia="en-US"/>
              </w:rPr>
            </w:pPr>
            <w:r w:rsidRPr="00873064">
              <w:rPr>
                <w:rFonts w:eastAsiaTheme="minorHAnsi"/>
                <w:bCs/>
                <w:color w:val="000000"/>
                <w:szCs w:val="24"/>
                <w:lang w:eastAsia="en-US"/>
              </w:rPr>
              <w:t>- Ebba Lycke är ny handläggare på kansliet under Ludwig Höghammar Mitkas tjänstledighet i höst.</w:t>
            </w:r>
          </w:p>
          <w:p w14:paraId="7B422BBB" w14:textId="77777777" w:rsidR="0004567F" w:rsidRPr="00873064" w:rsidRDefault="0004567F" w:rsidP="0004567F">
            <w:pPr>
              <w:autoSpaceDE w:val="0"/>
              <w:autoSpaceDN w:val="0"/>
              <w:adjustRightInd w:val="0"/>
            </w:pPr>
            <w:r w:rsidRPr="00873064">
              <w:rPr>
                <w:rFonts w:eastAsiaTheme="minorHAnsi"/>
                <w:bCs/>
                <w:color w:val="000000"/>
                <w:szCs w:val="24"/>
                <w:lang w:eastAsia="en-US"/>
              </w:rPr>
              <w:t xml:space="preserve">- en </w:t>
            </w:r>
            <w:r w:rsidRPr="00873064">
              <w:t xml:space="preserve">preliminär tidplan för september månad har sänts ut genom DMT. </w:t>
            </w:r>
            <w:r>
              <w:t>- e</w:t>
            </w:r>
            <w:r w:rsidRPr="00873064">
              <w:t xml:space="preserve">n preliminär tidplan för hösten kommer att delges ledamöterna tisdagen den 15 september. </w:t>
            </w:r>
          </w:p>
          <w:p w14:paraId="3494B0FA" w14:textId="77777777" w:rsidR="0004567F" w:rsidRPr="00873064" w:rsidRDefault="0004567F" w:rsidP="0004567F">
            <w:pPr>
              <w:autoSpaceDE w:val="0"/>
              <w:autoSpaceDN w:val="0"/>
              <w:adjustRightInd w:val="0"/>
            </w:pPr>
            <w:r w:rsidRPr="00873064">
              <w:t>- ytterligare föredragningar har lagts in under september:</w:t>
            </w:r>
          </w:p>
          <w:p w14:paraId="47563891" w14:textId="77777777" w:rsidR="0004567F" w:rsidRPr="00873064" w:rsidRDefault="0004567F" w:rsidP="0004567F">
            <w:pPr>
              <w:autoSpaceDE w:val="0"/>
              <w:autoSpaceDN w:val="0"/>
              <w:adjustRightInd w:val="0"/>
            </w:pPr>
          </w:p>
          <w:p w14:paraId="51C4F308" w14:textId="77777777" w:rsidR="0004567F" w:rsidRPr="00873064" w:rsidRDefault="0004567F" w:rsidP="0004567F">
            <w:pPr>
              <w:pStyle w:val="Liststycke"/>
              <w:numPr>
                <w:ilvl w:val="0"/>
                <w:numId w:val="32"/>
              </w:numPr>
              <w:autoSpaceDE w:val="0"/>
              <w:autoSpaceDN w:val="0"/>
              <w:adjustRightInd w:val="0"/>
              <w:rPr>
                <w:sz w:val="24"/>
                <w:szCs w:val="24"/>
              </w:rPr>
            </w:pPr>
            <w:r w:rsidRPr="00873064">
              <w:rPr>
                <w:sz w:val="24"/>
                <w:szCs w:val="24"/>
              </w:rPr>
              <w:t>17 september kl. 08</w:t>
            </w:r>
            <w:r>
              <w:rPr>
                <w:sz w:val="24"/>
                <w:szCs w:val="24"/>
              </w:rPr>
              <w:t>:</w:t>
            </w:r>
            <w:r w:rsidRPr="00873064">
              <w:rPr>
                <w:sz w:val="24"/>
                <w:szCs w:val="24"/>
              </w:rPr>
              <w:t>00 informerar EU-minister Hans Dahlgren dels om förhandlingsläget mellan EU och Storbritannien, dels om konferensen om EU:s framtid.</w:t>
            </w:r>
          </w:p>
          <w:p w14:paraId="0BAC6A61" w14:textId="07B0BFDF" w:rsidR="0004567F" w:rsidRPr="00873064" w:rsidRDefault="0004567F" w:rsidP="0004567F">
            <w:pPr>
              <w:pStyle w:val="Liststycke"/>
              <w:numPr>
                <w:ilvl w:val="0"/>
                <w:numId w:val="32"/>
              </w:numPr>
              <w:autoSpaceDE w:val="0"/>
              <w:autoSpaceDN w:val="0"/>
              <w:adjustRightInd w:val="0"/>
              <w:rPr>
                <w:sz w:val="24"/>
                <w:szCs w:val="24"/>
              </w:rPr>
            </w:pPr>
            <w:r w:rsidRPr="00873064">
              <w:rPr>
                <w:sz w:val="24"/>
                <w:szCs w:val="24"/>
              </w:rPr>
              <w:t>17 september kl. 09</w:t>
            </w:r>
            <w:r>
              <w:rPr>
                <w:sz w:val="24"/>
                <w:szCs w:val="24"/>
              </w:rPr>
              <w:t>:</w:t>
            </w:r>
            <w:r w:rsidRPr="00873064">
              <w:rPr>
                <w:sz w:val="24"/>
                <w:szCs w:val="24"/>
              </w:rPr>
              <w:t>00, informerar IPU-delegationen om IPU</w:t>
            </w:r>
            <w:r w:rsidR="00F70412">
              <w:rPr>
                <w:sz w:val="24"/>
                <w:szCs w:val="24"/>
              </w:rPr>
              <w:t>:s relation till</w:t>
            </w:r>
            <w:r w:rsidRPr="00873064">
              <w:rPr>
                <w:sz w:val="24"/>
                <w:szCs w:val="24"/>
              </w:rPr>
              <w:t xml:space="preserve"> FN.</w:t>
            </w:r>
          </w:p>
          <w:p w14:paraId="7079B100" w14:textId="77777777" w:rsidR="0004567F" w:rsidRPr="00873064" w:rsidRDefault="0004567F" w:rsidP="0004567F">
            <w:pPr>
              <w:pStyle w:val="Liststycke"/>
              <w:numPr>
                <w:ilvl w:val="0"/>
                <w:numId w:val="32"/>
              </w:numPr>
              <w:autoSpaceDE w:val="0"/>
              <w:autoSpaceDN w:val="0"/>
              <w:adjustRightInd w:val="0"/>
              <w:rPr>
                <w:sz w:val="24"/>
                <w:szCs w:val="24"/>
              </w:rPr>
            </w:pPr>
            <w:r w:rsidRPr="00873064">
              <w:rPr>
                <w:sz w:val="24"/>
                <w:szCs w:val="24"/>
              </w:rPr>
              <w:t>22 september kl. 11</w:t>
            </w:r>
            <w:r>
              <w:rPr>
                <w:sz w:val="24"/>
                <w:szCs w:val="24"/>
              </w:rPr>
              <w:t>:</w:t>
            </w:r>
            <w:r w:rsidRPr="00873064">
              <w:rPr>
                <w:sz w:val="24"/>
                <w:szCs w:val="24"/>
              </w:rPr>
              <w:t>00 informerar riksrevisor Helena Lindberg, Riksrevisionen, om Riksrevisionens arbete med internationellt utvecklingssamarbete.</w:t>
            </w:r>
          </w:p>
          <w:p w14:paraId="07883BD3" w14:textId="77777777" w:rsidR="0004567F" w:rsidRPr="00873064" w:rsidRDefault="0004567F" w:rsidP="0004567F">
            <w:pPr>
              <w:pStyle w:val="Liststycke"/>
              <w:numPr>
                <w:ilvl w:val="0"/>
                <w:numId w:val="32"/>
              </w:numPr>
              <w:autoSpaceDE w:val="0"/>
              <w:autoSpaceDN w:val="0"/>
              <w:adjustRightInd w:val="0"/>
              <w:rPr>
                <w:sz w:val="24"/>
                <w:szCs w:val="24"/>
              </w:rPr>
            </w:pPr>
            <w:r w:rsidRPr="00873064">
              <w:rPr>
                <w:sz w:val="24"/>
                <w:szCs w:val="24"/>
              </w:rPr>
              <w:t>24 september kl. 09:30 informerar generaldirektör Madeleine Sjöstedt,</w:t>
            </w:r>
            <w:r w:rsidRPr="00873064">
              <w:rPr>
                <w:color w:val="FF0000"/>
                <w:sz w:val="24"/>
                <w:szCs w:val="24"/>
              </w:rPr>
              <w:t xml:space="preserve"> </w:t>
            </w:r>
            <w:r w:rsidRPr="00873064">
              <w:rPr>
                <w:sz w:val="24"/>
                <w:szCs w:val="24"/>
              </w:rPr>
              <w:t>Svenska institutet om Sverigebilden i anledning av Covid-19-pandemin.</w:t>
            </w:r>
          </w:p>
          <w:p w14:paraId="106BB3A5" w14:textId="77777777" w:rsidR="0004567F" w:rsidRDefault="0004567F" w:rsidP="0004567F">
            <w:pPr>
              <w:autoSpaceDE w:val="0"/>
              <w:autoSpaceDN w:val="0"/>
              <w:adjustRightInd w:val="0"/>
            </w:pPr>
            <w:r w:rsidRPr="004337C1">
              <w:t xml:space="preserve"> </w:t>
            </w:r>
          </w:p>
          <w:p w14:paraId="0ED777F1" w14:textId="77777777" w:rsidR="0004567F" w:rsidRPr="004337C1" w:rsidRDefault="0004567F" w:rsidP="0004567F">
            <w:pPr>
              <w:autoSpaceDE w:val="0"/>
              <w:autoSpaceDN w:val="0"/>
              <w:adjustRightInd w:val="0"/>
            </w:pPr>
            <w:r>
              <w:rPr>
                <w:rFonts w:ascii="Arial" w:hAnsi="Arial" w:cs="Arial"/>
              </w:rPr>
              <w:t>-</w:t>
            </w:r>
            <w:r w:rsidRPr="004337C1">
              <w:t xml:space="preserve"> kansliet förutser att utskottet behöver sammanträde den plenifria torsdagen den 8 oktober. </w:t>
            </w:r>
          </w:p>
          <w:p w14:paraId="14084D02" w14:textId="7CEDB676" w:rsidR="0004567F" w:rsidRPr="0004567F" w:rsidRDefault="0004567F" w:rsidP="0004567F">
            <w:pPr>
              <w:autoSpaceDE w:val="0"/>
              <w:autoSpaceDN w:val="0"/>
              <w:adjustRightInd w:val="0"/>
              <w:ind w:left="360"/>
              <w:rPr>
                <w:b/>
                <w:bCs/>
                <w:color w:val="000000"/>
                <w:szCs w:val="24"/>
              </w:rPr>
            </w:pPr>
          </w:p>
        </w:tc>
      </w:tr>
      <w:tr w:rsidR="0004567F" w:rsidRPr="00ED752A" w14:paraId="1E335EB9" w14:textId="77777777" w:rsidTr="00C3524A">
        <w:trPr>
          <w:trHeight w:val="884"/>
        </w:trPr>
        <w:tc>
          <w:tcPr>
            <w:tcW w:w="567" w:type="dxa"/>
          </w:tcPr>
          <w:p w14:paraId="4025376B" w14:textId="631F81D7" w:rsidR="0004567F" w:rsidRDefault="0004567F" w:rsidP="0004567F">
            <w:pPr>
              <w:tabs>
                <w:tab w:val="left" w:pos="1701"/>
              </w:tabs>
              <w:rPr>
                <w:b/>
                <w:snapToGrid w:val="0"/>
                <w:szCs w:val="24"/>
              </w:rPr>
            </w:pPr>
            <w:r>
              <w:rPr>
                <w:b/>
                <w:snapToGrid w:val="0"/>
                <w:szCs w:val="24"/>
              </w:rPr>
              <w:lastRenderedPageBreak/>
              <w:t xml:space="preserve">§ </w:t>
            </w:r>
            <w:r w:rsidR="00D54F3E">
              <w:rPr>
                <w:b/>
                <w:snapToGrid w:val="0"/>
                <w:szCs w:val="24"/>
              </w:rPr>
              <w:t>10</w:t>
            </w:r>
          </w:p>
        </w:tc>
        <w:tc>
          <w:tcPr>
            <w:tcW w:w="6947" w:type="dxa"/>
          </w:tcPr>
          <w:p w14:paraId="0C3E83DA" w14:textId="77777777" w:rsidR="0004567F" w:rsidRDefault="0004567F" w:rsidP="0004567F">
            <w:pPr>
              <w:autoSpaceDE w:val="0"/>
              <w:autoSpaceDN w:val="0"/>
              <w:adjustRightInd w:val="0"/>
              <w:rPr>
                <w:b/>
                <w:bCs/>
                <w:color w:val="000000"/>
                <w:szCs w:val="24"/>
              </w:rPr>
            </w:pPr>
            <w:r>
              <w:rPr>
                <w:b/>
                <w:bCs/>
                <w:color w:val="000000"/>
                <w:szCs w:val="24"/>
              </w:rPr>
              <w:t>Inkomna handlingar</w:t>
            </w:r>
          </w:p>
          <w:p w14:paraId="36EE9E55" w14:textId="77777777" w:rsidR="0004567F" w:rsidRDefault="0004567F" w:rsidP="0004567F">
            <w:pPr>
              <w:autoSpaceDE w:val="0"/>
              <w:autoSpaceDN w:val="0"/>
              <w:adjustRightInd w:val="0"/>
              <w:rPr>
                <w:b/>
                <w:bCs/>
                <w:color w:val="000000"/>
                <w:szCs w:val="24"/>
              </w:rPr>
            </w:pPr>
          </w:p>
          <w:p w14:paraId="082636F6" w14:textId="77777777" w:rsidR="0004567F" w:rsidRDefault="0004567F" w:rsidP="0004567F">
            <w:pPr>
              <w:autoSpaceDE w:val="0"/>
              <w:autoSpaceDN w:val="0"/>
              <w:adjustRightInd w:val="0"/>
              <w:rPr>
                <w:bCs/>
                <w:color w:val="000000"/>
                <w:szCs w:val="24"/>
              </w:rPr>
            </w:pPr>
            <w:r w:rsidRPr="0091062C">
              <w:rPr>
                <w:bCs/>
                <w:color w:val="000000"/>
                <w:szCs w:val="24"/>
              </w:rPr>
              <w:t>Inkomna handlingar anmäldes enligt bilaga.</w:t>
            </w:r>
          </w:p>
          <w:p w14:paraId="6ECBDEE8" w14:textId="5BDEA9D5" w:rsidR="00BE244D" w:rsidRDefault="00BE244D" w:rsidP="0004567F">
            <w:pPr>
              <w:autoSpaceDE w:val="0"/>
              <w:autoSpaceDN w:val="0"/>
              <w:adjustRightInd w:val="0"/>
              <w:rPr>
                <w:b/>
                <w:bCs/>
                <w:color w:val="000000"/>
                <w:szCs w:val="24"/>
              </w:rPr>
            </w:pPr>
          </w:p>
        </w:tc>
      </w:tr>
      <w:tr w:rsidR="0004567F" w:rsidRPr="00ED752A" w14:paraId="3D031942" w14:textId="77777777" w:rsidTr="00C3524A">
        <w:trPr>
          <w:trHeight w:val="884"/>
        </w:trPr>
        <w:tc>
          <w:tcPr>
            <w:tcW w:w="567" w:type="dxa"/>
          </w:tcPr>
          <w:p w14:paraId="17FB403C" w14:textId="014BBD5D" w:rsidR="0004567F" w:rsidRDefault="0004567F" w:rsidP="0004567F">
            <w:pPr>
              <w:tabs>
                <w:tab w:val="left" w:pos="1701"/>
              </w:tabs>
              <w:rPr>
                <w:b/>
                <w:snapToGrid w:val="0"/>
                <w:szCs w:val="24"/>
              </w:rPr>
            </w:pPr>
            <w:r>
              <w:rPr>
                <w:b/>
                <w:snapToGrid w:val="0"/>
                <w:szCs w:val="24"/>
              </w:rPr>
              <w:t xml:space="preserve">§ </w:t>
            </w:r>
            <w:r w:rsidR="00900DB6">
              <w:rPr>
                <w:b/>
                <w:snapToGrid w:val="0"/>
                <w:szCs w:val="24"/>
              </w:rPr>
              <w:t>1</w:t>
            </w:r>
            <w:r w:rsidR="00D54F3E">
              <w:rPr>
                <w:b/>
                <w:snapToGrid w:val="0"/>
                <w:szCs w:val="24"/>
              </w:rPr>
              <w:t>1</w:t>
            </w:r>
          </w:p>
        </w:tc>
        <w:tc>
          <w:tcPr>
            <w:tcW w:w="6947" w:type="dxa"/>
          </w:tcPr>
          <w:p w14:paraId="4B11A346" w14:textId="7C2A7852" w:rsidR="0004567F" w:rsidRDefault="0004567F" w:rsidP="0004567F">
            <w:pPr>
              <w:autoSpaceDE w:val="0"/>
              <w:autoSpaceDN w:val="0"/>
              <w:adjustRightInd w:val="0"/>
              <w:rPr>
                <w:b/>
                <w:bCs/>
                <w:color w:val="000000"/>
                <w:szCs w:val="24"/>
              </w:rPr>
            </w:pPr>
            <w:r>
              <w:rPr>
                <w:b/>
                <w:bCs/>
                <w:color w:val="000000"/>
                <w:szCs w:val="24"/>
              </w:rPr>
              <w:t>Övrigt</w:t>
            </w:r>
          </w:p>
          <w:p w14:paraId="7CDF7C68" w14:textId="77777777" w:rsidR="0004567F" w:rsidRDefault="0004567F" w:rsidP="0004567F">
            <w:pPr>
              <w:autoSpaceDE w:val="0"/>
              <w:autoSpaceDN w:val="0"/>
              <w:adjustRightInd w:val="0"/>
              <w:rPr>
                <w:b/>
                <w:bCs/>
                <w:color w:val="000000"/>
                <w:szCs w:val="24"/>
              </w:rPr>
            </w:pPr>
          </w:p>
          <w:p w14:paraId="634FBDFA" w14:textId="698D2B75" w:rsidR="00897078" w:rsidRDefault="008640D1" w:rsidP="0004567F">
            <w:pPr>
              <w:autoSpaceDE w:val="0"/>
              <w:autoSpaceDN w:val="0"/>
              <w:adjustRightInd w:val="0"/>
              <w:rPr>
                <w:bCs/>
                <w:color w:val="000000"/>
                <w:szCs w:val="24"/>
              </w:rPr>
            </w:pPr>
            <w:r>
              <w:rPr>
                <w:bCs/>
                <w:color w:val="000000"/>
                <w:szCs w:val="24"/>
              </w:rPr>
              <w:t>L</w:t>
            </w:r>
            <w:r w:rsidR="00C51358">
              <w:rPr>
                <w:bCs/>
                <w:color w:val="000000"/>
                <w:szCs w:val="24"/>
              </w:rPr>
              <w:t xml:space="preserve">edamoten </w:t>
            </w:r>
            <w:r w:rsidR="0004567F" w:rsidRPr="005B7FD7">
              <w:rPr>
                <w:bCs/>
                <w:color w:val="000000"/>
                <w:szCs w:val="24"/>
              </w:rPr>
              <w:t xml:space="preserve">Mats Nordberg (SD) </w:t>
            </w:r>
            <w:r w:rsidR="00897078">
              <w:rPr>
                <w:bCs/>
                <w:color w:val="000000"/>
                <w:szCs w:val="24"/>
              </w:rPr>
              <w:t xml:space="preserve">begärde att </w:t>
            </w:r>
            <w:r w:rsidR="00897078">
              <w:t xml:space="preserve">utskottet tar beslut om att begära ut handlingar relaterade till Sveriges tid i FN:s säkerhetsråd. </w:t>
            </w:r>
            <w:r>
              <w:t>Utskottet beslutade att bordlägga frågan</w:t>
            </w:r>
            <w:r w:rsidR="005D0937">
              <w:t>.</w:t>
            </w:r>
          </w:p>
          <w:p w14:paraId="7DBE539F" w14:textId="77777777" w:rsidR="0004567F" w:rsidRDefault="0004567F" w:rsidP="0004567F">
            <w:pPr>
              <w:autoSpaceDE w:val="0"/>
              <w:autoSpaceDN w:val="0"/>
              <w:adjustRightInd w:val="0"/>
              <w:rPr>
                <w:bCs/>
                <w:color w:val="000000"/>
                <w:szCs w:val="24"/>
              </w:rPr>
            </w:pPr>
          </w:p>
          <w:p w14:paraId="186155A7" w14:textId="43C6489A" w:rsidR="0004567F" w:rsidRDefault="008640D1" w:rsidP="0004567F">
            <w:pPr>
              <w:autoSpaceDE w:val="0"/>
              <w:autoSpaceDN w:val="0"/>
              <w:adjustRightInd w:val="0"/>
              <w:rPr>
                <w:bCs/>
                <w:color w:val="000000"/>
                <w:szCs w:val="24"/>
              </w:rPr>
            </w:pPr>
            <w:r>
              <w:rPr>
                <w:bCs/>
                <w:color w:val="000000"/>
                <w:szCs w:val="24"/>
              </w:rPr>
              <w:t>L</w:t>
            </w:r>
            <w:r w:rsidR="00C51358">
              <w:rPr>
                <w:bCs/>
                <w:color w:val="000000"/>
                <w:szCs w:val="24"/>
              </w:rPr>
              <w:t xml:space="preserve">edamoten </w:t>
            </w:r>
            <w:r w:rsidR="0004567F">
              <w:rPr>
                <w:bCs/>
                <w:color w:val="000000"/>
                <w:szCs w:val="24"/>
              </w:rPr>
              <w:t xml:space="preserve">Lars Adaktusson (KD) </w:t>
            </w:r>
            <w:r w:rsidR="005D0937">
              <w:rPr>
                <w:bCs/>
                <w:color w:val="000000"/>
                <w:szCs w:val="24"/>
              </w:rPr>
              <w:t>begärde</w:t>
            </w:r>
            <w:r w:rsidR="0004567F">
              <w:rPr>
                <w:bCs/>
                <w:color w:val="000000"/>
                <w:szCs w:val="24"/>
              </w:rPr>
              <w:t xml:space="preserve"> att utskottet skall kalla statsrådet Peter Eriksson (MP) och företrädare från Sida för att få information kring </w:t>
            </w:r>
            <w:r w:rsidR="0004567F" w:rsidRPr="0087638E">
              <w:rPr>
                <w:bCs/>
                <w:color w:val="000000"/>
                <w:szCs w:val="24"/>
              </w:rPr>
              <w:t>Sida</w:t>
            </w:r>
            <w:r w:rsidR="005D0937">
              <w:rPr>
                <w:bCs/>
                <w:color w:val="000000"/>
                <w:szCs w:val="24"/>
              </w:rPr>
              <w:t>s översyn av partnerskap med humanitära organisationer.</w:t>
            </w:r>
            <w:r w:rsidR="0004567F">
              <w:rPr>
                <w:bCs/>
                <w:color w:val="000000"/>
                <w:szCs w:val="24"/>
              </w:rPr>
              <w:t xml:space="preserve"> </w:t>
            </w:r>
          </w:p>
          <w:p w14:paraId="4012F85F" w14:textId="77777777" w:rsidR="00897078" w:rsidRDefault="00897078" w:rsidP="0004567F">
            <w:pPr>
              <w:autoSpaceDE w:val="0"/>
              <w:autoSpaceDN w:val="0"/>
              <w:adjustRightInd w:val="0"/>
              <w:rPr>
                <w:b/>
                <w:bCs/>
                <w:color w:val="000000"/>
                <w:szCs w:val="24"/>
              </w:rPr>
            </w:pPr>
          </w:p>
          <w:p w14:paraId="691F9D77" w14:textId="6F0838A2" w:rsidR="0004567F" w:rsidRDefault="0004567F" w:rsidP="0004567F">
            <w:pPr>
              <w:autoSpaceDE w:val="0"/>
              <w:autoSpaceDN w:val="0"/>
              <w:adjustRightInd w:val="0"/>
              <w:rPr>
                <w:bCs/>
                <w:color w:val="000000"/>
                <w:szCs w:val="24"/>
              </w:rPr>
            </w:pPr>
            <w:r w:rsidRPr="005B7FD7">
              <w:rPr>
                <w:bCs/>
                <w:color w:val="000000"/>
                <w:szCs w:val="24"/>
              </w:rPr>
              <w:t>Kanslichefen meddelad</w:t>
            </w:r>
            <w:r>
              <w:rPr>
                <w:bCs/>
                <w:color w:val="000000"/>
                <w:szCs w:val="24"/>
              </w:rPr>
              <w:t>e</w:t>
            </w:r>
            <w:r w:rsidRPr="005B7FD7">
              <w:rPr>
                <w:bCs/>
                <w:color w:val="000000"/>
                <w:szCs w:val="24"/>
              </w:rPr>
              <w:t xml:space="preserve"> att de </w:t>
            </w:r>
            <w:r w:rsidR="008640D1">
              <w:rPr>
                <w:bCs/>
                <w:color w:val="000000"/>
                <w:szCs w:val="24"/>
              </w:rPr>
              <w:t xml:space="preserve">nämnda företrädarna </w:t>
            </w:r>
            <w:r w:rsidR="005D0937">
              <w:rPr>
                <w:bCs/>
                <w:color w:val="000000"/>
                <w:szCs w:val="24"/>
              </w:rPr>
              <w:t>kommer till sammanträde för föredragningar om BP och UO7.</w:t>
            </w:r>
          </w:p>
          <w:p w14:paraId="1CDBF2EC" w14:textId="5201FE4E" w:rsidR="0004567F" w:rsidRPr="005B7FD7" w:rsidRDefault="0004567F" w:rsidP="0004567F">
            <w:pPr>
              <w:autoSpaceDE w:val="0"/>
              <w:autoSpaceDN w:val="0"/>
              <w:adjustRightInd w:val="0"/>
              <w:rPr>
                <w:bCs/>
                <w:color w:val="000000"/>
                <w:szCs w:val="24"/>
              </w:rPr>
            </w:pPr>
          </w:p>
        </w:tc>
      </w:tr>
      <w:tr w:rsidR="0004567F" w:rsidRPr="00ED752A" w14:paraId="1B425101" w14:textId="77777777" w:rsidTr="00C3524A">
        <w:trPr>
          <w:trHeight w:val="884"/>
        </w:trPr>
        <w:tc>
          <w:tcPr>
            <w:tcW w:w="567" w:type="dxa"/>
          </w:tcPr>
          <w:p w14:paraId="667CFB7A" w14:textId="5AF36CA1" w:rsidR="0004567F" w:rsidRDefault="0004567F" w:rsidP="0004567F">
            <w:pPr>
              <w:tabs>
                <w:tab w:val="left" w:pos="1701"/>
              </w:tabs>
              <w:rPr>
                <w:b/>
                <w:snapToGrid w:val="0"/>
                <w:szCs w:val="24"/>
              </w:rPr>
            </w:pPr>
            <w:r>
              <w:rPr>
                <w:b/>
                <w:snapToGrid w:val="0"/>
                <w:szCs w:val="24"/>
              </w:rPr>
              <w:t>§ 1</w:t>
            </w:r>
            <w:r w:rsidR="00D54F3E">
              <w:rPr>
                <w:b/>
                <w:snapToGrid w:val="0"/>
                <w:szCs w:val="24"/>
              </w:rPr>
              <w:t>2</w:t>
            </w:r>
          </w:p>
        </w:tc>
        <w:tc>
          <w:tcPr>
            <w:tcW w:w="6947" w:type="dxa"/>
          </w:tcPr>
          <w:p w14:paraId="309F83D4" w14:textId="77777777" w:rsidR="0004567F" w:rsidRDefault="0004567F" w:rsidP="0004567F">
            <w:pPr>
              <w:autoSpaceDE w:val="0"/>
              <w:autoSpaceDN w:val="0"/>
              <w:adjustRightInd w:val="0"/>
              <w:rPr>
                <w:b/>
                <w:bCs/>
                <w:color w:val="000000"/>
                <w:szCs w:val="24"/>
              </w:rPr>
            </w:pPr>
            <w:r>
              <w:rPr>
                <w:b/>
                <w:bCs/>
                <w:color w:val="000000"/>
                <w:szCs w:val="24"/>
              </w:rPr>
              <w:t>Nästa sammanträde</w:t>
            </w:r>
          </w:p>
          <w:p w14:paraId="4628371D" w14:textId="77777777" w:rsidR="0004567F" w:rsidRDefault="0004567F" w:rsidP="0004567F">
            <w:pPr>
              <w:autoSpaceDE w:val="0"/>
              <w:autoSpaceDN w:val="0"/>
              <w:adjustRightInd w:val="0"/>
              <w:rPr>
                <w:color w:val="000000"/>
                <w:szCs w:val="24"/>
              </w:rPr>
            </w:pPr>
          </w:p>
          <w:p w14:paraId="0BA57445" w14:textId="786B21EA" w:rsidR="00BE244D" w:rsidRDefault="0004567F" w:rsidP="0004567F">
            <w:pPr>
              <w:autoSpaceDE w:val="0"/>
              <w:autoSpaceDN w:val="0"/>
              <w:adjustRightInd w:val="0"/>
              <w:rPr>
                <w:b/>
                <w:bCs/>
                <w:color w:val="000000"/>
                <w:szCs w:val="24"/>
              </w:rPr>
            </w:pPr>
            <w:r>
              <w:rPr>
                <w:color w:val="000000"/>
                <w:szCs w:val="24"/>
              </w:rPr>
              <w:t>Tisdagen den 15 september kl. 11:00</w:t>
            </w:r>
          </w:p>
          <w:p w14:paraId="63C86E74" w14:textId="69D42BE9" w:rsidR="00BE244D" w:rsidRDefault="00BE244D" w:rsidP="0004567F">
            <w:pPr>
              <w:autoSpaceDE w:val="0"/>
              <w:autoSpaceDN w:val="0"/>
              <w:adjustRightInd w:val="0"/>
              <w:rPr>
                <w:b/>
                <w:bCs/>
                <w:color w:val="000000"/>
                <w:szCs w:val="24"/>
              </w:rPr>
            </w:pPr>
          </w:p>
        </w:tc>
      </w:tr>
      <w:tr w:rsidR="00BE244D" w:rsidRPr="00ED752A" w14:paraId="0E4AA9EC" w14:textId="77777777" w:rsidTr="00C3524A">
        <w:trPr>
          <w:trHeight w:val="884"/>
        </w:trPr>
        <w:tc>
          <w:tcPr>
            <w:tcW w:w="567" w:type="dxa"/>
          </w:tcPr>
          <w:p w14:paraId="0E32533F" w14:textId="77777777" w:rsidR="00BE244D" w:rsidRDefault="00BE244D" w:rsidP="0004567F">
            <w:pPr>
              <w:tabs>
                <w:tab w:val="left" w:pos="1701"/>
              </w:tabs>
              <w:rPr>
                <w:b/>
                <w:snapToGrid w:val="0"/>
                <w:szCs w:val="24"/>
              </w:rPr>
            </w:pPr>
          </w:p>
          <w:p w14:paraId="781B3A70" w14:textId="616581D3" w:rsidR="00BE244D" w:rsidRDefault="00BE244D" w:rsidP="0004567F">
            <w:pPr>
              <w:tabs>
                <w:tab w:val="left" w:pos="1701"/>
              </w:tabs>
              <w:rPr>
                <w:b/>
                <w:snapToGrid w:val="0"/>
                <w:szCs w:val="24"/>
              </w:rPr>
            </w:pPr>
          </w:p>
        </w:tc>
        <w:tc>
          <w:tcPr>
            <w:tcW w:w="6947" w:type="dxa"/>
          </w:tcPr>
          <w:p w14:paraId="479DDD96" w14:textId="77777777" w:rsidR="00BE244D" w:rsidRDefault="00BE244D" w:rsidP="0004567F">
            <w:pPr>
              <w:autoSpaceDE w:val="0"/>
              <w:autoSpaceDN w:val="0"/>
              <w:adjustRightInd w:val="0"/>
              <w:rPr>
                <w:b/>
                <w:bCs/>
                <w:color w:val="000000"/>
                <w:szCs w:val="24"/>
              </w:rPr>
            </w:pPr>
          </w:p>
        </w:tc>
      </w:tr>
    </w:tbl>
    <w:p w14:paraId="6103D344" w14:textId="67A0EADF" w:rsidR="00571D05" w:rsidRDefault="00571D05" w:rsidP="00702754">
      <w:pPr>
        <w:rPr>
          <w:highlight w:val="yellow"/>
        </w:rPr>
      </w:pPr>
    </w:p>
    <w:p w14:paraId="235F523E" w14:textId="1AE2D736" w:rsidR="00900DB6" w:rsidRDefault="00900DB6" w:rsidP="00702754">
      <w:pPr>
        <w:rPr>
          <w:highlight w:val="yellow"/>
        </w:rPr>
      </w:pPr>
    </w:p>
    <w:p w14:paraId="0B66FF6C" w14:textId="09618CAF" w:rsidR="00900DB6" w:rsidRDefault="00900DB6" w:rsidP="00702754">
      <w:pPr>
        <w:rPr>
          <w:highlight w:val="yellow"/>
        </w:rPr>
      </w:pPr>
    </w:p>
    <w:p w14:paraId="7E5EBCC2" w14:textId="137C5E9B" w:rsidR="00900DB6" w:rsidRDefault="00900DB6" w:rsidP="00702754">
      <w:pPr>
        <w:rPr>
          <w:highlight w:val="yellow"/>
        </w:rPr>
      </w:pPr>
    </w:p>
    <w:p w14:paraId="25462B2A" w14:textId="0FF2AF58" w:rsidR="00900DB6" w:rsidRDefault="00900DB6" w:rsidP="00702754">
      <w:pPr>
        <w:rPr>
          <w:highlight w:val="yellow"/>
        </w:rPr>
      </w:pPr>
    </w:p>
    <w:p w14:paraId="6C3D8893" w14:textId="0FAD65CB" w:rsidR="00900DB6" w:rsidRDefault="00900DB6" w:rsidP="00702754">
      <w:pPr>
        <w:rPr>
          <w:highlight w:val="yellow"/>
        </w:rPr>
      </w:pPr>
    </w:p>
    <w:p w14:paraId="0A26CFED" w14:textId="0E036CE6" w:rsidR="00900DB6" w:rsidRDefault="00900DB6" w:rsidP="00702754">
      <w:pPr>
        <w:rPr>
          <w:highlight w:val="yellow"/>
        </w:rPr>
      </w:pPr>
    </w:p>
    <w:p w14:paraId="34757711" w14:textId="196593E8" w:rsidR="00900DB6" w:rsidRDefault="00900DB6" w:rsidP="00702754">
      <w:pPr>
        <w:rPr>
          <w:highlight w:val="yellow"/>
        </w:rPr>
      </w:pPr>
    </w:p>
    <w:p w14:paraId="68E7DEC1" w14:textId="22598A27" w:rsidR="00900DB6" w:rsidRDefault="00900DB6" w:rsidP="00702754">
      <w:pPr>
        <w:rPr>
          <w:highlight w:val="yellow"/>
        </w:rPr>
      </w:pPr>
    </w:p>
    <w:p w14:paraId="6015AD31" w14:textId="3AA22564" w:rsidR="00900DB6" w:rsidRDefault="00900DB6" w:rsidP="00702754">
      <w:pPr>
        <w:rPr>
          <w:highlight w:val="yellow"/>
        </w:rPr>
      </w:pPr>
    </w:p>
    <w:p w14:paraId="79813914" w14:textId="6D77A69B" w:rsidR="00900DB6" w:rsidRDefault="00900DB6" w:rsidP="00702754">
      <w:pPr>
        <w:rPr>
          <w:highlight w:val="yellow"/>
        </w:rPr>
      </w:pPr>
    </w:p>
    <w:p w14:paraId="223F6958" w14:textId="75B91122" w:rsidR="00900DB6" w:rsidRDefault="00900DB6" w:rsidP="00702754">
      <w:pPr>
        <w:rPr>
          <w:highlight w:val="yellow"/>
        </w:rPr>
      </w:pPr>
    </w:p>
    <w:p w14:paraId="57D34015" w14:textId="5E4E53D9" w:rsidR="00900DB6" w:rsidRDefault="00900DB6" w:rsidP="00702754">
      <w:pPr>
        <w:rPr>
          <w:highlight w:val="yellow"/>
        </w:rPr>
      </w:pPr>
    </w:p>
    <w:p w14:paraId="7DF38D16" w14:textId="03787C5B" w:rsidR="00900DB6" w:rsidRDefault="00900DB6" w:rsidP="00702754">
      <w:pPr>
        <w:rPr>
          <w:highlight w:val="yellow"/>
        </w:rPr>
      </w:pPr>
    </w:p>
    <w:p w14:paraId="4047702C" w14:textId="0FA71BE8" w:rsidR="00900DB6" w:rsidRDefault="00900DB6" w:rsidP="00702754">
      <w:pPr>
        <w:rPr>
          <w:highlight w:val="yellow"/>
        </w:rPr>
      </w:pPr>
    </w:p>
    <w:p w14:paraId="18E6578B" w14:textId="57B9352E" w:rsidR="00900DB6" w:rsidRDefault="00900DB6" w:rsidP="00702754">
      <w:pPr>
        <w:rPr>
          <w:highlight w:val="yellow"/>
        </w:rPr>
      </w:pPr>
    </w:p>
    <w:p w14:paraId="7739FCB3" w14:textId="06A05AD0" w:rsidR="00900DB6" w:rsidRDefault="00900DB6" w:rsidP="00702754">
      <w:pPr>
        <w:rPr>
          <w:highlight w:val="yellow"/>
        </w:rPr>
      </w:pPr>
    </w:p>
    <w:p w14:paraId="50C893BC" w14:textId="39D879A6" w:rsidR="00900DB6" w:rsidRDefault="00900DB6" w:rsidP="00702754">
      <w:pPr>
        <w:rPr>
          <w:highlight w:val="yellow"/>
        </w:rPr>
      </w:pPr>
    </w:p>
    <w:p w14:paraId="40BFB3CA" w14:textId="15612819" w:rsidR="00900DB6" w:rsidRDefault="00900DB6" w:rsidP="00702754">
      <w:pPr>
        <w:rPr>
          <w:highlight w:val="yellow"/>
        </w:rPr>
      </w:pPr>
    </w:p>
    <w:p w14:paraId="4B4C0725" w14:textId="3EBAFBE5" w:rsidR="00900DB6" w:rsidRDefault="00900DB6" w:rsidP="00702754">
      <w:pPr>
        <w:rPr>
          <w:highlight w:val="yellow"/>
        </w:rPr>
      </w:pPr>
    </w:p>
    <w:p w14:paraId="265E57C9" w14:textId="0C5A7A76" w:rsidR="00900DB6" w:rsidRDefault="00900DB6" w:rsidP="00702754">
      <w:pPr>
        <w:rPr>
          <w:highlight w:val="yellow"/>
        </w:rPr>
      </w:pPr>
    </w:p>
    <w:p w14:paraId="0618BC70" w14:textId="7E01D7AC" w:rsidR="00900DB6" w:rsidRDefault="00900DB6" w:rsidP="00702754">
      <w:pPr>
        <w:rPr>
          <w:highlight w:val="yellow"/>
        </w:rPr>
      </w:pPr>
    </w:p>
    <w:p w14:paraId="27BBCA29" w14:textId="6A47574A" w:rsidR="00900DB6" w:rsidRDefault="00900DB6" w:rsidP="00702754">
      <w:pPr>
        <w:rPr>
          <w:highlight w:val="yellow"/>
        </w:rPr>
      </w:pPr>
    </w:p>
    <w:p w14:paraId="4DECAE43" w14:textId="0BE62E43" w:rsidR="00900DB6" w:rsidRDefault="00900DB6" w:rsidP="00702754">
      <w:pPr>
        <w:rPr>
          <w:highlight w:val="yellow"/>
        </w:rPr>
      </w:pPr>
    </w:p>
    <w:p w14:paraId="188985BA" w14:textId="6EDBEBB0" w:rsidR="00900DB6" w:rsidRDefault="00900DB6" w:rsidP="00702754">
      <w:pPr>
        <w:rPr>
          <w:highlight w:val="yellow"/>
        </w:rPr>
      </w:pPr>
    </w:p>
    <w:p w14:paraId="05EDA4D8" w14:textId="08D9A726" w:rsidR="00900DB6" w:rsidRDefault="00900DB6" w:rsidP="00702754">
      <w:pPr>
        <w:rPr>
          <w:highlight w:val="yellow"/>
        </w:rPr>
      </w:pPr>
    </w:p>
    <w:p w14:paraId="20EE0485" w14:textId="66302021" w:rsidR="00900DB6" w:rsidRDefault="00900DB6" w:rsidP="00702754">
      <w:pPr>
        <w:rPr>
          <w:highlight w:val="yellow"/>
        </w:rPr>
      </w:pPr>
    </w:p>
    <w:p w14:paraId="5F4D8C92" w14:textId="3D169D2C" w:rsidR="00900DB6" w:rsidRDefault="00900DB6" w:rsidP="00702754">
      <w:pPr>
        <w:rPr>
          <w:highlight w:val="yellow"/>
        </w:rPr>
      </w:pPr>
    </w:p>
    <w:p w14:paraId="27987C8C" w14:textId="1FEEDF5A" w:rsidR="00900DB6" w:rsidRDefault="00900DB6" w:rsidP="00702754">
      <w:pPr>
        <w:rPr>
          <w:highlight w:val="yellow"/>
        </w:rPr>
      </w:pPr>
    </w:p>
    <w:p w14:paraId="29FB4707" w14:textId="27E0AE63" w:rsidR="00900DB6" w:rsidRDefault="00900DB6" w:rsidP="00702754">
      <w:pPr>
        <w:rPr>
          <w:highlight w:val="yellow"/>
        </w:rPr>
      </w:pPr>
    </w:p>
    <w:p w14:paraId="718ED372" w14:textId="0F52A132" w:rsidR="00900DB6" w:rsidRDefault="00900DB6" w:rsidP="00702754">
      <w:pPr>
        <w:rPr>
          <w:highlight w:val="yellow"/>
        </w:rPr>
      </w:pPr>
    </w:p>
    <w:p w14:paraId="6FFEBA7A" w14:textId="1A44C6D2" w:rsidR="00900DB6" w:rsidRDefault="00900DB6" w:rsidP="00702754">
      <w:pPr>
        <w:rPr>
          <w:highlight w:val="yellow"/>
        </w:rPr>
      </w:pPr>
    </w:p>
    <w:p w14:paraId="5B8C1A5D" w14:textId="28DC44D8" w:rsidR="00900DB6" w:rsidRDefault="00900DB6" w:rsidP="00702754">
      <w:pPr>
        <w:rPr>
          <w:highlight w:val="yellow"/>
        </w:rPr>
      </w:pPr>
    </w:p>
    <w:p w14:paraId="2549CAE4" w14:textId="1AF95E0E" w:rsidR="00900DB6" w:rsidRDefault="00900DB6" w:rsidP="00702754">
      <w:pPr>
        <w:rPr>
          <w:highlight w:val="yellow"/>
        </w:rPr>
      </w:pPr>
    </w:p>
    <w:tbl>
      <w:tblPr>
        <w:tblpPr w:leftFromText="141" w:rightFromText="141" w:vertAnchor="text" w:horzAnchor="page" w:tblpX="3001" w:tblpY="97"/>
        <w:tblW w:w="7156" w:type="dxa"/>
        <w:tblLayout w:type="fixed"/>
        <w:tblCellMar>
          <w:left w:w="70" w:type="dxa"/>
          <w:right w:w="70" w:type="dxa"/>
        </w:tblCellMar>
        <w:tblLook w:val="00A0" w:firstRow="1" w:lastRow="0" w:firstColumn="1" w:lastColumn="0" w:noHBand="0" w:noVBand="0"/>
      </w:tblPr>
      <w:tblGrid>
        <w:gridCol w:w="7156"/>
      </w:tblGrid>
      <w:tr w:rsidR="000547CE" w:rsidRPr="00EE4D74" w14:paraId="73859BC2" w14:textId="77777777" w:rsidTr="000547CE">
        <w:tc>
          <w:tcPr>
            <w:tcW w:w="7156" w:type="dxa"/>
          </w:tcPr>
          <w:p w14:paraId="7E5D22D1" w14:textId="77777777" w:rsidR="000547CE" w:rsidRDefault="000547CE" w:rsidP="000547CE">
            <w:pPr>
              <w:tabs>
                <w:tab w:val="left" w:pos="1701"/>
              </w:tabs>
            </w:pPr>
            <w:r w:rsidRPr="003200BF">
              <w:t>Vid protokollet</w:t>
            </w:r>
          </w:p>
          <w:p w14:paraId="560D9905" w14:textId="77777777" w:rsidR="000547CE" w:rsidRDefault="000547CE" w:rsidP="000547CE">
            <w:pPr>
              <w:tabs>
                <w:tab w:val="left" w:pos="1701"/>
              </w:tabs>
            </w:pPr>
          </w:p>
          <w:p w14:paraId="62B440A3" w14:textId="77777777" w:rsidR="000547CE" w:rsidRPr="003200BF" w:rsidRDefault="000547CE" w:rsidP="000547CE">
            <w:pPr>
              <w:tabs>
                <w:tab w:val="left" w:pos="1701"/>
              </w:tabs>
            </w:pPr>
            <w:r>
              <w:br/>
            </w:r>
          </w:p>
          <w:p w14:paraId="382095AA" w14:textId="77777777" w:rsidR="000547CE" w:rsidRDefault="000547CE" w:rsidP="000547CE">
            <w:pPr>
              <w:tabs>
                <w:tab w:val="left" w:pos="1701"/>
              </w:tabs>
            </w:pPr>
            <w:r>
              <w:t>Anne-Charlotte Gramén</w:t>
            </w:r>
          </w:p>
          <w:p w14:paraId="551A7C8A" w14:textId="77777777" w:rsidR="000547CE" w:rsidRPr="003200BF" w:rsidRDefault="000547CE" w:rsidP="000547CE">
            <w:pPr>
              <w:tabs>
                <w:tab w:val="left" w:pos="1701"/>
              </w:tabs>
            </w:pPr>
          </w:p>
          <w:p w14:paraId="7428958B" w14:textId="77777777" w:rsidR="000547CE" w:rsidRPr="003200BF" w:rsidRDefault="000547CE" w:rsidP="000547CE">
            <w:pPr>
              <w:tabs>
                <w:tab w:val="left" w:pos="1701"/>
              </w:tabs>
            </w:pPr>
          </w:p>
          <w:p w14:paraId="53FDE66A" w14:textId="77777777" w:rsidR="000547CE" w:rsidRPr="003200BF" w:rsidRDefault="000547CE" w:rsidP="000547CE">
            <w:pPr>
              <w:tabs>
                <w:tab w:val="left" w:pos="1701"/>
              </w:tabs>
            </w:pPr>
            <w:r w:rsidRPr="00F03E22">
              <w:t xml:space="preserve">Justeras den </w:t>
            </w:r>
            <w:r>
              <w:t>17 september 2020</w:t>
            </w:r>
          </w:p>
          <w:p w14:paraId="4E7D4028" w14:textId="77777777" w:rsidR="000547CE" w:rsidRDefault="000547CE" w:rsidP="000547CE">
            <w:pPr>
              <w:tabs>
                <w:tab w:val="left" w:pos="1701"/>
              </w:tabs>
            </w:pPr>
            <w:r>
              <w:br/>
            </w:r>
          </w:p>
          <w:p w14:paraId="36131B98" w14:textId="77777777" w:rsidR="000547CE" w:rsidRPr="003200BF" w:rsidRDefault="000547CE" w:rsidP="000547CE">
            <w:pPr>
              <w:tabs>
                <w:tab w:val="left" w:pos="1701"/>
              </w:tabs>
            </w:pPr>
          </w:p>
          <w:p w14:paraId="161660A0" w14:textId="77777777" w:rsidR="000547CE" w:rsidRPr="00EE4D74" w:rsidRDefault="000547CE" w:rsidP="000547CE">
            <w:pPr>
              <w:tabs>
                <w:tab w:val="left" w:pos="1701"/>
              </w:tabs>
              <w:rPr>
                <w:highlight w:val="yellow"/>
              </w:rPr>
            </w:pPr>
            <w:r>
              <w:t>Kenneth G Forslund</w:t>
            </w:r>
          </w:p>
        </w:tc>
      </w:tr>
    </w:tbl>
    <w:p w14:paraId="6B99EEAA" w14:textId="0B65D6B6" w:rsidR="00900DB6" w:rsidRDefault="00900DB6" w:rsidP="00702754">
      <w:pPr>
        <w:rPr>
          <w:highlight w:val="yellow"/>
        </w:rPr>
      </w:pPr>
    </w:p>
    <w:p w14:paraId="5CEACDC5" w14:textId="77777777" w:rsidR="00900DB6" w:rsidRPr="00ED752A" w:rsidRDefault="00900DB6" w:rsidP="00702754">
      <w:pPr>
        <w:rPr>
          <w:highlight w:val="yellow"/>
        </w:rPr>
      </w:pPr>
    </w:p>
    <w:p w14:paraId="68DFB9F6" w14:textId="7BED96F8" w:rsidR="00E01B87" w:rsidRDefault="00E01B87" w:rsidP="00A040A9">
      <w:pPr>
        <w:rPr>
          <w:highlight w:val="yellow"/>
        </w:rPr>
      </w:pPr>
    </w:p>
    <w:p w14:paraId="64C59ACF" w14:textId="0BD0D4A3" w:rsidR="00BE244D" w:rsidRDefault="00BE244D" w:rsidP="00A040A9">
      <w:pPr>
        <w:rPr>
          <w:highlight w:val="yellow"/>
        </w:rPr>
      </w:pPr>
    </w:p>
    <w:p w14:paraId="657A3818" w14:textId="77777777" w:rsidR="00BE244D" w:rsidRDefault="00BE244D" w:rsidP="00A040A9">
      <w:pPr>
        <w:rPr>
          <w:highlight w:val="yellow"/>
        </w:rPr>
      </w:pPr>
    </w:p>
    <w:p w14:paraId="151956FF" w14:textId="082B2259" w:rsidR="00C457D5" w:rsidRDefault="00C457D5" w:rsidP="00A040A9">
      <w:pPr>
        <w:rPr>
          <w:highlight w:val="yellow"/>
        </w:rPr>
      </w:pPr>
    </w:p>
    <w:p w14:paraId="79D15C29" w14:textId="6FC99B0F" w:rsidR="00C457D5" w:rsidRDefault="00C457D5" w:rsidP="00A040A9">
      <w:pPr>
        <w:rPr>
          <w:highlight w:val="yellow"/>
        </w:rPr>
      </w:pPr>
    </w:p>
    <w:p w14:paraId="244E8C8E" w14:textId="77777777" w:rsidR="00C457D5" w:rsidRDefault="00C457D5" w:rsidP="00A040A9">
      <w:pPr>
        <w:rPr>
          <w:highlight w:val="yellow"/>
        </w:rPr>
      </w:pPr>
    </w:p>
    <w:p w14:paraId="1240884D" w14:textId="77777777" w:rsidR="00C457D5" w:rsidRDefault="00C457D5" w:rsidP="00A040A9">
      <w:pPr>
        <w:rPr>
          <w:highlight w:val="yellow"/>
        </w:rPr>
      </w:pPr>
    </w:p>
    <w:p w14:paraId="7FB35FED" w14:textId="1F73F95E" w:rsidR="00C457D5" w:rsidRDefault="00C457D5" w:rsidP="00A040A9">
      <w:pPr>
        <w:rPr>
          <w:highlight w:val="yellow"/>
        </w:rPr>
      </w:pPr>
    </w:p>
    <w:p w14:paraId="3F323EC6" w14:textId="059F118B" w:rsidR="00C457D5" w:rsidRDefault="00C457D5" w:rsidP="00A040A9">
      <w:pPr>
        <w:rPr>
          <w:highlight w:val="yellow"/>
        </w:rPr>
      </w:pPr>
    </w:p>
    <w:p w14:paraId="4270AC48" w14:textId="77777777" w:rsidR="00C457D5" w:rsidRDefault="00C457D5" w:rsidP="00A040A9">
      <w:pPr>
        <w:rPr>
          <w:highlight w:val="yellow"/>
        </w:rPr>
      </w:pPr>
    </w:p>
    <w:p w14:paraId="69EDFFAF" w14:textId="77777777" w:rsidR="00EB705E" w:rsidRPr="00EE4D74" w:rsidRDefault="00EB705E" w:rsidP="00A040A9">
      <w:pPr>
        <w:framePr w:hSpace="141" w:wrap="around" w:vAnchor="page" w:hAnchor="margin" w:y="451"/>
        <w:rPr>
          <w:highlight w:val="yellow"/>
        </w:rPr>
      </w:pPr>
    </w:p>
    <w:tbl>
      <w:tblPr>
        <w:tblpPr w:leftFromText="141" w:rightFromText="141" w:vertAnchor="page" w:horzAnchor="margin" w:tblpY="132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2"/>
        <w:gridCol w:w="51"/>
        <w:gridCol w:w="363"/>
        <w:gridCol w:w="363"/>
        <w:gridCol w:w="364"/>
        <w:gridCol w:w="364"/>
        <w:gridCol w:w="364"/>
        <w:gridCol w:w="364"/>
        <w:gridCol w:w="364"/>
        <w:gridCol w:w="364"/>
        <w:gridCol w:w="364"/>
        <w:gridCol w:w="177"/>
        <w:gridCol w:w="187"/>
        <w:gridCol w:w="364"/>
        <w:gridCol w:w="364"/>
        <w:gridCol w:w="364"/>
        <w:gridCol w:w="364"/>
        <w:gridCol w:w="8"/>
      </w:tblGrid>
      <w:tr w:rsidR="00C457D5" w:rsidRPr="00000787" w14:paraId="48965194" w14:textId="77777777" w:rsidTr="003B2A32">
        <w:trPr>
          <w:gridAfter w:val="1"/>
          <w:wAfter w:w="8" w:type="dxa"/>
          <w:trHeight w:val="678"/>
        </w:trPr>
        <w:tc>
          <w:tcPr>
            <w:tcW w:w="3352" w:type="dxa"/>
            <w:tcBorders>
              <w:top w:val="nil"/>
              <w:left w:val="nil"/>
              <w:bottom w:val="nil"/>
              <w:right w:val="nil"/>
            </w:tcBorders>
          </w:tcPr>
          <w:p w14:paraId="6A76DD4C" w14:textId="77777777" w:rsidR="00C457D5" w:rsidRPr="00000787" w:rsidRDefault="00C457D5" w:rsidP="000547CE">
            <w:pPr>
              <w:tabs>
                <w:tab w:val="left" w:pos="1701"/>
              </w:tabs>
              <w:rPr>
                <w:sz w:val="20"/>
              </w:rPr>
            </w:pPr>
            <w:r w:rsidRPr="00000787">
              <w:rPr>
                <w:color w:val="FF0000"/>
                <w:sz w:val="20"/>
              </w:rPr>
              <w:lastRenderedPageBreak/>
              <w:br w:type="page"/>
            </w:r>
            <w:r w:rsidRPr="00000787">
              <w:rPr>
                <w:sz w:val="20"/>
              </w:rPr>
              <w:br w:type="page"/>
              <w:t>UTRIKESUTSKOTTET</w:t>
            </w:r>
          </w:p>
        </w:tc>
        <w:tc>
          <w:tcPr>
            <w:tcW w:w="3502" w:type="dxa"/>
            <w:gridSpan w:val="11"/>
            <w:tcBorders>
              <w:top w:val="nil"/>
              <w:left w:val="nil"/>
              <w:bottom w:val="nil"/>
              <w:right w:val="nil"/>
            </w:tcBorders>
          </w:tcPr>
          <w:p w14:paraId="6D14AF0F" w14:textId="77777777" w:rsidR="00C457D5" w:rsidRPr="00000787" w:rsidRDefault="00C457D5" w:rsidP="000547CE">
            <w:pPr>
              <w:tabs>
                <w:tab w:val="left" w:pos="1701"/>
              </w:tabs>
              <w:rPr>
                <w:b/>
                <w:sz w:val="20"/>
              </w:rPr>
            </w:pPr>
            <w:r>
              <w:rPr>
                <w:b/>
                <w:sz w:val="20"/>
              </w:rPr>
              <w:t>FÖRTECKNING ÖVER LEDAMÖTER</w:t>
            </w:r>
          </w:p>
        </w:tc>
        <w:tc>
          <w:tcPr>
            <w:tcW w:w="1643" w:type="dxa"/>
            <w:gridSpan w:val="5"/>
            <w:tcBorders>
              <w:top w:val="nil"/>
              <w:left w:val="nil"/>
              <w:bottom w:val="nil"/>
              <w:right w:val="nil"/>
            </w:tcBorders>
          </w:tcPr>
          <w:p w14:paraId="4D8CB55B" w14:textId="77777777" w:rsidR="00C457D5" w:rsidRPr="00000787" w:rsidRDefault="00C457D5" w:rsidP="000547CE">
            <w:pPr>
              <w:tabs>
                <w:tab w:val="left" w:pos="1701"/>
              </w:tabs>
              <w:rPr>
                <w:b/>
                <w:sz w:val="20"/>
              </w:rPr>
            </w:pPr>
            <w:r w:rsidRPr="00000787">
              <w:rPr>
                <w:b/>
                <w:sz w:val="20"/>
              </w:rPr>
              <w:t>Bilaga 1</w:t>
            </w:r>
          </w:p>
          <w:p w14:paraId="2A1634E8" w14:textId="77777777" w:rsidR="00C457D5" w:rsidRPr="00000787" w:rsidRDefault="00C457D5" w:rsidP="000547CE">
            <w:pPr>
              <w:tabs>
                <w:tab w:val="left" w:pos="1701"/>
              </w:tabs>
              <w:rPr>
                <w:sz w:val="20"/>
              </w:rPr>
            </w:pPr>
            <w:r w:rsidRPr="00000787">
              <w:rPr>
                <w:sz w:val="20"/>
              </w:rPr>
              <w:t>till protokoll</w:t>
            </w:r>
          </w:p>
          <w:p w14:paraId="30F881BF" w14:textId="5DF3FF23" w:rsidR="00C457D5" w:rsidRPr="00000787" w:rsidRDefault="00C457D5" w:rsidP="000547CE">
            <w:pPr>
              <w:tabs>
                <w:tab w:val="left" w:pos="1701"/>
              </w:tabs>
              <w:rPr>
                <w:sz w:val="20"/>
              </w:rPr>
            </w:pPr>
            <w:r w:rsidRPr="00000787">
              <w:rPr>
                <w:sz w:val="20"/>
              </w:rPr>
              <w:t>20</w:t>
            </w:r>
            <w:r>
              <w:rPr>
                <w:sz w:val="20"/>
              </w:rPr>
              <w:t>20</w:t>
            </w:r>
            <w:r w:rsidRPr="00000787">
              <w:rPr>
                <w:sz w:val="20"/>
              </w:rPr>
              <w:t>/</w:t>
            </w:r>
            <w:r>
              <w:rPr>
                <w:sz w:val="20"/>
              </w:rPr>
              <w:t>21</w:t>
            </w:r>
            <w:r w:rsidRPr="00000787">
              <w:rPr>
                <w:sz w:val="20"/>
              </w:rPr>
              <w:t>:</w:t>
            </w:r>
            <w:r>
              <w:rPr>
                <w:sz w:val="20"/>
              </w:rPr>
              <w:t>1</w:t>
            </w:r>
          </w:p>
        </w:tc>
      </w:tr>
      <w:tr w:rsidR="00C457D5" w:rsidRPr="00E13B49" w14:paraId="7D7B5998"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cantSplit/>
          <w:trHeight w:val="291"/>
        </w:trPr>
        <w:tc>
          <w:tcPr>
            <w:tcW w:w="3403" w:type="dxa"/>
            <w:gridSpan w:val="2"/>
            <w:tcBorders>
              <w:top w:val="single" w:sz="6" w:space="0" w:color="auto"/>
              <w:left w:val="single" w:sz="6" w:space="0" w:color="auto"/>
              <w:bottom w:val="single" w:sz="6" w:space="0" w:color="auto"/>
              <w:right w:val="single" w:sz="6" w:space="0" w:color="auto"/>
            </w:tcBorders>
          </w:tcPr>
          <w:p w14:paraId="49C488C3" w14:textId="77777777" w:rsidR="00C457D5" w:rsidRPr="009430C1"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6" w:type="dxa"/>
            <w:gridSpan w:val="2"/>
            <w:tcBorders>
              <w:top w:val="single" w:sz="6" w:space="0" w:color="auto"/>
              <w:left w:val="single" w:sz="6" w:space="0" w:color="auto"/>
              <w:bottom w:val="single" w:sz="6" w:space="0" w:color="auto"/>
              <w:right w:val="single" w:sz="6" w:space="0" w:color="auto"/>
            </w:tcBorders>
          </w:tcPr>
          <w:p w14:paraId="13BF6D32" w14:textId="7097DC54" w:rsidR="00C457D5" w:rsidRPr="00A3776A"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126051">
              <w:rPr>
                <w:sz w:val="18"/>
                <w:szCs w:val="18"/>
              </w:rPr>
              <w:t>§ 1</w:t>
            </w:r>
            <w:r>
              <w:rPr>
                <w:sz w:val="18"/>
                <w:szCs w:val="18"/>
              </w:rPr>
              <w:t>-</w:t>
            </w:r>
            <w:r w:rsidR="00AD279C">
              <w:rPr>
                <w:sz w:val="18"/>
                <w:szCs w:val="18"/>
              </w:rPr>
              <w:t>3</w:t>
            </w:r>
          </w:p>
        </w:tc>
        <w:tc>
          <w:tcPr>
            <w:tcW w:w="728" w:type="dxa"/>
            <w:gridSpan w:val="2"/>
            <w:tcBorders>
              <w:top w:val="single" w:sz="6" w:space="0" w:color="auto"/>
              <w:left w:val="single" w:sz="6" w:space="0" w:color="auto"/>
              <w:bottom w:val="single" w:sz="6" w:space="0" w:color="auto"/>
              <w:right w:val="single" w:sz="6" w:space="0" w:color="auto"/>
            </w:tcBorders>
          </w:tcPr>
          <w:p w14:paraId="31CCCE2A" w14:textId="68B01AF8" w:rsidR="00C457D5" w:rsidRPr="00A3776A"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126051">
              <w:rPr>
                <w:sz w:val="18"/>
                <w:szCs w:val="18"/>
              </w:rPr>
              <w:t xml:space="preserve">§ </w:t>
            </w:r>
            <w:r w:rsidR="00AD279C">
              <w:rPr>
                <w:sz w:val="18"/>
                <w:szCs w:val="18"/>
              </w:rPr>
              <w:t>4</w:t>
            </w:r>
          </w:p>
        </w:tc>
        <w:tc>
          <w:tcPr>
            <w:tcW w:w="728" w:type="dxa"/>
            <w:gridSpan w:val="2"/>
            <w:tcBorders>
              <w:top w:val="single" w:sz="6" w:space="0" w:color="auto"/>
              <w:left w:val="single" w:sz="6" w:space="0" w:color="auto"/>
              <w:bottom w:val="single" w:sz="6" w:space="0" w:color="auto"/>
              <w:right w:val="single" w:sz="6" w:space="0" w:color="auto"/>
            </w:tcBorders>
          </w:tcPr>
          <w:p w14:paraId="190DE12D" w14:textId="0730421A" w:rsidR="00C457D5" w:rsidRPr="004A5E99"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A5E99">
              <w:rPr>
                <w:sz w:val="18"/>
                <w:szCs w:val="18"/>
              </w:rPr>
              <w:t xml:space="preserve">§ </w:t>
            </w:r>
            <w:r w:rsidR="00AD279C">
              <w:rPr>
                <w:sz w:val="18"/>
                <w:szCs w:val="18"/>
              </w:rPr>
              <w:t>5</w:t>
            </w:r>
            <w:r>
              <w:rPr>
                <w:sz w:val="18"/>
                <w:szCs w:val="18"/>
              </w:rPr>
              <w:t>-</w:t>
            </w:r>
            <w:r w:rsidR="00AD279C">
              <w:rPr>
                <w:sz w:val="18"/>
                <w:szCs w:val="18"/>
              </w:rPr>
              <w:t>6</w:t>
            </w:r>
          </w:p>
        </w:tc>
        <w:tc>
          <w:tcPr>
            <w:tcW w:w="728" w:type="dxa"/>
            <w:gridSpan w:val="2"/>
            <w:tcBorders>
              <w:top w:val="single" w:sz="6" w:space="0" w:color="auto"/>
              <w:left w:val="single" w:sz="6" w:space="0" w:color="auto"/>
              <w:bottom w:val="single" w:sz="6" w:space="0" w:color="auto"/>
              <w:right w:val="single" w:sz="6" w:space="0" w:color="auto"/>
            </w:tcBorders>
          </w:tcPr>
          <w:p w14:paraId="44842C80" w14:textId="0F86ABA2" w:rsidR="00C457D5" w:rsidRPr="00000787"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AD279C">
              <w:rPr>
                <w:sz w:val="18"/>
                <w:szCs w:val="18"/>
              </w:rPr>
              <w:t>7</w:t>
            </w:r>
            <w:r>
              <w:rPr>
                <w:sz w:val="18"/>
                <w:szCs w:val="18"/>
              </w:rPr>
              <w:t>-</w:t>
            </w:r>
            <w:r w:rsidR="00AD279C">
              <w:rPr>
                <w:sz w:val="18"/>
                <w:szCs w:val="18"/>
              </w:rPr>
              <w:t>8</w:t>
            </w:r>
          </w:p>
        </w:tc>
        <w:tc>
          <w:tcPr>
            <w:tcW w:w="728" w:type="dxa"/>
            <w:gridSpan w:val="3"/>
            <w:tcBorders>
              <w:top w:val="single" w:sz="6" w:space="0" w:color="auto"/>
              <w:left w:val="single" w:sz="6" w:space="0" w:color="auto"/>
              <w:bottom w:val="single" w:sz="6" w:space="0" w:color="auto"/>
              <w:right w:val="single" w:sz="6" w:space="0" w:color="auto"/>
            </w:tcBorders>
          </w:tcPr>
          <w:p w14:paraId="1DAC0A56" w14:textId="7AE3CCAD" w:rsidR="00C457D5" w:rsidRPr="00E13B49"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AD279C">
              <w:rPr>
                <w:sz w:val="18"/>
                <w:szCs w:val="18"/>
              </w:rPr>
              <w:t>9</w:t>
            </w:r>
            <w:r>
              <w:rPr>
                <w:sz w:val="18"/>
                <w:szCs w:val="18"/>
              </w:rPr>
              <w:t>-1</w:t>
            </w:r>
            <w:r w:rsidR="00D77B9B">
              <w:rPr>
                <w:sz w:val="18"/>
                <w:szCs w:val="18"/>
              </w:rPr>
              <w:t>2</w:t>
            </w:r>
          </w:p>
        </w:tc>
        <w:tc>
          <w:tcPr>
            <w:tcW w:w="728" w:type="dxa"/>
            <w:gridSpan w:val="2"/>
            <w:tcBorders>
              <w:top w:val="single" w:sz="6" w:space="0" w:color="auto"/>
              <w:left w:val="single" w:sz="6" w:space="0" w:color="auto"/>
              <w:bottom w:val="single" w:sz="6" w:space="0" w:color="auto"/>
              <w:right w:val="single" w:sz="6" w:space="0" w:color="auto"/>
            </w:tcBorders>
          </w:tcPr>
          <w:p w14:paraId="6C1544EE" w14:textId="77777777" w:rsidR="00C457D5" w:rsidRPr="00E13B49"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14:paraId="07024770" w14:textId="77777777" w:rsidR="00C457D5" w:rsidRPr="00E13B49"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81FB3" w:rsidRPr="00E13B49" w14:paraId="46BA0CDE"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0029081F" w14:textId="77777777" w:rsidR="00381FB3" w:rsidRPr="00EF104D" w:rsidRDefault="00381FB3" w:rsidP="00381FB3">
            <w:pPr>
              <w:tabs>
                <w:tab w:val="left" w:pos="1701"/>
              </w:tabs>
              <w:spacing w:before="20"/>
              <w:rPr>
                <w:snapToGrid w:val="0"/>
                <w:sz w:val="21"/>
                <w:szCs w:val="21"/>
              </w:rPr>
            </w:pPr>
            <w:r w:rsidRPr="00EF104D">
              <w:rPr>
                <w:b/>
                <w:i/>
                <w:sz w:val="21"/>
                <w:szCs w:val="21"/>
              </w:rPr>
              <w:t>LEDAMÖTER</w:t>
            </w:r>
          </w:p>
        </w:tc>
        <w:tc>
          <w:tcPr>
            <w:tcW w:w="363" w:type="dxa"/>
            <w:tcBorders>
              <w:top w:val="single" w:sz="6" w:space="0" w:color="auto"/>
              <w:left w:val="single" w:sz="6" w:space="0" w:color="auto"/>
              <w:bottom w:val="single" w:sz="6" w:space="0" w:color="auto"/>
              <w:right w:val="single" w:sz="6" w:space="0" w:color="auto"/>
            </w:tcBorders>
          </w:tcPr>
          <w:p w14:paraId="41292FF4" w14:textId="0E87BF4F"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E1D81">
              <w:t>N</w:t>
            </w:r>
          </w:p>
        </w:tc>
        <w:tc>
          <w:tcPr>
            <w:tcW w:w="363" w:type="dxa"/>
            <w:tcBorders>
              <w:top w:val="single" w:sz="6" w:space="0" w:color="auto"/>
              <w:left w:val="single" w:sz="6" w:space="0" w:color="auto"/>
              <w:bottom w:val="single" w:sz="6" w:space="0" w:color="auto"/>
              <w:right w:val="single" w:sz="6" w:space="0" w:color="auto"/>
            </w:tcBorders>
          </w:tcPr>
          <w:p w14:paraId="6421814D" w14:textId="08C2F426"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E1D81">
              <w:t>V</w:t>
            </w:r>
          </w:p>
        </w:tc>
        <w:tc>
          <w:tcPr>
            <w:tcW w:w="364" w:type="dxa"/>
            <w:tcBorders>
              <w:top w:val="single" w:sz="6" w:space="0" w:color="auto"/>
              <w:left w:val="single" w:sz="6" w:space="0" w:color="auto"/>
              <w:bottom w:val="single" w:sz="6" w:space="0" w:color="auto"/>
              <w:right w:val="single" w:sz="6" w:space="0" w:color="auto"/>
            </w:tcBorders>
          </w:tcPr>
          <w:p w14:paraId="746A5125" w14:textId="3A1CFCFE"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E1D81">
              <w:t>N</w:t>
            </w:r>
          </w:p>
        </w:tc>
        <w:tc>
          <w:tcPr>
            <w:tcW w:w="364" w:type="dxa"/>
            <w:tcBorders>
              <w:top w:val="single" w:sz="6" w:space="0" w:color="auto"/>
              <w:left w:val="single" w:sz="6" w:space="0" w:color="auto"/>
              <w:bottom w:val="single" w:sz="6" w:space="0" w:color="auto"/>
              <w:right w:val="single" w:sz="6" w:space="0" w:color="auto"/>
            </w:tcBorders>
          </w:tcPr>
          <w:p w14:paraId="2DB7E10B" w14:textId="0522760B"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V</w:t>
            </w:r>
          </w:p>
        </w:tc>
        <w:tc>
          <w:tcPr>
            <w:tcW w:w="364" w:type="dxa"/>
            <w:tcBorders>
              <w:top w:val="single" w:sz="6" w:space="0" w:color="auto"/>
              <w:left w:val="single" w:sz="6" w:space="0" w:color="auto"/>
              <w:bottom w:val="single" w:sz="6" w:space="0" w:color="auto"/>
              <w:right w:val="single" w:sz="6" w:space="0" w:color="auto"/>
            </w:tcBorders>
          </w:tcPr>
          <w:p w14:paraId="02412C5B" w14:textId="16172857"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9E1D81">
              <w:t>N</w:t>
            </w:r>
          </w:p>
        </w:tc>
        <w:tc>
          <w:tcPr>
            <w:tcW w:w="364" w:type="dxa"/>
            <w:tcBorders>
              <w:top w:val="single" w:sz="6" w:space="0" w:color="auto"/>
              <w:left w:val="single" w:sz="6" w:space="0" w:color="auto"/>
              <w:bottom w:val="single" w:sz="6" w:space="0" w:color="auto"/>
              <w:right w:val="single" w:sz="6" w:space="0" w:color="auto"/>
            </w:tcBorders>
          </w:tcPr>
          <w:p w14:paraId="194F4BDE" w14:textId="117348C2"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V</w:t>
            </w:r>
          </w:p>
        </w:tc>
        <w:tc>
          <w:tcPr>
            <w:tcW w:w="364" w:type="dxa"/>
            <w:tcBorders>
              <w:top w:val="single" w:sz="6" w:space="0" w:color="auto"/>
              <w:left w:val="single" w:sz="6" w:space="0" w:color="auto"/>
              <w:bottom w:val="single" w:sz="6" w:space="0" w:color="auto"/>
              <w:right w:val="single" w:sz="6" w:space="0" w:color="auto"/>
            </w:tcBorders>
          </w:tcPr>
          <w:p w14:paraId="2FC7C62D" w14:textId="0EBAE1F8"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N</w:t>
            </w:r>
          </w:p>
        </w:tc>
        <w:tc>
          <w:tcPr>
            <w:tcW w:w="364" w:type="dxa"/>
            <w:tcBorders>
              <w:top w:val="single" w:sz="6" w:space="0" w:color="auto"/>
              <w:left w:val="single" w:sz="6" w:space="0" w:color="auto"/>
              <w:bottom w:val="single" w:sz="6" w:space="0" w:color="auto"/>
              <w:right w:val="single" w:sz="6" w:space="0" w:color="auto"/>
            </w:tcBorders>
          </w:tcPr>
          <w:p w14:paraId="1E0A7687" w14:textId="327B9001"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V</w:t>
            </w:r>
          </w:p>
        </w:tc>
        <w:tc>
          <w:tcPr>
            <w:tcW w:w="364" w:type="dxa"/>
            <w:tcBorders>
              <w:top w:val="single" w:sz="6" w:space="0" w:color="auto"/>
              <w:left w:val="single" w:sz="6" w:space="0" w:color="auto"/>
              <w:bottom w:val="single" w:sz="6" w:space="0" w:color="auto"/>
              <w:right w:val="single" w:sz="6" w:space="0" w:color="auto"/>
            </w:tcBorders>
          </w:tcPr>
          <w:p w14:paraId="377CE56A" w14:textId="495056F2"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N</w:t>
            </w:r>
          </w:p>
        </w:tc>
        <w:tc>
          <w:tcPr>
            <w:tcW w:w="364" w:type="dxa"/>
            <w:gridSpan w:val="2"/>
            <w:tcBorders>
              <w:top w:val="single" w:sz="6" w:space="0" w:color="auto"/>
              <w:left w:val="single" w:sz="6" w:space="0" w:color="auto"/>
              <w:bottom w:val="single" w:sz="6" w:space="0" w:color="auto"/>
              <w:right w:val="single" w:sz="6" w:space="0" w:color="auto"/>
            </w:tcBorders>
          </w:tcPr>
          <w:p w14:paraId="4D79E029" w14:textId="2A2460ED"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V</w:t>
            </w:r>
          </w:p>
        </w:tc>
        <w:tc>
          <w:tcPr>
            <w:tcW w:w="364" w:type="dxa"/>
            <w:tcBorders>
              <w:top w:val="single" w:sz="6" w:space="0" w:color="auto"/>
              <w:left w:val="single" w:sz="6" w:space="0" w:color="auto"/>
              <w:bottom w:val="single" w:sz="6" w:space="0" w:color="auto"/>
              <w:right w:val="single" w:sz="6" w:space="0" w:color="auto"/>
            </w:tcBorders>
          </w:tcPr>
          <w:p w14:paraId="579957C4" w14:textId="50A723DC"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N</w:t>
            </w:r>
          </w:p>
        </w:tc>
        <w:tc>
          <w:tcPr>
            <w:tcW w:w="364" w:type="dxa"/>
            <w:tcBorders>
              <w:top w:val="single" w:sz="6" w:space="0" w:color="auto"/>
              <w:left w:val="single" w:sz="6" w:space="0" w:color="auto"/>
              <w:bottom w:val="single" w:sz="6" w:space="0" w:color="auto"/>
              <w:right w:val="single" w:sz="6" w:space="0" w:color="auto"/>
            </w:tcBorders>
          </w:tcPr>
          <w:p w14:paraId="30C8CFFF" w14:textId="37179EDE"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V</w:t>
            </w:r>
          </w:p>
        </w:tc>
        <w:tc>
          <w:tcPr>
            <w:tcW w:w="364" w:type="dxa"/>
            <w:tcBorders>
              <w:top w:val="single" w:sz="6" w:space="0" w:color="auto"/>
              <w:left w:val="single" w:sz="6" w:space="0" w:color="auto"/>
              <w:bottom w:val="single" w:sz="6" w:space="0" w:color="auto"/>
              <w:right w:val="single" w:sz="6" w:space="0" w:color="auto"/>
            </w:tcBorders>
          </w:tcPr>
          <w:p w14:paraId="22E042A7" w14:textId="20366C5D"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N</w:t>
            </w:r>
          </w:p>
        </w:tc>
        <w:tc>
          <w:tcPr>
            <w:tcW w:w="364" w:type="dxa"/>
            <w:tcBorders>
              <w:top w:val="single" w:sz="6" w:space="0" w:color="auto"/>
              <w:left w:val="single" w:sz="6" w:space="0" w:color="auto"/>
              <w:bottom w:val="single" w:sz="6" w:space="0" w:color="auto"/>
              <w:right w:val="single" w:sz="6" w:space="0" w:color="auto"/>
            </w:tcBorders>
          </w:tcPr>
          <w:p w14:paraId="1069D26B" w14:textId="62E7EAB9" w:rsidR="00381FB3" w:rsidRPr="00EF104D" w:rsidRDefault="00381FB3" w:rsidP="00381FB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9E1D81">
              <w:t>V</w:t>
            </w:r>
          </w:p>
        </w:tc>
      </w:tr>
      <w:tr w:rsidR="00C457D5" w:rsidRPr="00E13B49" w14:paraId="71631EC3"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6A8C6AC0" w14:textId="77777777" w:rsidR="00C457D5" w:rsidRPr="00EF104D" w:rsidRDefault="00C457D5" w:rsidP="000547CE">
            <w:pPr>
              <w:tabs>
                <w:tab w:val="left" w:pos="1701"/>
              </w:tabs>
              <w:rPr>
                <w:snapToGrid w:val="0"/>
                <w:sz w:val="21"/>
                <w:szCs w:val="21"/>
              </w:rPr>
            </w:pPr>
            <w:r w:rsidRPr="00EF104D">
              <w:rPr>
                <w:snapToGrid w:val="0"/>
                <w:sz w:val="21"/>
                <w:szCs w:val="21"/>
              </w:rPr>
              <w:t>Kenneth G Forslund (S) (Ordförande)</w:t>
            </w:r>
          </w:p>
        </w:tc>
        <w:tc>
          <w:tcPr>
            <w:tcW w:w="363" w:type="dxa"/>
            <w:tcBorders>
              <w:top w:val="single" w:sz="6" w:space="0" w:color="auto"/>
              <w:left w:val="single" w:sz="6" w:space="0" w:color="auto"/>
              <w:bottom w:val="single" w:sz="6" w:space="0" w:color="auto"/>
              <w:right w:val="single" w:sz="6" w:space="0" w:color="auto"/>
            </w:tcBorders>
          </w:tcPr>
          <w:p w14:paraId="27E83A3E" w14:textId="51D679A0"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130F24F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0A7D76" w14:textId="0F5275F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87BEE42" w14:textId="27CDCA80"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704460" w14:textId="616C004C"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FBEE03"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E6F2CF" w14:textId="2BE74A8F"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3FDC3A5"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475F9E" w14:textId="023B5142"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322BFF99"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96A32"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6BE34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B9A0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4FBF1A"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457D5" w:rsidRPr="00E13B49" w14:paraId="114E43E9"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02A00246" w14:textId="77777777" w:rsidR="00C457D5" w:rsidRPr="00EF104D" w:rsidRDefault="00C457D5" w:rsidP="000547CE">
            <w:pPr>
              <w:tabs>
                <w:tab w:val="left" w:pos="1701"/>
              </w:tabs>
              <w:rPr>
                <w:snapToGrid w:val="0"/>
                <w:sz w:val="21"/>
                <w:szCs w:val="21"/>
              </w:rPr>
            </w:pPr>
            <w:r w:rsidRPr="00EF104D">
              <w:rPr>
                <w:snapToGrid w:val="0"/>
                <w:sz w:val="21"/>
                <w:szCs w:val="21"/>
              </w:rPr>
              <w:t>Hans Wallmark (M) (Vice ordförande)</w:t>
            </w:r>
          </w:p>
        </w:tc>
        <w:tc>
          <w:tcPr>
            <w:tcW w:w="363" w:type="dxa"/>
            <w:tcBorders>
              <w:top w:val="single" w:sz="6" w:space="0" w:color="auto"/>
              <w:left w:val="single" w:sz="6" w:space="0" w:color="auto"/>
              <w:bottom w:val="single" w:sz="6" w:space="0" w:color="auto"/>
              <w:right w:val="single" w:sz="6" w:space="0" w:color="auto"/>
            </w:tcBorders>
          </w:tcPr>
          <w:p w14:paraId="4F83EC67" w14:textId="4EC0FBDA"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1311155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6DA1D9" w14:textId="698441A3"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5E6CE7C" w14:textId="1CDE6B3E"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8C3DEA" w14:textId="07545EA5"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930362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9AC25A" w14:textId="63241CD3"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11EA90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480D98" w14:textId="38A90A60"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173E711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43B9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EE11D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2EB7E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52C4A1" w14:textId="77777777" w:rsidR="00C457D5" w:rsidRPr="00EF104D" w:rsidRDefault="00C457D5" w:rsidP="000547CE">
            <w:pPr>
              <w:rPr>
                <w:sz w:val="21"/>
                <w:szCs w:val="21"/>
              </w:rPr>
            </w:pPr>
          </w:p>
        </w:tc>
      </w:tr>
      <w:tr w:rsidR="00C457D5" w:rsidRPr="00E13B49" w14:paraId="67283359"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028FF8F2"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Olle Thorell (S)</w:t>
            </w:r>
          </w:p>
        </w:tc>
        <w:tc>
          <w:tcPr>
            <w:tcW w:w="363" w:type="dxa"/>
            <w:tcBorders>
              <w:top w:val="single" w:sz="6" w:space="0" w:color="auto"/>
              <w:left w:val="single" w:sz="6" w:space="0" w:color="auto"/>
              <w:bottom w:val="single" w:sz="6" w:space="0" w:color="auto"/>
              <w:right w:val="single" w:sz="6" w:space="0" w:color="auto"/>
            </w:tcBorders>
          </w:tcPr>
          <w:p w14:paraId="684E1156" w14:textId="4E6EE2DB"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15FBFDA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3E4E8C" w14:textId="11D6EEA9"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4584620" w14:textId="1BC4DBBA"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6F772" w14:textId="4ABF9D28"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9CF7E4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BFD33" w14:textId="7B72B26D"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A9D691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56FD8" w14:textId="47FFC918"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5E309F2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6E51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29FDDE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11B1E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E1C3FA" w14:textId="77777777" w:rsidR="00C457D5" w:rsidRPr="00EF104D" w:rsidRDefault="00C457D5" w:rsidP="000547CE">
            <w:pPr>
              <w:rPr>
                <w:sz w:val="21"/>
                <w:szCs w:val="21"/>
              </w:rPr>
            </w:pPr>
          </w:p>
        </w:tc>
      </w:tr>
      <w:tr w:rsidR="00C457D5" w:rsidRPr="00E13B49" w14:paraId="3E0F5D7B"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0C46BBE5" w14:textId="77777777" w:rsidR="00C457D5" w:rsidRPr="00EF104D" w:rsidRDefault="00C457D5" w:rsidP="000547CE">
            <w:pPr>
              <w:tabs>
                <w:tab w:val="left" w:pos="1701"/>
              </w:tabs>
              <w:rPr>
                <w:snapToGrid w:val="0"/>
                <w:sz w:val="21"/>
                <w:szCs w:val="21"/>
                <w:lang w:val="en-US"/>
              </w:rPr>
            </w:pPr>
            <w:r w:rsidRPr="00EF104D">
              <w:rPr>
                <w:snapToGrid w:val="0"/>
                <w:sz w:val="21"/>
                <w:szCs w:val="21"/>
              </w:rPr>
              <w:t>Hans Rothenberg (M)</w:t>
            </w:r>
          </w:p>
        </w:tc>
        <w:tc>
          <w:tcPr>
            <w:tcW w:w="363" w:type="dxa"/>
            <w:tcBorders>
              <w:top w:val="single" w:sz="6" w:space="0" w:color="auto"/>
              <w:left w:val="single" w:sz="6" w:space="0" w:color="auto"/>
              <w:bottom w:val="single" w:sz="6" w:space="0" w:color="auto"/>
              <w:right w:val="single" w:sz="6" w:space="0" w:color="auto"/>
            </w:tcBorders>
          </w:tcPr>
          <w:p w14:paraId="10A2FC83" w14:textId="550C888D"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57BDE98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B4EC3C" w14:textId="7D8E7C7E"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6D78DDE" w14:textId="6A2E3CDE"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6A4FD9" w14:textId="33FCF0BB"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785F54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1F562C" w14:textId="7A33EF63"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239A45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3371D" w14:textId="3AD2827F"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146174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F793B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EA078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2EB2A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88CC37" w14:textId="77777777" w:rsidR="00C457D5" w:rsidRPr="00EF104D" w:rsidRDefault="00C457D5" w:rsidP="000547CE">
            <w:pPr>
              <w:rPr>
                <w:sz w:val="21"/>
                <w:szCs w:val="21"/>
              </w:rPr>
            </w:pPr>
          </w:p>
        </w:tc>
      </w:tr>
      <w:tr w:rsidR="00C457D5" w:rsidRPr="00E13B49" w14:paraId="4058EBAB"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195"/>
        </w:trPr>
        <w:tc>
          <w:tcPr>
            <w:tcW w:w="3403" w:type="dxa"/>
            <w:gridSpan w:val="2"/>
            <w:tcBorders>
              <w:top w:val="single" w:sz="6" w:space="0" w:color="auto"/>
              <w:left w:val="single" w:sz="6" w:space="0" w:color="auto"/>
              <w:bottom w:val="single" w:sz="6" w:space="0" w:color="auto"/>
              <w:right w:val="single" w:sz="6" w:space="0" w:color="auto"/>
            </w:tcBorders>
          </w:tcPr>
          <w:p w14:paraId="6E820921"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Markus Wiechel (SD)</w:t>
            </w:r>
          </w:p>
        </w:tc>
        <w:tc>
          <w:tcPr>
            <w:tcW w:w="363" w:type="dxa"/>
            <w:tcBorders>
              <w:top w:val="single" w:sz="6" w:space="0" w:color="auto"/>
              <w:left w:val="single" w:sz="6" w:space="0" w:color="auto"/>
              <w:bottom w:val="single" w:sz="6" w:space="0" w:color="auto"/>
              <w:right w:val="single" w:sz="6" w:space="0" w:color="auto"/>
            </w:tcBorders>
          </w:tcPr>
          <w:p w14:paraId="0DA521D7" w14:textId="6B367993"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130FE97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7CEC3F" w14:textId="5E4AE954"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780218D" w14:textId="0AE209BC"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93F0F1" w14:textId="09AC10A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B8F3BC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F4D5E7" w14:textId="3573A978"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BBEB08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86C198" w14:textId="38E527BE"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5BDE35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896C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4DB71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27518C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43C7E9" w14:textId="77777777" w:rsidR="00C457D5" w:rsidRPr="00EF104D" w:rsidRDefault="00C457D5" w:rsidP="000547CE">
            <w:pPr>
              <w:rPr>
                <w:sz w:val="21"/>
                <w:szCs w:val="21"/>
              </w:rPr>
            </w:pPr>
          </w:p>
        </w:tc>
      </w:tr>
      <w:tr w:rsidR="00C457D5" w:rsidRPr="00E13B49" w14:paraId="3E4AFDA2"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2E55D78A"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Pyry Niemi (S)</w:t>
            </w:r>
          </w:p>
        </w:tc>
        <w:tc>
          <w:tcPr>
            <w:tcW w:w="363" w:type="dxa"/>
            <w:tcBorders>
              <w:top w:val="single" w:sz="6" w:space="0" w:color="auto"/>
              <w:left w:val="single" w:sz="6" w:space="0" w:color="auto"/>
              <w:bottom w:val="single" w:sz="6" w:space="0" w:color="auto"/>
              <w:right w:val="single" w:sz="6" w:space="0" w:color="auto"/>
            </w:tcBorders>
          </w:tcPr>
          <w:p w14:paraId="2E3A897F" w14:textId="7F94FDBE"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16B9A81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72B48D" w14:textId="34903E6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A856D86" w14:textId="1C9C3928"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C78186" w14:textId="24DFB0D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FC0D55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C50E0B" w14:textId="3374DA1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9B8B8F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9D27C2" w14:textId="6F9B4A0D"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1E0B2E9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08480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C00C3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A13B0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6232FD" w14:textId="77777777" w:rsidR="00C457D5" w:rsidRPr="00EF104D" w:rsidRDefault="00C457D5" w:rsidP="000547CE">
            <w:pPr>
              <w:rPr>
                <w:sz w:val="21"/>
                <w:szCs w:val="21"/>
              </w:rPr>
            </w:pPr>
          </w:p>
        </w:tc>
      </w:tr>
      <w:tr w:rsidR="00C457D5" w:rsidRPr="00E13B49" w14:paraId="6B82E672"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5DF11501"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Kerstin Lundgren (C)</w:t>
            </w:r>
          </w:p>
        </w:tc>
        <w:tc>
          <w:tcPr>
            <w:tcW w:w="363" w:type="dxa"/>
            <w:tcBorders>
              <w:top w:val="single" w:sz="6" w:space="0" w:color="auto"/>
              <w:left w:val="single" w:sz="6" w:space="0" w:color="auto"/>
              <w:bottom w:val="single" w:sz="6" w:space="0" w:color="auto"/>
              <w:right w:val="single" w:sz="6" w:space="0" w:color="auto"/>
            </w:tcBorders>
          </w:tcPr>
          <w:p w14:paraId="04BFA973" w14:textId="531BF96C"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47D44B5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5B02AD" w14:textId="6AD632CF"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C8277EB" w14:textId="30496E6D"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3F60BE" w14:textId="3164EBE9"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E6F21D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729750" w14:textId="78BAA611"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F23C03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91C3E3" w14:textId="0A140700"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1814C75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3103D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6D2CC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B372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F350B" w14:textId="77777777" w:rsidR="00C457D5" w:rsidRPr="00EF104D" w:rsidRDefault="00C457D5" w:rsidP="000547CE">
            <w:pPr>
              <w:rPr>
                <w:sz w:val="21"/>
                <w:szCs w:val="21"/>
              </w:rPr>
            </w:pPr>
          </w:p>
        </w:tc>
      </w:tr>
      <w:tr w:rsidR="00C457D5" w:rsidRPr="00E13B49" w14:paraId="605ACDCC"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17CFA292"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Håkan Svenneling (V)</w:t>
            </w:r>
          </w:p>
        </w:tc>
        <w:tc>
          <w:tcPr>
            <w:tcW w:w="363" w:type="dxa"/>
            <w:tcBorders>
              <w:top w:val="single" w:sz="6" w:space="0" w:color="auto"/>
              <w:left w:val="single" w:sz="6" w:space="0" w:color="auto"/>
              <w:bottom w:val="single" w:sz="6" w:space="0" w:color="auto"/>
              <w:right w:val="single" w:sz="6" w:space="0" w:color="auto"/>
            </w:tcBorders>
          </w:tcPr>
          <w:p w14:paraId="139C77F5" w14:textId="0CF1B311"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74B2BF5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2E4BE" w14:textId="36682ECE"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4EDFDCD" w14:textId="0C1E1C99"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2E84D4" w14:textId="07BB274F"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8AA8D5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FBF6CC" w14:textId="2B81CC25"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A37EDE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AF02DF" w14:textId="3D5D4751"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4B0E0F2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6966B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97A41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7E3BF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CECB51" w14:textId="77777777" w:rsidR="00C457D5" w:rsidRPr="00EF104D" w:rsidRDefault="00C457D5" w:rsidP="000547CE">
            <w:pPr>
              <w:rPr>
                <w:sz w:val="21"/>
                <w:szCs w:val="21"/>
              </w:rPr>
            </w:pPr>
          </w:p>
        </w:tc>
      </w:tr>
      <w:tr w:rsidR="00C457D5" w:rsidRPr="00E13B49" w14:paraId="4F69AE91"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1695F01E"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Margareta Cederfelt (M)</w:t>
            </w:r>
          </w:p>
        </w:tc>
        <w:tc>
          <w:tcPr>
            <w:tcW w:w="363" w:type="dxa"/>
            <w:tcBorders>
              <w:top w:val="single" w:sz="6" w:space="0" w:color="auto"/>
              <w:left w:val="single" w:sz="6" w:space="0" w:color="auto"/>
              <w:bottom w:val="single" w:sz="6" w:space="0" w:color="auto"/>
              <w:right w:val="single" w:sz="6" w:space="0" w:color="auto"/>
            </w:tcBorders>
          </w:tcPr>
          <w:p w14:paraId="11295CAF" w14:textId="58EDFDBF"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7AD5585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AC3A8E" w14:textId="55D85533"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B4F5824" w14:textId="7A3BDA9E"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DF52EE6" w14:textId="31DFB720"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21514E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CEE817" w14:textId="2D81658F"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5AA607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44AD13" w14:textId="2C5DF046"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9B0699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CF04A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F2ECE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789D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F0368E" w14:textId="77777777" w:rsidR="00C457D5" w:rsidRPr="00EF104D" w:rsidRDefault="00C457D5" w:rsidP="000547CE">
            <w:pPr>
              <w:rPr>
                <w:sz w:val="21"/>
                <w:szCs w:val="21"/>
              </w:rPr>
            </w:pPr>
          </w:p>
        </w:tc>
      </w:tr>
      <w:tr w:rsidR="00C457D5" w:rsidRPr="00E13B49" w14:paraId="2E98E883"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6"/>
        </w:trPr>
        <w:tc>
          <w:tcPr>
            <w:tcW w:w="3403" w:type="dxa"/>
            <w:gridSpan w:val="2"/>
            <w:tcBorders>
              <w:top w:val="single" w:sz="6" w:space="0" w:color="auto"/>
              <w:left w:val="single" w:sz="6" w:space="0" w:color="auto"/>
              <w:bottom w:val="single" w:sz="6" w:space="0" w:color="auto"/>
              <w:right w:val="single" w:sz="6" w:space="0" w:color="auto"/>
            </w:tcBorders>
          </w:tcPr>
          <w:p w14:paraId="245AC75F"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Björn Söder (SD)</w:t>
            </w:r>
          </w:p>
        </w:tc>
        <w:tc>
          <w:tcPr>
            <w:tcW w:w="363" w:type="dxa"/>
            <w:tcBorders>
              <w:top w:val="single" w:sz="6" w:space="0" w:color="auto"/>
              <w:left w:val="single" w:sz="6" w:space="0" w:color="auto"/>
              <w:bottom w:val="single" w:sz="6" w:space="0" w:color="auto"/>
              <w:right w:val="single" w:sz="6" w:space="0" w:color="auto"/>
            </w:tcBorders>
          </w:tcPr>
          <w:p w14:paraId="499F410E" w14:textId="3B77B3B2"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7D8FA31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7127AA" w14:textId="6749607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20B6B1E" w14:textId="653ED2B6"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926E0" w14:textId="6E810DA8"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EF55C6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7C7F1" w14:textId="5821E8A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7EE5C8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60FADD" w14:textId="2EA57BC3"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1984DD3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27FE7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A19D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9EE5B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DF5A52" w14:textId="77777777" w:rsidR="00C457D5" w:rsidRPr="00EF104D" w:rsidRDefault="00C457D5" w:rsidP="000547CE">
            <w:pPr>
              <w:rPr>
                <w:sz w:val="21"/>
                <w:szCs w:val="21"/>
              </w:rPr>
            </w:pPr>
          </w:p>
        </w:tc>
      </w:tr>
      <w:tr w:rsidR="00C457D5" w:rsidRPr="00E13B49" w14:paraId="5D92237F"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3B1CB292" w14:textId="77777777" w:rsidR="00C457D5" w:rsidRPr="00EF104D" w:rsidRDefault="00C457D5" w:rsidP="000547CE">
            <w:pPr>
              <w:tabs>
                <w:tab w:val="left" w:pos="1701"/>
              </w:tabs>
              <w:rPr>
                <w:snapToGrid w:val="0"/>
                <w:sz w:val="21"/>
                <w:szCs w:val="21"/>
              </w:rPr>
            </w:pPr>
            <w:r w:rsidRPr="00EF104D">
              <w:rPr>
                <w:snapToGrid w:val="0"/>
                <w:sz w:val="21"/>
                <w:szCs w:val="21"/>
              </w:rPr>
              <w:t>Sara Heikkinen Breitholtz (S)</w:t>
            </w:r>
          </w:p>
        </w:tc>
        <w:tc>
          <w:tcPr>
            <w:tcW w:w="363" w:type="dxa"/>
            <w:tcBorders>
              <w:top w:val="single" w:sz="6" w:space="0" w:color="auto"/>
              <w:left w:val="single" w:sz="6" w:space="0" w:color="auto"/>
              <w:bottom w:val="single" w:sz="6" w:space="0" w:color="auto"/>
              <w:right w:val="single" w:sz="6" w:space="0" w:color="auto"/>
            </w:tcBorders>
          </w:tcPr>
          <w:p w14:paraId="56FB61BB" w14:textId="71D612CD"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04E122D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027F20" w14:textId="050788E2" w:rsidR="00C457D5" w:rsidRPr="001E291E"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6D3D37B" w14:textId="36267EF0"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64DBE4" w14:textId="67F5C75C"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3549B3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D42BBA" w14:textId="27E82AD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99E841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3E5A93" w14:textId="1D89BBE9"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2025625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53977A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AFD3F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62F76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BA1A5C" w14:textId="77777777" w:rsidR="00C457D5" w:rsidRPr="00EF104D" w:rsidRDefault="00C457D5" w:rsidP="000547CE">
            <w:pPr>
              <w:rPr>
                <w:sz w:val="21"/>
                <w:szCs w:val="21"/>
              </w:rPr>
            </w:pPr>
          </w:p>
        </w:tc>
      </w:tr>
      <w:tr w:rsidR="00C457D5" w:rsidRPr="00E13B49" w14:paraId="7B1BB3FA"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4A68A484"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Lars Adaktusson (KD)</w:t>
            </w:r>
          </w:p>
        </w:tc>
        <w:tc>
          <w:tcPr>
            <w:tcW w:w="363" w:type="dxa"/>
            <w:tcBorders>
              <w:top w:val="single" w:sz="6" w:space="0" w:color="auto"/>
              <w:left w:val="single" w:sz="6" w:space="0" w:color="auto"/>
              <w:bottom w:val="single" w:sz="6" w:space="0" w:color="auto"/>
              <w:right w:val="single" w:sz="6" w:space="0" w:color="auto"/>
            </w:tcBorders>
          </w:tcPr>
          <w:p w14:paraId="2B7C2C94" w14:textId="51B0F8DA"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55C6EE5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BB1C7B5" w14:textId="0D1B080B"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47579F" w14:textId="7DE08976"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F96C0C" w14:textId="5AEE12D3"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8B2B07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27E612" w14:textId="10C116FC"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7B2268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7C77F6" w14:textId="47FAABD7"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4A12E25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1485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C128A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41F3A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52D04BE" w14:textId="77777777" w:rsidR="00C457D5" w:rsidRPr="00EF104D" w:rsidRDefault="00C457D5" w:rsidP="000547CE">
            <w:pPr>
              <w:rPr>
                <w:sz w:val="21"/>
                <w:szCs w:val="21"/>
              </w:rPr>
            </w:pPr>
          </w:p>
        </w:tc>
      </w:tr>
      <w:tr w:rsidR="00C457D5" w:rsidRPr="00E13B49" w14:paraId="7B2B2B6E"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70D47E8B"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Annika Strandhäll (S)</w:t>
            </w:r>
          </w:p>
        </w:tc>
        <w:tc>
          <w:tcPr>
            <w:tcW w:w="363" w:type="dxa"/>
            <w:tcBorders>
              <w:top w:val="single" w:sz="6" w:space="0" w:color="auto"/>
              <w:left w:val="single" w:sz="6" w:space="0" w:color="auto"/>
              <w:bottom w:val="single" w:sz="6" w:space="0" w:color="auto"/>
              <w:right w:val="single" w:sz="6" w:space="0" w:color="auto"/>
            </w:tcBorders>
          </w:tcPr>
          <w:p w14:paraId="23079D19" w14:textId="11967A78"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762292A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6046CA" w14:textId="61103B7A"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38889A0" w14:textId="2A0670A0"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49B97" w14:textId="7A5512E6"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9A1A8E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D87BFA" w14:textId="5A9B8BF3"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119278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0E0357" w14:textId="769F3AE8"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5DA2FB4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E632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7DB36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57EB5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EBD3DB" w14:textId="77777777" w:rsidR="00C457D5" w:rsidRPr="00EF104D" w:rsidRDefault="00C457D5" w:rsidP="000547CE">
            <w:pPr>
              <w:rPr>
                <w:sz w:val="21"/>
                <w:szCs w:val="21"/>
              </w:rPr>
            </w:pPr>
          </w:p>
        </w:tc>
      </w:tr>
      <w:tr w:rsidR="00C457D5" w:rsidRPr="00E13B49" w14:paraId="507BF0DD"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195"/>
        </w:trPr>
        <w:tc>
          <w:tcPr>
            <w:tcW w:w="3403" w:type="dxa"/>
            <w:gridSpan w:val="2"/>
            <w:tcBorders>
              <w:top w:val="single" w:sz="6" w:space="0" w:color="auto"/>
              <w:left w:val="single" w:sz="6" w:space="0" w:color="auto"/>
              <w:bottom w:val="single" w:sz="6" w:space="0" w:color="auto"/>
              <w:right w:val="single" w:sz="6" w:space="0" w:color="auto"/>
            </w:tcBorders>
          </w:tcPr>
          <w:p w14:paraId="422E27FA"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Fredrik Malm (L)</w:t>
            </w:r>
          </w:p>
        </w:tc>
        <w:tc>
          <w:tcPr>
            <w:tcW w:w="363" w:type="dxa"/>
            <w:tcBorders>
              <w:top w:val="single" w:sz="6" w:space="0" w:color="auto"/>
              <w:left w:val="single" w:sz="6" w:space="0" w:color="auto"/>
              <w:bottom w:val="single" w:sz="6" w:space="0" w:color="auto"/>
              <w:right w:val="single" w:sz="6" w:space="0" w:color="auto"/>
            </w:tcBorders>
          </w:tcPr>
          <w:p w14:paraId="7FC075F6" w14:textId="6F670CB8"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157A5DE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70FA07" w14:textId="46C69AFA"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3349E3C" w14:textId="541B6E3C"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A72668" w14:textId="4BB165C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B794FF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FE0EBF" w14:textId="351D9A33"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888A90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C84954" w14:textId="67B5662C"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7B1FDA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25D876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1F4A3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6DE4E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2F29CF4" w14:textId="77777777" w:rsidR="00C457D5" w:rsidRPr="00EF104D" w:rsidRDefault="00C457D5" w:rsidP="000547CE">
            <w:pPr>
              <w:rPr>
                <w:sz w:val="21"/>
                <w:szCs w:val="21"/>
              </w:rPr>
            </w:pPr>
          </w:p>
        </w:tc>
      </w:tr>
      <w:tr w:rsidR="00C457D5" w:rsidRPr="00E13B49" w14:paraId="27ECBD22"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195"/>
        </w:trPr>
        <w:tc>
          <w:tcPr>
            <w:tcW w:w="3403" w:type="dxa"/>
            <w:gridSpan w:val="2"/>
            <w:tcBorders>
              <w:top w:val="single" w:sz="6" w:space="0" w:color="auto"/>
              <w:left w:val="single" w:sz="6" w:space="0" w:color="auto"/>
              <w:bottom w:val="single" w:sz="6" w:space="0" w:color="auto"/>
              <w:right w:val="single" w:sz="6" w:space="0" w:color="auto"/>
            </w:tcBorders>
          </w:tcPr>
          <w:p w14:paraId="3DD43F47" w14:textId="77777777" w:rsidR="00C457D5" w:rsidRPr="00EF104D" w:rsidRDefault="00C457D5" w:rsidP="000547CE">
            <w:pPr>
              <w:tabs>
                <w:tab w:val="left" w:pos="1701"/>
              </w:tabs>
              <w:rPr>
                <w:snapToGrid w:val="0"/>
                <w:sz w:val="21"/>
                <w:szCs w:val="21"/>
                <w:lang w:val="en-US"/>
              </w:rPr>
            </w:pPr>
            <w:r w:rsidRPr="00EF104D">
              <w:rPr>
                <w:snapToGrid w:val="0"/>
                <w:sz w:val="21"/>
                <w:szCs w:val="21"/>
              </w:rPr>
              <w:t>Ludvig Aspling (SD)</w:t>
            </w:r>
          </w:p>
        </w:tc>
        <w:tc>
          <w:tcPr>
            <w:tcW w:w="363" w:type="dxa"/>
            <w:tcBorders>
              <w:top w:val="single" w:sz="6" w:space="0" w:color="auto"/>
              <w:left w:val="single" w:sz="6" w:space="0" w:color="auto"/>
              <w:bottom w:val="single" w:sz="6" w:space="0" w:color="auto"/>
              <w:right w:val="single" w:sz="6" w:space="0" w:color="auto"/>
            </w:tcBorders>
          </w:tcPr>
          <w:p w14:paraId="128C5D57" w14:textId="4B470DEC"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2DE57E3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7D2E1" w14:textId="4C3432A0"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AD1E5D9" w14:textId="3B60D1E8"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B5CB9" w14:textId="4DA91DEF"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ED0E31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A51145" w14:textId="7CED6F20"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D94602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399B14" w14:textId="0917A86B"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CFEF8C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99B73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168E2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591BF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93388A" w14:textId="77777777" w:rsidR="00C457D5" w:rsidRPr="00EF104D" w:rsidRDefault="00C457D5" w:rsidP="000547CE">
            <w:pPr>
              <w:rPr>
                <w:sz w:val="21"/>
                <w:szCs w:val="21"/>
              </w:rPr>
            </w:pPr>
          </w:p>
        </w:tc>
      </w:tr>
      <w:tr w:rsidR="00C457D5" w:rsidRPr="00E13B49" w14:paraId="74D686B0"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40208144" w14:textId="77777777" w:rsidR="00C457D5" w:rsidRPr="00EF104D" w:rsidRDefault="00C457D5" w:rsidP="000547CE">
            <w:pPr>
              <w:tabs>
                <w:tab w:val="left" w:pos="1701"/>
              </w:tabs>
              <w:rPr>
                <w:snapToGrid w:val="0"/>
                <w:sz w:val="21"/>
                <w:szCs w:val="21"/>
              </w:rPr>
            </w:pPr>
            <w:r w:rsidRPr="00EF104D">
              <w:rPr>
                <w:snapToGrid w:val="0"/>
                <w:sz w:val="21"/>
                <w:szCs w:val="21"/>
              </w:rPr>
              <w:t>Janine Alm Ericson (MP)</w:t>
            </w:r>
          </w:p>
        </w:tc>
        <w:tc>
          <w:tcPr>
            <w:tcW w:w="363" w:type="dxa"/>
            <w:tcBorders>
              <w:top w:val="single" w:sz="6" w:space="0" w:color="auto"/>
              <w:left w:val="single" w:sz="6" w:space="0" w:color="auto"/>
              <w:bottom w:val="single" w:sz="6" w:space="0" w:color="auto"/>
              <w:right w:val="single" w:sz="6" w:space="0" w:color="auto"/>
            </w:tcBorders>
          </w:tcPr>
          <w:p w14:paraId="3A0BE538" w14:textId="7BCA6EE7" w:rsidR="00C457D5" w:rsidRPr="00FA7557"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7565752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4D2566" w14:textId="0986FABF"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AA0A32E" w14:textId="0C619085"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A0EF7B" w14:textId="315F3791"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C101E5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9F070" w14:textId="3BCD12C4"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839CEE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C45CEC" w14:textId="6BA4CB2A"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442DA91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BDC69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77FE1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5ADE5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19039" w14:textId="77777777" w:rsidR="00C457D5" w:rsidRPr="00EF104D" w:rsidRDefault="00C457D5" w:rsidP="000547CE">
            <w:pPr>
              <w:rPr>
                <w:sz w:val="21"/>
                <w:szCs w:val="21"/>
              </w:rPr>
            </w:pPr>
          </w:p>
        </w:tc>
      </w:tr>
      <w:tr w:rsidR="00C457D5" w:rsidRPr="00E13B49" w14:paraId="3C50ACC9"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64F9FFAD" w14:textId="77777777" w:rsidR="00C457D5" w:rsidRPr="00EF104D" w:rsidRDefault="00C457D5" w:rsidP="000547CE">
            <w:pPr>
              <w:tabs>
                <w:tab w:val="left" w:pos="1701"/>
              </w:tabs>
              <w:rPr>
                <w:snapToGrid w:val="0"/>
                <w:sz w:val="21"/>
                <w:szCs w:val="21"/>
              </w:rPr>
            </w:pPr>
            <w:r w:rsidRPr="00EF104D">
              <w:rPr>
                <w:snapToGrid w:val="0"/>
                <w:sz w:val="21"/>
                <w:szCs w:val="21"/>
              </w:rPr>
              <w:t>Magnus Ek (C)</w:t>
            </w:r>
          </w:p>
        </w:tc>
        <w:tc>
          <w:tcPr>
            <w:tcW w:w="363" w:type="dxa"/>
            <w:tcBorders>
              <w:top w:val="single" w:sz="6" w:space="0" w:color="auto"/>
              <w:left w:val="single" w:sz="6" w:space="0" w:color="auto"/>
              <w:bottom w:val="single" w:sz="6" w:space="0" w:color="auto"/>
              <w:right w:val="single" w:sz="6" w:space="0" w:color="auto"/>
            </w:tcBorders>
          </w:tcPr>
          <w:p w14:paraId="65D285DC" w14:textId="1304F1FC"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586625F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CBFEF3" w14:textId="1A4E23F7"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A009847" w14:textId="15F1ECA0"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EBA21" w14:textId="2C5AB144"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29751C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2289483" w14:textId="4555B1A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9D623E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D5718" w14:textId="2C12F03D"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1730CA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97A2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90CE7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4D806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449D3B" w14:textId="77777777" w:rsidR="00C457D5" w:rsidRPr="00EF104D" w:rsidRDefault="00C457D5" w:rsidP="000547CE">
            <w:pPr>
              <w:rPr>
                <w:sz w:val="21"/>
                <w:szCs w:val="21"/>
              </w:rPr>
            </w:pPr>
          </w:p>
        </w:tc>
      </w:tr>
      <w:tr w:rsidR="00C457D5" w:rsidRPr="00E13B49" w14:paraId="537BC8FA"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7E017860" w14:textId="77777777" w:rsidR="00C457D5" w:rsidRPr="00EF104D" w:rsidRDefault="00C457D5" w:rsidP="000547CE">
            <w:pPr>
              <w:tabs>
                <w:tab w:val="left" w:pos="1701"/>
              </w:tabs>
              <w:rPr>
                <w:snapToGrid w:val="0"/>
                <w:sz w:val="21"/>
                <w:szCs w:val="21"/>
              </w:rPr>
            </w:pPr>
            <w:r w:rsidRPr="00EF104D">
              <w:rPr>
                <w:sz w:val="21"/>
                <w:szCs w:val="21"/>
              </w:rPr>
              <w:fldChar w:fldCharType="begin"/>
            </w:r>
            <w:r w:rsidRPr="00EF104D">
              <w:rPr>
                <w:sz w:val="21"/>
                <w:szCs w:val="21"/>
              </w:rPr>
              <w:instrText xml:space="preserve">  </w:instrText>
            </w:r>
            <w:r w:rsidRPr="00EF104D">
              <w:rPr>
                <w:sz w:val="21"/>
                <w:szCs w:val="21"/>
              </w:rPr>
              <w:fldChar w:fldCharType="end"/>
            </w:r>
          </w:p>
        </w:tc>
        <w:tc>
          <w:tcPr>
            <w:tcW w:w="363" w:type="dxa"/>
            <w:tcBorders>
              <w:top w:val="single" w:sz="6" w:space="0" w:color="auto"/>
              <w:left w:val="single" w:sz="6" w:space="0" w:color="auto"/>
              <w:bottom w:val="single" w:sz="6" w:space="0" w:color="auto"/>
              <w:right w:val="single" w:sz="6" w:space="0" w:color="auto"/>
            </w:tcBorders>
          </w:tcPr>
          <w:p w14:paraId="19740785"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3" w:type="dxa"/>
            <w:tcBorders>
              <w:top w:val="single" w:sz="6" w:space="0" w:color="auto"/>
              <w:left w:val="single" w:sz="6" w:space="0" w:color="auto"/>
              <w:bottom w:val="single" w:sz="6" w:space="0" w:color="auto"/>
              <w:right w:val="single" w:sz="6" w:space="0" w:color="auto"/>
            </w:tcBorders>
          </w:tcPr>
          <w:p w14:paraId="13512A8C"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D9FD4D"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D72E8A"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214D7C"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A6505C"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65A9BE"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2DD37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153B5E"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E934A28"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390C589"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F6ECE9"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EBA62C"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552C5D2"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457D5" w:rsidRPr="00E13B49" w14:paraId="2027F6B1"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4EDA07C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EF104D">
              <w:rPr>
                <w:b/>
                <w:i/>
                <w:sz w:val="21"/>
                <w:szCs w:val="21"/>
              </w:rPr>
              <w:t>SUPPLEANTER</w:t>
            </w:r>
          </w:p>
        </w:tc>
        <w:tc>
          <w:tcPr>
            <w:tcW w:w="363" w:type="dxa"/>
            <w:tcBorders>
              <w:top w:val="single" w:sz="6" w:space="0" w:color="auto"/>
              <w:left w:val="single" w:sz="6" w:space="0" w:color="auto"/>
              <w:bottom w:val="single" w:sz="6" w:space="0" w:color="auto"/>
              <w:right w:val="single" w:sz="6" w:space="0" w:color="auto"/>
            </w:tcBorders>
          </w:tcPr>
          <w:p w14:paraId="1D69E2F2"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3" w:type="dxa"/>
            <w:tcBorders>
              <w:top w:val="single" w:sz="6" w:space="0" w:color="auto"/>
              <w:left w:val="single" w:sz="6" w:space="0" w:color="auto"/>
              <w:bottom w:val="single" w:sz="6" w:space="0" w:color="auto"/>
              <w:right w:val="single" w:sz="6" w:space="0" w:color="auto"/>
            </w:tcBorders>
          </w:tcPr>
          <w:p w14:paraId="02341C7C"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3567DD"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E4036"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2279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6C4B83E"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D2951"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86FFF1"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15693E"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47314D6"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F3411E"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815DA8A"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6DB448"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9E0F5"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457D5" w:rsidRPr="00E13B49" w14:paraId="2D6E5034"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382F960E" w14:textId="77777777" w:rsidR="00C457D5" w:rsidRPr="00EF104D" w:rsidRDefault="00C457D5" w:rsidP="000547CE">
            <w:pPr>
              <w:tabs>
                <w:tab w:val="left" w:pos="1701"/>
              </w:tabs>
              <w:rPr>
                <w:snapToGrid w:val="0"/>
                <w:sz w:val="21"/>
                <w:szCs w:val="21"/>
                <w:lang w:val="en-US"/>
              </w:rPr>
            </w:pPr>
            <w:r w:rsidRPr="00EF104D">
              <w:rPr>
                <w:snapToGrid w:val="0"/>
                <w:sz w:val="21"/>
                <w:szCs w:val="21"/>
              </w:rPr>
              <w:t xml:space="preserve">Anders Österberg </w:t>
            </w:r>
            <w:r w:rsidRPr="00EF104D">
              <w:rPr>
                <w:sz w:val="21"/>
                <w:szCs w:val="21"/>
              </w:rPr>
              <w:t>(S)</w:t>
            </w:r>
          </w:p>
        </w:tc>
        <w:tc>
          <w:tcPr>
            <w:tcW w:w="363" w:type="dxa"/>
            <w:tcBorders>
              <w:top w:val="single" w:sz="6" w:space="0" w:color="auto"/>
              <w:left w:val="single" w:sz="6" w:space="0" w:color="auto"/>
              <w:bottom w:val="single" w:sz="6" w:space="0" w:color="auto"/>
              <w:right w:val="single" w:sz="6" w:space="0" w:color="auto"/>
            </w:tcBorders>
          </w:tcPr>
          <w:p w14:paraId="149C61F1" w14:textId="42D5E825"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4E661FA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D875D3" w14:textId="518CD025"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12CEFAE"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F39964" w14:textId="4973BCE5"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350472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C58080" w14:textId="26A2D7AE"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8DF7B3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739E9" w14:textId="6D970FE0"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EC5715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9909D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1A653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A34C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B8179B" w14:textId="77777777" w:rsidR="00C457D5" w:rsidRPr="00EF104D" w:rsidRDefault="00C457D5" w:rsidP="000547CE">
            <w:pPr>
              <w:rPr>
                <w:sz w:val="21"/>
                <w:szCs w:val="21"/>
              </w:rPr>
            </w:pPr>
          </w:p>
        </w:tc>
      </w:tr>
      <w:tr w:rsidR="00C457D5" w:rsidRPr="00E13B49" w14:paraId="371BF10E"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50"/>
        </w:trPr>
        <w:tc>
          <w:tcPr>
            <w:tcW w:w="3403" w:type="dxa"/>
            <w:gridSpan w:val="2"/>
            <w:tcBorders>
              <w:top w:val="single" w:sz="6" w:space="0" w:color="auto"/>
              <w:left w:val="single" w:sz="6" w:space="0" w:color="auto"/>
              <w:bottom w:val="single" w:sz="6" w:space="0" w:color="auto"/>
              <w:right w:val="single" w:sz="6" w:space="0" w:color="auto"/>
            </w:tcBorders>
          </w:tcPr>
          <w:p w14:paraId="7C07ABE3" w14:textId="77777777" w:rsidR="00C457D5" w:rsidRPr="00EF104D" w:rsidRDefault="00C457D5" w:rsidP="000547CE">
            <w:pPr>
              <w:tabs>
                <w:tab w:val="left" w:pos="1701"/>
              </w:tabs>
              <w:rPr>
                <w:snapToGrid w:val="0"/>
                <w:sz w:val="21"/>
                <w:szCs w:val="21"/>
                <w:lang w:val="en-GB"/>
              </w:rPr>
            </w:pPr>
            <w:r w:rsidRPr="00EF104D">
              <w:rPr>
                <w:snapToGrid w:val="0"/>
                <w:sz w:val="21"/>
                <w:szCs w:val="21"/>
                <w:lang w:val="en-GB"/>
              </w:rPr>
              <w:t>Magdalena Schröder (M)</w:t>
            </w:r>
          </w:p>
        </w:tc>
        <w:tc>
          <w:tcPr>
            <w:tcW w:w="363" w:type="dxa"/>
            <w:tcBorders>
              <w:top w:val="single" w:sz="6" w:space="0" w:color="auto"/>
              <w:left w:val="single" w:sz="6" w:space="0" w:color="auto"/>
              <w:bottom w:val="single" w:sz="6" w:space="0" w:color="auto"/>
              <w:right w:val="single" w:sz="6" w:space="0" w:color="auto"/>
            </w:tcBorders>
          </w:tcPr>
          <w:p w14:paraId="4D5A0ADE" w14:textId="2B278782"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125FB39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79E353" w14:textId="2219EA7E"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B12D2D2"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2EC33E" w14:textId="782268B7"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904EC3A"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E74A96" w14:textId="5038FA43"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02503F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168375" w14:textId="5748FBA9"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45BE0016"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5162B01"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E7C852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0C0C91"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4AFEC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457D5" w:rsidRPr="00E13B49" w14:paraId="556A37DC"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45FB6FBE" w14:textId="77777777" w:rsidR="00C457D5" w:rsidRPr="00EF104D" w:rsidRDefault="00C457D5" w:rsidP="000547CE">
            <w:pPr>
              <w:tabs>
                <w:tab w:val="left" w:pos="1701"/>
              </w:tabs>
              <w:rPr>
                <w:snapToGrid w:val="0"/>
                <w:sz w:val="21"/>
                <w:szCs w:val="21"/>
              </w:rPr>
            </w:pPr>
            <w:r w:rsidRPr="00EF104D">
              <w:rPr>
                <w:snapToGrid w:val="0"/>
                <w:sz w:val="21"/>
                <w:szCs w:val="21"/>
                <w:lang w:val="en-GB"/>
              </w:rPr>
              <w:t>Jamal El-Haj (S)</w:t>
            </w:r>
          </w:p>
        </w:tc>
        <w:tc>
          <w:tcPr>
            <w:tcW w:w="363" w:type="dxa"/>
            <w:tcBorders>
              <w:top w:val="single" w:sz="6" w:space="0" w:color="auto"/>
              <w:left w:val="single" w:sz="6" w:space="0" w:color="auto"/>
              <w:bottom w:val="single" w:sz="6" w:space="0" w:color="auto"/>
              <w:right w:val="single" w:sz="6" w:space="0" w:color="auto"/>
            </w:tcBorders>
          </w:tcPr>
          <w:p w14:paraId="59FA94B4" w14:textId="4EDE09CF" w:rsidR="00C457D5" w:rsidRPr="00EF104D" w:rsidRDefault="007C3C8A"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7D279E9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FB376E" w14:textId="1AC7CA6A"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78A627D"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F0FBB2" w14:textId="5B183847"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1F4D4E6"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985159" w14:textId="34E5C431"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6759C5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D415" w14:textId="25EB62D4"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003E39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403B3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B2D129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2DE6C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ADFD9" w14:textId="77777777" w:rsidR="00C457D5" w:rsidRPr="00EF104D" w:rsidRDefault="00C457D5" w:rsidP="000547CE">
            <w:pPr>
              <w:rPr>
                <w:sz w:val="21"/>
                <w:szCs w:val="21"/>
              </w:rPr>
            </w:pPr>
          </w:p>
        </w:tc>
      </w:tr>
      <w:tr w:rsidR="00C457D5" w:rsidRPr="00E13B49" w14:paraId="24811D6B"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66EDDD51" w14:textId="77777777" w:rsidR="00C457D5" w:rsidRPr="00EF104D" w:rsidRDefault="00C457D5" w:rsidP="000547CE">
            <w:pPr>
              <w:tabs>
                <w:tab w:val="left" w:pos="1701"/>
              </w:tabs>
              <w:rPr>
                <w:snapToGrid w:val="0"/>
                <w:sz w:val="21"/>
                <w:szCs w:val="21"/>
              </w:rPr>
            </w:pPr>
            <w:r w:rsidRPr="00EF104D">
              <w:rPr>
                <w:snapToGrid w:val="0"/>
                <w:sz w:val="21"/>
                <w:szCs w:val="21"/>
              </w:rPr>
              <w:t>Boriana Åberg (M)</w:t>
            </w:r>
          </w:p>
        </w:tc>
        <w:tc>
          <w:tcPr>
            <w:tcW w:w="363" w:type="dxa"/>
            <w:tcBorders>
              <w:top w:val="single" w:sz="6" w:space="0" w:color="auto"/>
              <w:left w:val="single" w:sz="6" w:space="0" w:color="auto"/>
              <w:bottom w:val="single" w:sz="6" w:space="0" w:color="auto"/>
              <w:right w:val="single" w:sz="6" w:space="0" w:color="auto"/>
            </w:tcBorders>
          </w:tcPr>
          <w:p w14:paraId="4E5069EE" w14:textId="06A5C112" w:rsidR="00C457D5" w:rsidRPr="00EF104D" w:rsidRDefault="00C457D5" w:rsidP="000547CE">
            <w:pPr>
              <w:rPr>
                <w:sz w:val="21"/>
                <w:szCs w:val="21"/>
              </w:rPr>
            </w:pPr>
            <w:r>
              <w:rPr>
                <w:sz w:val="21"/>
                <w:szCs w:val="21"/>
              </w:rPr>
              <w:t>O</w:t>
            </w:r>
          </w:p>
        </w:tc>
        <w:tc>
          <w:tcPr>
            <w:tcW w:w="363" w:type="dxa"/>
            <w:tcBorders>
              <w:top w:val="single" w:sz="6" w:space="0" w:color="auto"/>
              <w:left w:val="single" w:sz="6" w:space="0" w:color="auto"/>
              <w:bottom w:val="single" w:sz="6" w:space="0" w:color="auto"/>
              <w:right w:val="single" w:sz="6" w:space="0" w:color="auto"/>
            </w:tcBorders>
          </w:tcPr>
          <w:p w14:paraId="7DFCB2D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64D038" w14:textId="2768BA27" w:rsidR="00C457D5" w:rsidRPr="00EF104D" w:rsidRDefault="00C457D5" w:rsidP="000547CE">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5094DB85"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B65BB9" w14:textId="56A6B2EF"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3E9C35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F6BEB0" w14:textId="6DA45C32"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9FE2B9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DC49C2" w14:textId="523B3016"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1C06468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7CCABF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ED22E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60D66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0E0921" w14:textId="77777777" w:rsidR="00C457D5" w:rsidRPr="00EF104D" w:rsidRDefault="00C457D5" w:rsidP="000547CE">
            <w:pPr>
              <w:rPr>
                <w:sz w:val="21"/>
                <w:szCs w:val="21"/>
              </w:rPr>
            </w:pPr>
          </w:p>
        </w:tc>
      </w:tr>
      <w:tr w:rsidR="00C457D5" w:rsidRPr="00E13B49" w14:paraId="638A109D"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085250F7" w14:textId="55FCAD3F" w:rsidR="00C457D5" w:rsidRPr="00EF104D" w:rsidRDefault="00C457D5" w:rsidP="000547CE">
            <w:pPr>
              <w:tabs>
                <w:tab w:val="left" w:pos="1701"/>
              </w:tabs>
              <w:rPr>
                <w:snapToGrid w:val="0"/>
                <w:sz w:val="21"/>
                <w:szCs w:val="21"/>
              </w:rPr>
            </w:pPr>
            <w:r>
              <w:rPr>
                <w:snapToGrid w:val="0"/>
                <w:sz w:val="21"/>
                <w:szCs w:val="21"/>
              </w:rPr>
              <w:t>Sara Gille (SD)</w:t>
            </w:r>
          </w:p>
        </w:tc>
        <w:tc>
          <w:tcPr>
            <w:tcW w:w="363" w:type="dxa"/>
            <w:tcBorders>
              <w:top w:val="single" w:sz="6" w:space="0" w:color="auto"/>
              <w:left w:val="single" w:sz="6" w:space="0" w:color="auto"/>
              <w:bottom w:val="single" w:sz="6" w:space="0" w:color="auto"/>
              <w:right w:val="single" w:sz="6" w:space="0" w:color="auto"/>
            </w:tcBorders>
          </w:tcPr>
          <w:p w14:paraId="58F8C4F5" w14:textId="64D5D72B"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5AA8D1C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5ADC5" w14:textId="501DE347"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868218E"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DC06E7" w14:textId="2182D7E7"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D0175E1"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1407CA" w14:textId="5571E68B"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77B9C1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1ED6D3" w14:textId="43B0AA5D"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66241B4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37E06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A8357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419027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801A9F" w14:textId="77777777" w:rsidR="00C457D5" w:rsidRPr="00EF104D" w:rsidRDefault="00C457D5" w:rsidP="000547CE">
            <w:pPr>
              <w:rPr>
                <w:sz w:val="21"/>
                <w:szCs w:val="21"/>
              </w:rPr>
            </w:pPr>
          </w:p>
        </w:tc>
      </w:tr>
      <w:tr w:rsidR="00C457D5" w:rsidRPr="00E13B49" w14:paraId="109D2B39"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42AC427C" w14:textId="77777777" w:rsidR="00C457D5" w:rsidRPr="00EF104D" w:rsidRDefault="00C457D5" w:rsidP="000547CE">
            <w:pPr>
              <w:tabs>
                <w:tab w:val="left" w:pos="1701"/>
              </w:tabs>
              <w:rPr>
                <w:snapToGrid w:val="0"/>
                <w:sz w:val="21"/>
                <w:szCs w:val="21"/>
              </w:rPr>
            </w:pPr>
            <w:r w:rsidRPr="00EF104D">
              <w:rPr>
                <w:snapToGrid w:val="0"/>
                <w:sz w:val="21"/>
                <w:szCs w:val="21"/>
              </w:rPr>
              <w:t>Adnan Dibrani (S)</w:t>
            </w:r>
          </w:p>
        </w:tc>
        <w:tc>
          <w:tcPr>
            <w:tcW w:w="363" w:type="dxa"/>
            <w:tcBorders>
              <w:top w:val="single" w:sz="6" w:space="0" w:color="auto"/>
              <w:left w:val="single" w:sz="6" w:space="0" w:color="auto"/>
              <w:bottom w:val="single" w:sz="6" w:space="0" w:color="auto"/>
              <w:right w:val="single" w:sz="6" w:space="0" w:color="auto"/>
            </w:tcBorders>
          </w:tcPr>
          <w:p w14:paraId="657F54A7"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60DF810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66CF9F" w14:textId="77777777"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8380949"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C91F8C" w14:textId="33A16EA5"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6CBF23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18C05E" w14:textId="0DA6506B"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5987E3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2FA475" w14:textId="6B847A9D"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3CC4DC1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3D4CE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C2A3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AD245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586165" w14:textId="77777777" w:rsidR="00C457D5" w:rsidRPr="00EF104D" w:rsidRDefault="00C457D5" w:rsidP="000547CE">
            <w:pPr>
              <w:rPr>
                <w:sz w:val="21"/>
                <w:szCs w:val="21"/>
              </w:rPr>
            </w:pPr>
          </w:p>
        </w:tc>
      </w:tr>
      <w:tr w:rsidR="00C457D5" w:rsidRPr="00E13B49" w14:paraId="62DA7C3E"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788FE0C7" w14:textId="77777777" w:rsidR="00C457D5" w:rsidRPr="00EF104D" w:rsidRDefault="00C457D5" w:rsidP="000547CE">
            <w:pPr>
              <w:tabs>
                <w:tab w:val="left" w:pos="1701"/>
              </w:tabs>
              <w:rPr>
                <w:snapToGrid w:val="0"/>
                <w:sz w:val="21"/>
                <w:szCs w:val="21"/>
              </w:rPr>
            </w:pPr>
            <w:r w:rsidRPr="00EF104D">
              <w:rPr>
                <w:sz w:val="21"/>
                <w:szCs w:val="21"/>
              </w:rPr>
              <w:t>Linda Modig (C)</w:t>
            </w:r>
          </w:p>
        </w:tc>
        <w:tc>
          <w:tcPr>
            <w:tcW w:w="363" w:type="dxa"/>
            <w:tcBorders>
              <w:top w:val="single" w:sz="6" w:space="0" w:color="auto"/>
              <w:left w:val="single" w:sz="6" w:space="0" w:color="auto"/>
              <w:bottom w:val="single" w:sz="6" w:space="0" w:color="auto"/>
              <w:right w:val="single" w:sz="6" w:space="0" w:color="auto"/>
            </w:tcBorders>
          </w:tcPr>
          <w:p w14:paraId="42AF1F8A" w14:textId="2FB0592D"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5359C4A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DB0EFE" w14:textId="68DF715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FDB009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B1696D" w14:textId="531E6C7C"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42687F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3BC575" w14:textId="4067DE41"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112FD7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92572F" w14:textId="5460C827"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9276C3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6F07B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86F45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5925D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0DA0B0" w14:textId="77777777" w:rsidR="00C457D5" w:rsidRPr="00EF104D" w:rsidRDefault="00C457D5" w:rsidP="000547CE">
            <w:pPr>
              <w:rPr>
                <w:sz w:val="21"/>
                <w:szCs w:val="21"/>
              </w:rPr>
            </w:pPr>
          </w:p>
        </w:tc>
      </w:tr>
      <w:tr w:rsidR="00C457D5" w:rsidRPr="00E13B49" w14:paraId="58199DCD"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72DD3D79"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Yasmine Posio (V)</w:t>
            </w:r>
          </w:p>
        </w:tc>
        <w:tc>
          <w:tcPr>
            <w:tcW w:w="363" w:type="dxa"/>
            <w:tcBorders>
              <w:top w:val="single" w:sz="6" w:space="0" w:color="auto"/>
              <w:left w:val="single" w:sz="6" w:space="0" w:color="auto"/>
              <w:bottom w:val="single" w:sz="6" w:space="0" w:color="auto"/>
              <w:right w:val="single" w:sz="6" w:space="0" w:color="auto"/>
            </w:tcBorders>
          </w:tcPr>
          <w:p w14:paraId="2C8C3AD4" w14:textId="621B710F"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1AB991D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1C88C5" w14:textId="5F0C7BA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DB7D917"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1013EF" w14:textId="5134A1E5"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0D983B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9F507C" w14:textId="6BC64518"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1DF7DB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5A9B4" w14:textId="1FEB6865"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6AC620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38A00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60C47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5E472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D4E82" w14:textId="77777777" w:rsidR="00C457D5" w:rsidRPr="00EF104D" w:rsidRDefault="00C457D5" w:rsidP="000547CE">
            <w:pPr>
              <w:rPr>
                <w:sz w:val="21"/>
                <w:szCs w:val="21"/>
              </w:rPr>
            </w:pPr>
          </w:p>
        </w:tc>
      </w:tr>
      <w:tr w:rsidR="00C457D5" w:rsidRPr="00E13B49" w14:paraId="0A992E7F"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3067F6C6" w14:textId="77777777" w:rsidR="00C457D5" w:rsidRPr="0058083A" w:rsidRDefault="00C457D5" w:rsidP="000547CE">
            <w:pPr>
              <w:tabs>
                <w:tab w:val="left" w:pos="1701"/>
              </w:tabs>
              <w:rPr>
                <w:snapToGrid w:val="0"/>
                <w:sz w:val="21"/>
                <w:szCs w:val="21"/>
                <w:lang w:val="en-US"/>
              </w:rPr>
            </w:pPr>
            <w:r w:rsidRPr="0058083A">
              <w:rPr>
                <w:snapToGrid w:val="0"/>
                <w:sz w:val="21"/>
                <w:szCs w:val="21"/>
                <w:lang w:val="en-US"/>
              </w:rPr>
              <w:t>Tobias Andersson (SD)</w:t>
            </w:r>
          </w:p>
        </w:tc>
        <w:tc>
          <w:tcPr>
            <w:tcW w:w="363" w:type="dxa"/>
            <w:tcBorders>
              <w:top w:val="single" w:sz="6" w:space="0" w:color="auto"/>
              <w:left w:val="single" w:sz="6" w:space="0" w:color="auto"/>
              <w:bottom w:val="single" w:sz="6" w:space="0" w:color="auto"/>
              <w:right w:val="single" w:sz="6" w:space="0" w:color="auto"/>
            </w:tcBorders>
          </w:tcPr>
          <w:p w14:paraId="1F72D4EF"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135FA7D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B6ED32" w14:textId="77777777"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FB68E4D"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DF278" w14:textId="6B33A7A7"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FCBBEE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67B7E7" w14:textId="30558F9F"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406E8C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7F59" w14:textId="2510B792"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7EAB5DB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F37DE6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5CA91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CF47E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06F2B1" w14:textId="77777777" w:rsidR="00C457D5" w:rsidRPr="00EF104D" w:rsidRDefault="00C457D5" w:rsidP="000547CE">
            <w:pPr>
              <w:rPr>
                <w:sz w:val="21"/>
                <w:szCs w:val="21"/>
              </w:rPr>
            </w:pPr>
          </w:p>
        </w:tc>
      </w:tr>
      <w:tr w:rsidR="00C457D5" w:rsidRPr="00E13B49" w14:paraId="6CB0A49F"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31996879" w14:textId="77777777" w:rsidR="00C457D5" w:rsidRPr="00EF104D" w:rsidRDefault="00C457D5" w:rsidP="000547CE">
            <w:pPr>
              <w:tabs>
                <w:tab w:val="left" w:pos="1701"/>
              </w:tabs>
              <w:rPr>
                <w:snapToGrid w:val="0"/>
                <w:sz w:val="21"/>
                <w:szCs w:val="21"/>
              </w:rPr>
            </w:pPr>
            <w:r w:rsidRPr="00EF104D">
              <w:rPr>
                <w:sz w:val="21"/>
                <w:szCs w:val="21"/>
              </w:rPr>
              <w:t>Emilia Töyrä (S)</w:t>
            </w:r>
          </w:p>
        </w:tc>
        <w:tc>
          <w:tcPr>
            <w:tcW w:w="363" w:type="dxa"/>
            <w:tcBorders>
              <w:top w:val="single" w:sz="6" w:space="0" w:color="auto"/>
              <w:left w:val="single" w:sz="6" w:space="0" w:color="auto"/>
              <w:bottom w:val="single" w:sz="6" w:space="0" w:color="auto"/>
              <w:right w:val="single" w:sz="6" w:space="0" w:color="auto"/>
            </w:tcBorders>
          </w:tcPr>
          <w:p w14:paraId="6549B57C"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57C4337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F7E2EE" w14:textId="77777777"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CC997D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D38CC5" w14:textId="37B3AD3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ACC1DB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9D89AA" w14:textId="5D73A1CC"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DB72CD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3F9468" w14:textId="0D5F1D74"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D2D606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D91F2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8DB23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FA38D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63D35F" w14:textId="77777777" w:rsidR="00C457D5" w:rsidRPr="00EF104D" w:rsidRDefault="00C457D5" w:rsidP="000547CE">
            <w:pPr>
              <w:rPr>
                <w:sz w:val="21"/>
                <w:szCs w:val="21"/>
              </w:rPr>
            </w:pPr>
          </w:p>
        </w:tc>
      </w:tr>
      <w:tr w:rsidR="00C457D5" w:rsidRPr="00E13B49" w14:paraId="17764072"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4FA8620B" w14:textId="77777777" w:rsidR="00C457D5" w:rsidRPr="00EF104D" w:rsidRDefault="00C457D5" w:rsidP="000547CE">
            <w:pPr>
              <w:tabs>
                <w:tab w:val="left" w:pos="1701"/>
              </w:tabs>
              <w:rPr>
                <w:snapToGrid w:val="0"/>
                <w:sz w:val="21"/>
                <w:szCs w:val="21"/>
              </w:rPr>
            </w:pPr>
            <w:r w:rsidRPr="00EF104D">
              <w:rPr>
                <w:snapToGrid w:val="0"/>
                <w:sz w:val="21"/>
                <w:szCs w:val="21"/>
              </w:rPr>
              <w:t>Robert Halef (KD)</w:t>
            </w:r>
          </w:p>
        </w:tc>
        <w:tc>
          <w:tcPr>
            <w:tcW w:w="363" w:type="dxa"/>
            <w:tcBorders>
              <w:top w:val="single" w:sz="6" w:space="0" w:color="auto"/>
              <w:left w:val="single" w:sz="6" w:space="0" w:color="auto"/>
              <w:bottom w:val="single" w:sz="6" w:space="0" w:color="auto"/>
              <w:right w:val="single" w:sz="6" w:space="0" w:color="auto"/>
            </w:tcBorders>
          </w:tcPr>
          <w:p w14:paraId="09C62A9F" w14:textId="478998FF"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125DDB7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87B68" w14:textId="3C414B8C"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631A34"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F0F310" w14:textId="22459AED"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A9932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7F9C35" w14:textId="0AA85EC9"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9870F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31EFFF" w14:textId="022BBC68" w:rsidR="00C457D5" w:rsidRPr="00EF104D" w:rsidRDefault="00C457D5" w:rsidP="000547CE">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ED0DBB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889E7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33350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8667F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4F7CDF" w14:textId="77777777" w:rsidR="00C457D5" w:rsidRPr="00EF104D" w:rsidRDefault="00C457D5" w:rsidP="000547CE">
            <w:pPr>
              <w:rPr>
                <w:sz w:val="21"/>
                <w:szCs w:val="21"/>
              </w:rPr>
            </w:pPr>
          </w:p>
        </w:tc>
      </w:tr>
      <w:tr w:rsidR="00C457D5" w:rsidRPr="00E13B49" w14:paraId="7119D4E2"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2E930931" w14:textId="77777777" w:rsidR="00C457D5" w:rsidRPr="00EF104D" w:rsidRDefault="00C457D5" w:rsidP="000547CE">
            <w:pPr>
              <w:tabs>
                <w:tab w:val="left" w:pos="1701"/>
              </w:tabs>
              <w:rPr>
                <w:snapToGrid w:val="0"/>
                <w:sz w:val="21"/>
                <w:szCs w:val="21"/>
              </w:rPr>
            </w:pPr>
            <w:r w:rsidRPr="00EF104D">
              <w:rPr>
                <w:snapToGrid w:val="0"/>
                <w:sz w:val="21"/>
                <w:szCs w:val="21"/>
              </w:rPr>
              <w:t>Lena Rådström Baastad (S)</w:t>
            </w:r>
          </w:p>
        </w:tc>
        <w:tc>
          <w:tcPr>
            <w:tcW w:w="363" w:type="dxa"/>
            <w:tcBorders>
              <w:top w:val="single" w:sz="6" w:space="0" w:color="auto"/>
              <w:left w:val="single" w:sz="6" w:space="0" w:color="auto"/>
              <w:bottom w:val="single" w:sz="6" w:space="0" w:color="auto"/>
              <w:right w:val="single" w:sz="6" w:space="0" w:color="auto"/>
            </w:tcBorders>
          </w:tcPr>
          <w:p w14:paraId="59D463FB"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440C837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1BC8DE" w14:textId="1ACD17C8"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7F5AA5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93ABB6" w14:textId="030951C8"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A2F272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FCF7CE" w14:textId="3813038C"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CBB530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6C3DE9" w14:textId="14F9B493"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88FC06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D40D9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98D0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45250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AA80BE" w14:textId="77777777" w:rsidR="00C457D5" w:rsidRPr="00EF104D" w:rsidRDefault="00C457D5" w:rsidP="000547CE">
            <w:pPr>
              <w:rPr>
                <w:sz w:val="21"/>
                <w:szCs w:val="21"/>
              </w:rPr>
            </w:pPr>
          </w:p>
        </w:tc>
      </w:tr>
      <w:tr w:rsidR="00C457D5" w:rsidRPr="00E13B49" w14:paraId="110A3B96"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0708D678" w14:textId="77777777" w:rsidR="00C457D5" w:rsidRPr="00EF104D" w:rsidRDefault="00C457D5" w:rsidP="000547CE">
            <w:pPr>
              <w:tabs>
                <w:tab w:val="left" w:pos="1701"/>
              </w:tabs>
              <w:rPr>
                <w:snapToGrid w:val="0"/>
                <w:sz w:val="21"/>
                <w:szCs w:val="21"/>
                <w:lang w:val="en-US"/>
              </w:rPr>
            </w:pPr>
            <w:r w:rsidRPr="00EF104D">
              <w:rPr>
                <w:snapToGrid w:val="0"/>
                <w:sz w:val="21"/>
                <w:szCs w:val="21"/>
                <w:lang w:val="en-US"/>
              </w:rPr>
              <w:t>Joar Forssell (L)</w:t>
            </w:r>
          </w:p>
        </w:tc>
        <w:tc>
          <w:tcPr>
            <w:tcW w:w="363" w:type="dxa"/>
            <w:tcBorders>
              <w:top w:val="single" w:sz="6" w:space="0" w:color="auto"/>
              <w:left w:val="single" w:sz="6" w:space="0" w:color="auto"/>
              <w:bottom w:val="single" w:sz="6" w:space="0" w:color="auto"/>
              <w:right w:val="single" w:sz="6" w:space="0" w:color="auto"/>
            </w:tcBorders>
          </w:tcPr>
          <w:p w14:paraId="79187083" w14:textId="3C431FDA"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39A1574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9D80F9" w14:textId="718EC1CF"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E69D648"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4E4B84" w14:textId="1793129E"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FB3EC1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475A9E4" w14:textId="4C7BF60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10360C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A3862F" w14:textId="4A911F2D"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15F8A2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439BC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BD436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CF427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34F791" w14:textId="77777777" w:rsidR="00C457D5" w:rsidRPr="00EF104D" w:rsidRDefault="00C457D5" w:rsidP="000547CE">
            <w:pPr>
              <w:rPr>
                <w:sz w:val="21"/>
                <w:szCs w:val="21"/>
              </w:rPr>
            </w:pPr>
          </w:p>
        </w:tc>
      </w:tr>
      <w:tr w:rsidR="00C457D5" w:rsidRPr="00E13B49" w14:paraId="17CA591F"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08"/>
        </w:trPr>
        <w:tc>
          <w:tcPr>
            <w:tcW w:w="3403" w:type="dxa"/>
            <w:gridSpan w:val="2"/>
            <w:tcBorders>
              <w:top w:val="single" w:sz="6" w:space="0" w:color="auto"/>
              <w:left w:val="single" w:sz="6" w:space="0" w:color="auto"/>
              <w:bottom w:val="single" w:sz="6" w:space="0" w:color="auto"/>
              <w:right w:val="single" w:sz="6" w:space="0" w:color="auto"/>
            </w:tcBorders>
          </w:tcPr>
          <w:p w14:paraId="509CAF06" w14:textId="10A9F979" w:rsidR="00C457D5" w:rsidRPr="00EF104D" w:rsidRDefault="00C457D5" w:rsidP="000547CE">
            <w:pPr>
              <w:tabs>
                <w:tab w:val="left" w:pos="1701"/>
              </w:tabs>
              <w:rPr>
                <w:snapToGrid w:val="0"/>
                <w:sz w:val="21"/>
                <w:szCs w:val="21"/>
                <w:lang w:val="en-US"/>
              </w:rPr>
            </w:pPr>
            <w:r>
              <w:rPr>
                <w:snapToGrid w:val="0"/>
                <w:sz w:val="21"/>
                <w:szCs w:val="21"/>
                <w:lang w:val="en-US"/>
              </w:rPr>
              <w:t>Martin Kinnunen</w:t>
            </w:r>
            <w:r w:rsidRPr="00EF104D">
              <w:rPr>
                <w:snapToGrid w:val="0"/>
                <w:sz w:val="21"/>
                <w:szCs w:val="21"/>
                <w:lang w:val="en-US"/>
              </w:rPr>
              <w:t xml:space="preserve"> (SD)</w:t>
            </w:r>
          </w:p>
        </w:tc>
        <w:tc>
          <w:tcPr>
            <w:tcW w:w="363" w:type="dxa"/>
            <w:tcBorders>
              <w:top w:val="single" w:sz="6" w:space="0" w:color="auto"/>
              <w:left w:val="single" w:sz="6" w:space="0" w:color="auto"/>
              <w:bottom w:val="single" w:sz="6" w:space="0" w:color="auto"/>
              <w:right w:val="single" w:sz="6" w:space="0" w:color="auto"/>
            </w:tcBorders>
          </w:tcPr>
          <w:p w14:paraId="25F3689A" w14:textId="6288D260"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0600933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1D8D4F" w14:textId="0C3FFFA3"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BC2FD19"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74630D" w14:textId="003DEA48"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608C1B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6038" w14:textId="4A9AB1D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EA711A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5DB857" w14:textId="3C65EEE5"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7875DF0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A38C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621D4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0978C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6BDB56" w14:textId="77777777" w:rsidR="00C457D5" w:rsidRPr="00EF104D" w:rsidRDefault="00C457D5" w:rsidP="000547CE">
            <w:pPr>
              <w:rPr>
                <w:sz w:val="21"/>
                <w:szCs w:val="21"/>
              </w:rPr>
            </w:pPr>
          </w:p>
        </w:tc>
      </w:tr>
      <w:tr w:rsidR="00C457D5" w:rsidRPr="00E13B49" w14:paraId="21781305"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22"/>
        </w:trPr>
        <w:tc>
          <w:tcPr>
            <w:tcW w:w="3403" w:type="dxa"/>
            <w:gridSpan w:val="2"/>
            <w:tcBorders>
              <w:top w:val="single" w:sz="6" w:space="0" w:color="auto"/>
              <w:left w:val="single" w:sz="6" w:space="0" w:color="auto"/>
              <w:bottom w:val="single" w:sz="6" w:space="0" w:color="auto"/>
              <w:right w:val="single" w:sz="6" w:space="0" w:color="auto"/>
            </w:tcBorders>
          </w:tcPr>
          <w:p w14:paraId="48C9BCDF" w14:textId="77777777" w:rsidR="00C457D5" w:rsidRPr="00EF104D" w:rsidRDefault="00C457D5" w:rsidP="000547CE">
            <w:pPr>
              <w:tabs>
                <w:tab w:val="left" w:pos="1701"/>
              </w:tabs>
              <w:rPr>
                <w:snapToGrid w:val="0"/>
                <w:sz w:val="21"/>
                <w:szCs w:val="21"/>
              </w:rPr>
            </w:pPr>
            <w:r w:rsidRPr="00EF104D">
              <w:rPr>
                <w:snapToGrid w:val="0"/>
                <w:sz w:val="21"/>
                <w:szCs w:val="21"/>
              </w:rPr>
              <w:t>Maria Gardfjell (MP)</w:t>
            </w:r>
          </w:p>
        </w:tc>
        <w:tc>
          <w:tcPr>
            <w:tcW w:w="363" w:type="dxa"/>
            <w:tcBorders>
              <w:top w:val="single" w:sz="6" w:space="0" w:color="auto"/>
              <w:left w:val="single" w:sz="6" w:space="0" w:color="auto"/>
              <w:bottom w:val="single" w:sz="6" w:space="0" w:color="auto"/>
              <w:right w:val="single" w:sz="6" w:space="0" w:color="auto"/>
            </w:tcBorders>
          </w:tcPr>
          <w:p w14:paraId="7E5FA334"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36050D2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D79152" w14:textId="1B8F7053"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AEF0168"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15CE1E" w14:textId="62517D15"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5913ED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24DEAD" w14:textId="2BA5D854"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17F768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F1FCAC" w14:textId="2D8A9019"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3B7702B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B0E59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6526B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8B88F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2F619" w14:textId="77777777" w:rsidR="00C457D5" w:rsidRPr="00EF104D" w:rsidRDefault="00C457D5" w:rsidP="000547CE">
            <w:pPr>
              <w:rPr>
                <w:sz w:val="21"/>
                <w:szCs w:val="21"/>
              </w:rPr>
            </w:pPr>
          </w:p>
        </w:tc>
      </w:tr>
      <w:tr w:rsidR="00C457D5" w:rsidRPr="00E13B49" w14:paraId="41B027C9"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167E7D10" w14:textId="77777777" w:rsidR="00C457D5" w:rsidRPr="00EF104D" w:rsidRDefault="00C457D5" w:rsidP="000547CE">
            <w:pPr>
              <w:tabs>
                <w:tab w:val="left" w:pos="1701"/>
              </w:tabs>
              <w:rPr>
                <w:snapToGrid w:val="0"/>
                <w:sz w:val="21"/>
                <w:szCs w:val="21"/>
              </w:rPr>
            </w:pPr>
            <w:r w:rsidRPr="00EF104D">
              <w:rPr>
                <w:snapToGrid w:val="0"/>
                <w:sz w:val="21"/>
                <w:szCs w:val="21"/>
              </w:rPr>
              <w:t>Cecilia Widegren (M)</w:t>
            </w:r>
          </w:p>
        </w:tc>
        <w:tc>
          <w:tcPr>
            <w:tcW w:w="363" w:type="dxa"/>
            <w:tcBorders>
              <w:top w:val="single" w:sz="6" w:space="0" w:color="auto"/>
              <w:left w:val="single" w:sz="6" w:space="0" w:color="auto"/>
              <w:bottom w:val="single" w:sz="6" w:space="0" w:color="auto"/>
              <w:right w:val="single" w:sz="6" w:space="0" w:color="auto"/>
            </w:tcBorders>
          </w:tcPr>
          <w:p w14:paraId="0D9084EA" w14:textId="0D4F2D73"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7C47BE0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51F526" w14:textId="4AD2961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E368E24"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F7E507" w14:textId="6B387FEB"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A1A113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1426E0" w14:textId="1468EA15"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12457C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488FE2" w14:textId="37C6DECE"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4CC4D77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8A247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A6440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8C5CA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ADDEA" w14:textId="77777777" w:rsidR="00C457D5" w:rsidRPr="00EF104D" w:rsidRDefault="00C457D5" w:rsidP="000547CE">
            <w:pPr>
              <w:rPr>
                <w:sz w:val="21"/>
                <w:szCs w:val="21"/>
              </w:rPr>
            </w:pPr>
          </w:p>
        </w:tc>
      </w:tr>
      <w:tr w:rsidR="00C457D5" w:rsidRPr="00E13B49" w14:paraId="338CC8AA"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1DF31254" w14:textId="77777777" w:rsidR="00C457D5" w:rsidRPr="00EF104D" w:rsidRDefault="00C457D5" w:rsidP="000547CE">
            <w:pPr>
              <w:tabs>
                <w:tab w:val="left" w:pos="1701"/>
              </w:tabs>
              <w:rPr>
                <w:snapToGrid w:val="0"/>
                <w:sz w:val="21"/>
                <w:szCs w:val="21"/>
              </w:rPr>
            </w:pPr>
            <w:r w:rsidRPr="00EF104D">
              <w:rPr>
                <w:snapToGrid w:val="0"/>
                <w:sz w:val="21"/>
                <w:szCs w:val="21"/>
              </w:rPr>
              <w:t>Mats Nordberg (SD)</w:t>
            </w:r>
          </w:p>
        </w:tc>
        <w:tc>
          <w:tcPr>
            <w:tcW w:w="363" w:type="dxa"/>
            <w:tcBorders>
              <w:top w:val="single" w:sz="6" w:space="0" w:color="auto"/>
              <w:left w:val="single" w:sz="6" w:space="0" w:color="auto"/>
              <w:bottom w:val="single" w:sz="6" w:space="0" w:color="auto"/>
              <w:right w:val="single" w:sz="6" w:space="0" w:color="auto"/>
            </w:tcBorders>
          </w:tcPr>
          <w:p w14:paraId="1112DEDC" w14:textId="4189735C"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1BFC563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A837F73" w14:textId="74616DA3"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1BD3CF6"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88F92" w14:textId="71905B2C"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608A497"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9EF272" w14:textId="17E8D9C2"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0C7E51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AC8FDA" w14:textId="635E68DD" w:rsidR="00C457D5" w:rsidRPr="00EF104D" w:rsidRDefault="00C457D5" w:rsidP="000547CE">
            <w:pPr>
              <w:rPr>
                <w:sz w:val="21"/>
                <w:szCs w:val="21"/>
              </w:rPr>
            </w:pPr>
            <w:r>
              <w:rPr>
                <w:sz w:val="21"/>
                <w:szCs w:val="21"/>
              </w:rPr>
              <w:t>X</w:t>
            </w:r>
          </w:p>
        </w:tc>
        <w:tc>
          <w:tcPr>
            <w:tcW w:w="364" w:type="dxa"/>
            <w:gridSpan w:val="2"/>
            <w:tcBorders>
              <w:top w:val="single" w:sz="6" w:space="0" w:color="auto"/>
              <w:left w:val="single" w:sz="6" w:space="0" w:color="auto"/>
              <w:bottom w:val="single" w:sz="6" w:space="0" w:color="auto"/>
              <w:right w:val="single" w:sz="6" w:space="0" w:color="auto"/>
            </w:tcBorders>
          </w:tcPr>
          <w:p w14:paraId="2A1778A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7BC1E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CAC01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4371D6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6FA800" w14:textId="77777777" w:rsidR="00C457D5" w:rsidRPr="00EF104D" w:rsidRDefault="00C457D5" w:rsidP="000547CE">
            <w:pPr>
              <w:rPr>
                <w:sz w:val="21"/>
                <w:szCs w:val="21"/>
              </w:rPr>
            </w:pPr>
          </w:p>
        </w:tc>
      </w:tr>
      <w:tr w:rsidR="00C457D5" w:rsidRPr="00E13B49" w14:paraId="45A59093"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3AFAF23C" w14:textId="2D985756" w:rsidR="00C457D5" w:rsidRPr="00EF104D" w:rsidRDefault="00C457D5" w:rsidP="000547CE">
            <w:pPr>
              <w:tabs>
                <w:tab w:val="left" w:pos="1701"/>
              </w:tabs>
              <w:rPr>
                <w:snapToGrid w:val="0"/>
                <w:sz w:val="21"/>
                <w:szCs w:val="21"/>
              </w:rPr>
            </w:pPr>
            <w:r>
              <w:rPr>
                <w:snapToGrid w:val="0"/>
                <w:sz w:val="21"/>
                <w:szCs w:val="21"/>
              </w:rPr>
              <w:t>Mattias Karlsson</w:t>
            </w:r>
            <w:r w:rsidRPr="00EF104D">
              <w:rPr>
                <w:snapToGrid w:val="0"/>
                <w:sz w:val="21"/>
                <w:szCs w:val="21"/>
              </w:rPr>
              <w:t xml:space="preserve"> (SD)</w:t>
            </w:r>
          </w:p>
        </w:tc>
        <w:tc>
          <w:tcPr>
            <w:tcW w:w="363" w:type="dxa"/>
            <w:tcBorders>
              <w:top w:val="single" w:sz="6" w:space="0" w:color="auto"/>
              <w:left w:val="single" w:sz="6" w:space="0" w:color="auto"/>
              <w:bottom w:val="single" w:sz="6" w:space="0" w:color="auto"/>
              <w:right w:val="single" w:sz="6" w:space="0" w:color="auto"/>
            </w:tcBorders>
          </w:tcPr>
          <w:p w14:paraId="482BA9EC"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4E2294D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B57266" w14:textId="127CF0B4"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EF2688F"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A1DD97" w14:textId="4A068A1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0BEA0B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C27F1BB" w14:textId="5AF6AECF"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37172B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49CF63" w14:textId="37E9D2EF"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34A5CFB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CB7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143C80"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61B5E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CD3C8" w14:textId="77777777" w:rsidR="00C457D5" w:rsidRPr="00EF104D" w:rsidRDefault="00C457D5" w:rsidP="000547CE">
            <w:pPr>
              <w:rPr>
                <w:sz w:val="21"/>
                <w:szCs w:val="21"/>
              </w:rPr>
            </w:pPr>
          </w:p>
        </w:tc>
      </w:tr>
      <w:tr w:rsidR="00C457D5" w:rsidRPr="00E13B49" w14:paraId="4A99CDC3"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7BA826F9" w14:textId="77777777" w:rsidR="00C457D5" w:rsidRPr="00EF104D" w:rsidRDefault="00C457D5" w:rsidP="000547CE">
            <w:pPr>
              <w:tabs>
                <w:tab w:val="left" w:pos="1701"/>
              </w:tabs>
              <w:rPr>
                <w:snapToGrid w:val="0"/>
                <w:sz w:val="21"/>
                <w:szCs w:val="21"/>
              </w:rPr>
            </w:pPr>
            <w:r w:rsidRPr="00EF104D">
              <w:rPr>
                <w:snapToGrid w:val="0"/>
                <w:sz w:val="21"/>
                <w:szCs w:val="21"/>
              </w:rPr>
              <w:t>Tina Acketoft (L)</w:t>
            </w:r>
          </w:p>
        </w:tc>
        <w:tc>
          <w:tcPr>
            <w:tcW w:w="363" w:type="dxa"/>
            <w:tcBorders>
              <w:top w:val="single" w:sz="6" w:space="0" w:color="auto"/>
              <w:left w:val="single" w:sz="6" w:space="0" w:color="auto"/>
              <w:bottom w:val="single" w:sz="6" w:space="0" w:color="auto"/>
              <w:right w:val="single" w:sz="6" w:space="0" w:color="auto"/>
            </w:tcBorders>
          </w:tcPr>
          <w:p w14:paraId="7CEC1AE9"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08D1519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3495FA" w14:textId="2FCC46C6"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96A7C86"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37FF50" w14:textId="77ED605C"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04A89B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91E94E" w14:textId="449D120B"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6B0152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292FE5" w14:textId="204DDCD7"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331F483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2278F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F886A4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624D5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3D9569" w14:textId="77777777" w:rsidR="00C457D5" w:rsidRPr="00EF104D" w:rsidRDefault="00C457D5" w:rsidP="000547CE">
            <w:pPr>
              <w:rPr>
                <w:sz w:val="21"/>
                <w:szCs w:val="21"/>
              </w:rPr>
            </w:pPr>
          </w:p>
        </w:tc>
      </w:tr>
      <w:tr w:rsidR="00C457D5" w:rsidRPr="00E13B49" w14:paraId="129326F3"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09778BFB" w14:textId="77777777" w:rsidR="00C457D5" w:rsidRPr="00EF104D" w:rsidRDefault="00C457D5" w:rsidP="000547CE">
            <w:pPr>
              <w:tabs>
                <w:tab w:val="left" w:pos="1701"/>
              </w:tabs>
              <w:rPr>
                <w:snapToGrid w:val="0"/>
                <w:sz w:val="21"/>
                <w:szCs w:val="21"/>
              </w:rPr>
            </w:pPr>
            <w:r w:rsidRPr="00EF104D">
              <w:rPr>
                <w:snapToGrid w:val="0"/>
                <w:sz w:val="21"/>
                <w:szCs w:val="21"/>
              </w:rPr>
              <w:t>Nina Lundström (L)</w:t>
            </w:r>
          </w:p>
        </w:tc>
        <w:tc>
          <w:tcPr>
            <w:tcW w:w="363" w:type="dxa"/>
            <w:tcBorders>
              <w:top w:val="single" w:sz="6" w:space="0" w:color="auto"/>
              <w:left w:val="single" w:sz="6" w:space="0" w:color="auto"/>
              <w:bottom w:val="single" w:sz="6" w:space="0" w:color="auto"/>
              <w:right w:val="single" w:sz="6" w:space="0" w:color="auto"/>
            </w:tcBorders>
          </w:tcPr>
          <w:p w14:paraId="4A41E35D"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5CBC560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3E26CF" w14:textId="5B09B720"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B63B73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7918B8" w14:textId="6896A3D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FB60CD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618085F" w14:textId="58C9F77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306040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D60A8A" w14:textId="661DD88E"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265F233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AD752C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8F1C3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3A633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FD0AC5" w14:textId="77777777" w:rsidR="00C457D5" w:rsidRPr="00EF104D" w:rsidRDefault="00C457D5" w:rsidP="000547CE">
            <w:pPr>
              <w:rPr>
                <w:sz w:val="21"/>
                <w:szCs w:val="21"/>
              </w:rPr>
            </w:pPr>
          </w:p>
        </w:tc>
      </w:tr>
      <w:tr w:rsidR="00C457D5" w:rsidRPr="00E13B49" w14:paraId="7C77B80A"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3249E3A9" w14:textId="77777777" w:rsidR="00C457D5" w:rsidRPr="00EF104D" w:rsidRDefault="00C457D5" w:rsidP="000547CE">
            <w:pPr>
              <w:tabs>
                <w:tab w:val="left" w:pos="1701"/>
              </w:tabs>
              <w:rPr>
                <w:snapToGrid w:val="0"/>
                <w:sz w:val="21"/>
                <w:szCs w:val="21"/>
              </w:rPr>
            </w:pPr>
            <w:r w:rsidRPr="00EF104D">
              <w:rPr>
                <w:snapToGrid w:val="0"/>
                <w:sz w:val="21"/>
                <w:szCs w:val="21"/>
              </w:rPr>
              <w:t>Elisabeth Falkhaven (MP)</w:t>
            </w:r>
          </w:p>
        </w:tc>
        <w:tc>
          <w:tcPr>
            <w:tcW w:w="363" w:type="dxa"/>
            <w:tcBorders>
              <w:top w:val="single" w:sz="6" w:space="0" w:color="auto"/>
              <w:left w:val="single" w:sz="6" w:space="0" w:color="auto"/>
              <w:bottom w:val="single" w:sz="6" w:space="0" w:color="auto"/>
              <w:right w:val="single" w:sz="6" w:space="0" w:color="auto"/>
            </w:tcBorders>
          </w:tcPr>
          <w:p w14:paraId="57AFAAC0" w14:textId="77777777" w:rsidR="00C457D5" w:rsidRPr="00EF104D" w:rsidRDefault="00C457D5" w:rsidP="000547CE">
            <w:pPr>
              <w:rPr>
                <w:sz w:val="21"/>
                <w:szCs w:val="21"/>
              </w:rPr>
            </w:pPr>
            <w:r w:rsidRPr="00EF104D">
              <w:rPr>
                <w:sz w:val="21"/>
                <w:szCs w:val="21"/>
              </w:rPr>
              <w:softHyphen/>
              <w:t>–</w:t>
            </w:r>
          </w:p>
        </w:tc>
        <w:tc>
          <w:tcPr>
            <w:tcW w:w="363" w:type="dxa"/>
            <w:tcBorders>
              <w:top w:val="single" w:sz="6" w:space="0" w:color="auto"/>
              <w:left w:val="single" w:sz="6" w:space="0" w:color="auto"/>
              <w:bottom w:val="single" w:sz="6" w:space="0" w:color="auto"/>
              <w:right w:val="single" w:sz="6" w:space="0" w:color="auto"/>
            </w:tcBorders>
          </w:tcPr>
          <w:p w14:paraId="0936783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AEC879" w14:textId="3F37219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14D926A"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F6B8C8" w14:textId="7618DAE7"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F1BCD6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A41F8A" w14:textId="5727E81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B5AEEA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81C691" w14:textId="22099F1F"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FABA37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B9AB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5B7A6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73C16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3CF22D2" w14:textId="77777777" w:rsidR="00C457D5" w:rsidRPr="00EF104D" w:rsidRDefault="00C457D5" w:rsidP="000547CE">
            <w:pPr>
              <w:rPr>
                <w:sz w:val="21"/>
                <w:szCs w:val="21"/>
              </w:rPr>
            </w:pPr>
          </w:p>
        </w:tc>
      </w:tr>
      <w:tr w:rsidR="00C457D5" w:rsidRPr="00E13B49" w14:paraId="2D6CF23B"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17DC4B1A" w14:textId="77777777" w:rsidR="00C457D5" w:rsidRPr="00EF104D" w:rsidRDefault="00C457D5" w:rsidP="000547CE">
            <w:pPr>
              <w:tabs>
                <w:tab w:val="left" w:pos="1701"/>
              </w:tabs>
              <w:rPr>
                <w:snapToGrid w:val="0"/>
                <w:sz w:val="21"/>
                <w:szCs w:val="21"/>
              </w:rPr>
            </w:pPr>
            <w:r w:rsidRPr="00EF104D">
              <w:rPr>
                <w:snapToGrid w:val="0"/>
                <w:sz w:val="21"/>
                <w:szCs w:val="21"/>
              </w:rPr>
              <w:t>Lars Thomsson (C)</w:t>
            </w:r>
          </w:p>
        </w:tc>
        <w:tc>
          <w:tcPr>
            <w:tcW w:w="363" w:type="dxa"/>
            <w:tcBorders>
              <w:top w:val="single" w:sz="6" w:space="0" w:color="auto"/>
              <w:left w:val="single" w:sz="6" w:space="0" w:color="auto"/>
              <w:bottom w:val="single" w:sz="6" w:space="0" w:color="auto"/>
              <w:right w:val="single" w:sz="6" w:space="0" w:color="auto"/>
            </w:tcBorders>
          </w:tcPr>
          <w:p w14:paraId="7939D479" w14:textId="729CB751" w:rsidR="00C457D5" w:rsidRPr="00EF104D" w:rsidRDefault="00C457D5" w:rsidP="000547CE">
            <w:pPr>
              <w:rPr>
                <w:sz w:val="21"/>
                <w:szCs w:val="21"/>
              </w:rPr>
            </w:pPr>
            <w:r>
              <w:rPr>
                <w:sz w:val="21"/>
                <w:szCs w:val="21"/>
              </w:rPr>
              <w:t>X</w:t>
            </w:r>
          </w:p>
        </w:tc>
        <w:tc>
          <w:tcPr>
            <w:tcW w:w="363" w:type="dxa"/>
            <w:tcBorders>
              <w:top w:val="single" w:sz="6" w:space="0" w:color="auto"/>
              <w:left w:val="single" w:sz="6" w:space="0" w:color="auto"/>
              <w:bottom w:val="single" w:sz="6" w:space="0" w:color="auto"/>
              <w:right w:val="single" w:sz="6" w:space="0" w:color="auto"/>
            </w:tcBorders>
          </w:tcPr>
          <w:p w14:paraId="3A99105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154A34" w14:textId="248DC335"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4CC69E2"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06D765" w14:textId="3292C1A9" w:rsidR="00C457D5" w:rsidRPr="00EF104D" w:rsidRDefault="00C457D5" w:rsidP="000547CE">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E8224C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CA5731" w14:textId="5BED7CBD"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A7FA54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F56526" w14:textId="662A3270"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A36250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A37E05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A6AFD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B5A2F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39332D" w14:textId="77777777" w:rsidR="00C457D5" w:rsidRPr="00EF104D" w:rsidRDefault="00C457D5" w:rsidP="000547CE">
            <w:pPr>
              <w:rPr>
                <w:sz w:val="21"/>
                <w:szCs w:val="21"/>
              </w:rPr>
            </w:pPr>
          </w:p>
        </w:tc>
      </w:tr>
      <w:tr w:rsidR="00C457D5" w:rsidRPr="00E13B49" w14:paraId="146FDFF2"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479593B5" w14:textId="77777777" w:rsidR="00C457D5" w:rsidRPr="00EF104D" w:rsidRDefault="00C457D5" w:rsidP="000547CE">
            <w:pPr>
              <w:tabs>
                <w:tab w:val="left" w:pos="1701"/>
              </w:tabs>
              <w:rPr>
                <w:snapToGrid w:val="0"/>
                <w:sz w:val="21"/>
                <w:szCs w:val="21"/>
              </w:rPr>
            </w:pPr>
            <w:r w:rsidRPr="00EF104D">
              <w:rPr>
                <w:snapToGrid w:val="0"/>
                <w:sz w:val="21"/>
                <w:szCs w:val="21"/>
              </w:rPr>
              <w:t>Lotta Johnsson Fornarve (V)</w:t>
            </w:r>
          </w:p>
        </w:tc>
        <w:tc>
          <w:tcPr>
            <w:tcW w:w="363" w:type="dxa"/>
            <w:tcBorders>
              <w:top w:val="single" w:sz="6" w:space="0" w:color="auto"/>
              <w:left w:val="single" w:sz="6" w:space="0" w:color="auto"/>
              <w:bottom w:val="single" w:sz="6" w:space="0" w:color="auto"/>
              <w:right w:val="single" w:sz="6" w:space="0" w:color="auto"/>
            </w:tcBorders>
          </w:tcPr>
          <w:p w14:paraId="5050598D" w14:textId="4D6B5925" w:rsidR="00C457D5" w:rsidRPr="00EF104D" w:rsidRDefault="00C457D5" w:rsidP="000547CE">
            <w:pPr>
              <w:rPr>
                <w:sz w:val="21"/>
                <w:szCs w:val="21"/>
              </w:rPr>
            </w:pPr>
            <w:r>
              <w:rPr>
                <w:sz w:val="21"/>
                <w:szCs w:val="21"/>
              </w:rPr>
              <w:t>O</w:t>
            </w:r>
          </w:p>
        </w:tc>
        <w:tc>
          <w:tcPr>
            <w:tcW w:w="363" w:type="dxa"/>
            <w:tcBorders>
              <w:top w:val="single" w:sz="6" w:space="0" w:color="auto"/>
              <w:left w:val="single" w:sz="6" w:space="0" w:color="auto"/>
              <w:bottom w:val="single" w:sz="6" w:space="0" w:color="auto"/>
              <w:right w:val="single" w:sz="6" w:space="0" w:color="auto"/>
            </w:tcBorders>
          </w:tcPr>
          <w:p w14:paraId="3588450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CDBA7F" w14:textId="0919EEF1"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A786B82"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C13E1B" w14:textId="431C400B"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878708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816891" w14:textId="1E067C80"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295831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D3632C" w14:textId="7BDDEC25"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649069F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33D566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27D5E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45D2C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B36680" w14:textId="77777777" w:rsidR="00C457D5" w:rsidRPr="00EF104D" w:rsidRDefault="00C457D5" w:rsidP="000547CE">
            <w:pPr>
              <w:rPr>
                <w:sz w:val="21"/>
                <w:szCs w:val="21"/>
              </w:rPr>
            </w:pPr>
          </w:p>
        </w:tc>
      </w:tr>
      <w:tr w:rsidR="00C457D5" w:rsidRPr="00E13B49" w14:paraId="6817F4E1"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22EEF72C" w14:textId="77777777" w:rsidR="00C457D5" w:rsidRPr="00EF104D" w:rsidRDefault="00C457D5" w:rsidP="000547CE">
            <w:pPr>
              <w:tabs>
                <w:tab w:val="left" w:pos="1701"/>
              </w:tabs>
              <w:rPr>
                <w:snapToGrid w:val="0"/>
                <w:sz w:val="21"/>
                <w:szCs w:val="21"/>
              </w:rPr>
            </w:pPr>
            <w:r w:rsidRPr="00EF104D">
              <w:rPr>
                <w:snapToGrid w:val="0"/>
                <w:sz w:val="21"/>
                <w:szCs w:val="21"/>
              </w:rPr>
              <w:t>Mikael Oscarsson (KD)</w:t>
            </w:r>
          </w:p>
        </w:tc>
        <w:tc>
          <w:tcPr>
            <w:tcW w:w="363" w:type="dxa"/>
            <w:tcBorders>
              <w:top w:val="single" w:sz="6" w:space="0" w:color="auto"/>
              <w:left w:val="single" w:sz="6" w:space="0" w:color="auto"/>
              <w:bottom w:val="single" w:sz="6" w:space="0" w:color="auto"/>
              <w:right w:val="single" w:sz="6" w:space="0" w:color="auto"/>
            </w:tcBorders>
          </w:tcPr>
          <w:p w14:paraId="448D0590" w14:textId="1D632697" w:rsidR="00C457D5" w:rsidRPr="00EF104D" w:rsidRDefault="00C457D5" w:rsidP="000547CE">
            <w:pPr>
              <w:rPr>
                <w:sz w:val="21"/>
                <w:szCs w:val="21"/>
              </w:rPr>
            </w:pPr>
            <w:r>
              <w:rPr>
                <w:sz w:val="21"/>
                <w:szCs w:val="21"/>
              </w:rPr>
              <w:t>O</w:t>
            </w:r>
          </w:p>
        </w:tc>
        <w:tc>
          <w:tcPr>
            <w:tcW w:w="363" w:type="dxa"/>
            <w:tcBorders>
              <w:top w:val="single" w:sz="6" w:space="0" w:color="auto"/>
              <w:left w:val="single" w:sz="6" w:space="0" w:color="auto"/>
              <w:bottom w:val="single" w:sz="6" w:space="0" w:color="auto"/>
              <w:right w:val="single" w:sz="6" w:space="0" w:color="auto"/>
            </w:tcBorders>
          </w:tcPr>
          <w:p w14:paraId="711B301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10C6D6" w14:textId="1896958F" w:rsidR="00C457D5" w:rsidRPr="00EF104D" w:rsidRDefault="00C457D5" w:rsidP="000547CE">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0DA8C98D"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48D67B" w14:textId="2DD1C30F" w:rsidR="00C457D5" w:rsidRPr="00EF104D" w:rsidRDefault="00C457D5" w:rsidP="000547CE">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858DF4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79D81F" w14:textId="59B690C4"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164DB6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40E1F8" w14:textId="0BB93225"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1529B6B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4741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F63A6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B1CC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FB7082" w14:textId="77777777" w:rsidR="00C457D5" w:rsidRPr="00EF104D" w:rsidRDefault="00C457D5" w:rsidP="000547CE">
            <w:pPr>
              <w:rPr>
                <w:sz w:val="21"/>
                <w:szCs w:val="21"/>
              </w:rPr>
            </w:pPr>
          </w:p>
        </w:tc>
      </w:tr>
      <w:tr w:rsidR="003B2A32" w:rsidRPr="00E13B49" w14:paraId="08328911"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234"/>
        </w:trPr>
        <w:tc>
          <w:tcPr>
            <w:tcW w:w="3403" w:type="dxa"/>
            <w:gridSpan w:val="2"/>
            <w:tcBorders>
              <w:top w:val="single" w:sz="6" w:space="0" w:color="auto"/>
              <w:left w:val="single" w:sz="6" w:space="0" w:color="auto"/>
              <w:bottom w:val="single" w:sz="6" w:space="0" w:color="auto"/>
              <w:right w:val="single" w:sz="6" w:space="0" w:color="auto"/>
            </w:tcBorders>
          </w:tcPr>
          <w:p w14:paraId="42FF4633" w14:textId="39996276" w:rsidR="003B2A32" w:rsidRPr="00EF104D" w:rsidRDefault="003B2A32" w:rsidP="003B2A32">
            <w:pPr>
              <w:tabs>
                <w:tab w:val="left" w:pos="1701"/>
              </w:tabs>
              <w:rPr>
                <w:snapToGrid w:val="0"/>
                <w:sz w:val="21"/>
                <w:szCs w:val="21"/>
              </w:rPr>
            </w:pPr>
            <w:r>
              <w:rPr>
                <w:snapToGrid w:val="0"/>
                <w:sz w:val="21"/>
                <w:szCs w:val="21"/>
              </w:rPr>
              <w:t>Andreas Carlson (KD)</w:t>
            </w:r>
          </w:p>
        </w:tc>
        <w:tc>
          <w:tcPr>
            <w:tcW w:w="363" w:type="dxa"/>
            <w:tcBorders>
              <w:top w:val="single" w:sz="6" w:space="0" w:color="auto"/>
              <w:left w:val="single" w:sz="6" w:space="0" w:color="auto"/>
              <w:bottom w:val="single" w:sz="6" w:space="0" w:color="auto"/>
              <w:right w:val="single" w:sz="6" w:space="0" w:color="auto"/>
            </w:tcBorders>
          </w:tcPr>
          <w:p w14:paraId="5634DD61" w14:textId="5DC4A1F6" w:rsidR="003B2A32" w:rsidRDefault="003B2A32" w:rsidP="003B2A32">
            <w:pPr>
              <w:rPr>
                <w:sz w:val="21"/>
                <w:szCs w:val="21"/>
              </w:rPr>
            </w:pPr>
            <w:r w:rsidRPr="00EF104D">
              <w:rPr>
                <w:sz w:val="21"/>
                <w:szCs w:val="21"/>
              </w:rPr>
              <w:softHyphen/>
              <w:t>–</w:t>
            </w:r>
          </w:p>
        </w:tc>
        <w:tc>
          <w:tcPr>
            <w:tcW w:w="363" w:type="dxa"/>
            <w:tcBorders>
              <w:top w:val="single" w:sz="6" w:space="0" w:color="auto"/>
              <w:left w:val="single" w:sz="6" w:space="0" w:color="auto"/>
              <w:bottom w:val="single" w:sz="6" w:space="0" w:color="auto"/>
              <w:right w:val="single" w:sz="6" w:space="0" w:color="auto"/>
            </w:tcBorders>
          </w:tcPr>
          <w:p w14:paraId="451DBDAF" w14:textId="77777777" w:rsidR="003B2A32" w:rsidRPr="00EF104D" w:rsidRDefault="003B2A32" w:rsidP="003B2A3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02CE8C" w14:textId="5B86498F" w:rsidR="003B2A32" w:rsidRDefault="003B2A32" w:rsidP="003B2A32">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3BAA0E3" w14:textId="77777777" w:rsidR="003B2A32" w:rsidRPr="00EF104D" w:rsidRDefault="003B2A32" w:rsidP="003B2A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BAD7A4" w14:textId="49C0E211" w:rsidR="003B2A32" w:rsidRDefault="003B2A32" w:rsidP="003B2A32">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FEF8ABD" w14:textId="77777777" w:rsidR="003B2A32" w:rsidRPr="00EF104D" w:rsidRDefault="003B2A32" w:rsidP="003B2A3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AA5E89" w14:textId="07AD8E54" w:rsidR="003B2A32" w:rsidRPr="00EF104D" w:rsidRDefault="003B2A32" w:rsidP="003B2A32">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9F97A92" w14:textId="77777777" w:rsidR="003B2A32" w:rsidRPr="00EF104D" w:rsidRDefault="003B2A32" w:rsidP="003B2A3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E013D8" w14:textId="2839F26D" w:rsidR="003B2A32" w:rsidRPr="00EF104D" w:rsidRDefault="003B2A32" w:rsidP="003B2A32">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79663961" w14:textId="77777777" w:rsidR="003B2A32" w:rsidRPr="00EF104D" w:rsidRDefault="003B2A32" w:rsidP="003B2A3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B43E5D" w14:textId="77777777" w:rsidR="003B2A32" w:rsidRPr="00EF104D" w:rsidRDefault="003B2A32" w:rsidP="003B2A3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AC96700" w14:textId="77777777" w:rsidR="003B2A32" w:rsidRPr="00EF104D" w:rsidRDefault="003B2A32" w:rsidP="003B2A3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815672" w14:textId="77777777" w:rsidR="003B2A32" w:rsidRPr="00EF104D" w:rsidRDefault="003B2A32" w:rsidP="003B2A32">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DE3F63" w14:textId="77777777" w:rsidR="003B2A32" w:rsidRPr="00EF104D" w:rsidRDefault="003B2A32" w:rsidP="003B2A32">
            <w:pPr>
              <w:rPr>
                <w:sz w:val="21"/>
                <w:szCs w:val="21"/>
              </w:rPr>
            </w:pPr>
          </w:p>
        </w:tc>
      </w:tr>
      <w:tr w:rsidR="00C457D5" w:rsidRPr="00E13B49" w14:paraId="1C84EAB0"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3" w:type="dxa"/>
            <w:gridSpan w:val="2"/>
            <w:tcBorders>
              <w:top w:val="single" w:sz="6" w:space="0" w:color="auto"/>
              <w:left w:val="single" w:sz="6" w:space="0" w:color="auto"/>
              <w:bottom w:val="single" w:sz="6" w:space="0" w:color="auto"/>
              <w:right w:val="single" w:sz="6" w:space="0" w:color="auto"/>
            </w:tcBorders>
          </w:tcPr>
          <w:p w14:paraId="7A1A4AC7" w14:textId="77777777" w:rsidR="00C457D5" w:rsidRPr="00EF104D" w:rsidRDefault="00C457D5" w:rsidP="000547CE">
            <w:pPr>
              <w:tabs>
                <w:tab w:val="left" w:pos="1701"/>
              </w:tabs>
              <w:rPr>
                <w:snapToGrid w:val="0"/>
                <w:sz w:val="21"/>
                <w:szCs w:val="21"/>
              </w:rPr>
            </w:pPr>
            <w:r w:rsidRPr="00EF104D">
              <w:rPr>
                <w:snapToGrid w:val="0"/>
                <w:sz w:val="21"/>
                <w:szCs w:val="21"/>
              </w:rPr>
              <w:t>Daniel Bäckström (C)</w:t>
            </w:r>
          </w:p>
        </w:tc>
        <w:tc>
          <w:tcPr>
            <w:tcW w:w="363" w:type="dxa"/>
            <w:tcBorders>
              <w:top w:val="single" w:sz="6" w:space="0" w:color="auto"/>
              <w:left w:val="single" w:sz="6" w:space="0" w:color="auto"/>
              <w:bottom w:val="single" w:sz="6" w:space="0" w:color="auto"/>
              <w:right w:val="single" w:sz="6" w:space="0" w:color="auto"/>
            </w:tcBorders>
          </w:tcPr>
          <w:p w14:paraId="5DB3BBD6"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5339F13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E770BE" w14:textId="129625AB"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9DD17D7"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E885D2" w14:textId="6334E0D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062A6B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A2F474" w14:textId="69EC155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D88D98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0E3CFA" w14:textId="5AC55BBA"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2B46255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13C21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A08CDE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CF2A6B" w14:textId="77777777" w:rsidR="00C457D5" w:rsidRPr="00EF104D" w:rsidRDefault="00C457D5" w:rsidP="000547CE">
            <w:pPr>
              <w:rPr>
                <w:sz w:val="21"/>
                <w:szCs w:val="21"/>
              </w:rPr>
            </w:pPr>
          </w:p>
        </w:tc>
        <w:tc>
          <w:tcPr>
            <w:tcW w:w="372" w:type="dxa"/>
            <w:gridSpan w:val="2"/>
            <w:tcBorders>
              <w:top w:val="single" w:sz="6" w:space="0" w:color="auto"/>
              <w:left w:val="single" w:sz="6" w:space="0" w:color="auto"/>
              <w:bottom w:val="single" w:sz="6" w:space="0" w:color="auto"/>
              <w:right w:val="single" w:sz="6" w:space="0" w:color="auto"/>
            </w:tcBorders>
          </w:tcPr>
          <w:p w14:paraId="6C9B4A79" w14:textId="77777777" w:rsidR="00C457D5" w:rsidRPr="00EF104D" w:rsidRDefault="00C457D5" w:rsidP="000547CE">
            <w:pPr>
              <w:rPr>
                <w:sz w:val="21"/>
                <w:szCs w:val="21"/>
              </w:rPr>
            </w:pPr>
          </w:p>
        </w:tc>
      </w:tr>
      <w:tr w:rsidR="00C457D5" w:rsidRPr="00E13B49" w14:paraId="40F76A6D"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3" w:type="dxa"/>
            <w:gridSpan w:val="2"/>
            <w:tcBorders>
              <w:top w:val="single" w:sz="6" w:space="0" w:color="auto"/>
              <w:left w:val="single" w:sz="6" w:space="0" w:color="auto"/>
              <w:bottom w:val="single" w:sz="6" w:space="0" w:color="auto"/>
              <w:right w:val="single" w:sz="6" w:space="0" w:color="auto"/>
            </w:tcBorders>
          </w:tcPr>
          <w:p w14:paraId="322C169D" w14:textId="77777777" w:rsidR="00C457D5" w:rsidRPr="00EF104D" w:rsidRDefault="00C457D5" w:rsidP="000547CE">
            <w:pPr>
              <w:tabs>
                <w:tab w:val="left" w:pos="1701"/>
              </w:tabs>
              <w:rPr>
                <w:snapToGrid w:val="0"/>
                <w:sz w:val="21"/>
                <w:szCs w:val="21"/>
              </w:rPr>
            </w:pPr>
            <w:r w:rsidRPr="00EF104D">
              <w:rPr>
                <w:snapToGrid w:val="0"/>
                <w:sz w:val="21"/>
                <w:szCs w:val="21"/>
              </w:rPr>
              <w:t>Jasenko Omanovic (S)</w:t>
            </w:r>
          </w:p>
        </w:tc>
        <w:tc>
          <w:tcPr>
            <w:tcW w:w="363" w:type="dxa"/>
            <w:tcBorders>
              <w:top w:val="single" w:sz="6" w:space="0" w:color="auto"/>
              <w:left w:val="single" w:sz="6" w:space="0" w:color="auto"/>
              <w:bottom w:val="single" w:sz="6" w:space="0" w:color="auto"/>
              <w:right w:val="single" w:sz="6" w:space="0" w:color="auto"/>
            </w:tcBorders>
          </w:tcPr>
          <w:p w14:paraId="606C531C"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36BD3D5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E779EB" w14:textId="369E3BD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F3CE625"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5CEA4" w14:textId="7EA2F331"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CE5421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2473DE" w14:textId="3A35F866"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B7E08D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26811E" w14:textId="605CE7CD"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3934215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F08883"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B1C501"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DFB923" w14:textId="77777777" w:rsidR="00C457D5" w:rsidRPr="00EF104D" w:rsidRDefault="00C457D5" w:rsidP="000547CE">
            <w:pPr>
              <w:rPr>
                <w:sz w:val="21"/>
                <w:szCs w:val="21"/>
              </w:rPr>
            </w:pPr>
          </w:p>
        </w:tc>
        <w:tc>
          <w:tcPr>
            <w:tcW w:w="372" w:type="dxa"/>
            <w:gridSpan w:val="2"/>
            <w:tcBorders>
              <w:top w:val="single" w:sz="6" w:space="0" w:color="auto"/>
              <w:left w:val="single" w:sz="6" w:space="0" w:color="auto"/>
              <w:bottom w:val="single" w:sz="6" w:space="0" w:color="auto"/>
              <w:right w:val="single" w:sz="6" w:space="0" w:color="auto"/>
            </w:tcBorders>
          </w:tcPr>
          <w:p w14:paraId="18CE64A2" w14:textId="77777777" w:rsidR="00C457D5" w:rsidRPr="00EF104D" w:rsidRDefault="00C457D5" w:rsidP="000547CE">
            <w:pPr>
              <w:rPr>
                <w:sz w:val="21"/>
                <w:szCs w:val="21"/>
              </w:rPr>
            </w:pPr>
          </w:p>
        </w:tc>
      </w:tr>
      <w:tr w:rsidR="00C457D5" w:rsidRPr="00E13B49" w14:paraId="1207E7DF"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3" w:type="dxa"/>
            <w:gridSpan w:val="2"/>
            <w:tcBorders>
              <w:top w:val="single" w:sz="6" w:space="0" w:color="auto"/>
              <w:left w:val="single" w:sz="6" w:space="0" w:color="auto"/>
              <w:bottom w:val="single" w:sz="6" w:space="0" w:color="auto"/>
              <w:right w:val="single" w:sz="6" w:space="0" w:color="auto"/>
            </w:tcBorders>
          </w:tcPr>
          <w:p w14:paraId="6EBAADB0" w14:textId="77777777" w:rsidR="00C457D5" w:rsidRPr="00EF104D" w:rsidRDefault="00C457D5" w:rsidP="000547CE">
            <w:pPr>
              <w:tabs>
                <w:tab w:val="left" w:pos="1701"/>
              </w:tabs>
              <w:rPr>
                <w:snapToGrid w:val="0"/>
                <w:sz w:val="21"/>
                <w:szCs w:val="21"/>
              </w:rPr>
            </w:pPr>
            <w:r w:rsidRPr="00EF104D">
              <w:rPr>
                <w:snapToGrid w:val="0"/>
                <w:sz w:val="21"/>
                <w:szCs w:val="21"/>
              </w:rPr>
              <w:t>Jessika Roswall (M)</w:t>
            </w:r>
          </w:p>
        </w:tc>
        <w:tc>
          <w:tcPr>
            <w:tcW w:w="363" w:type="dxa"/>
            <w:tcBorders>
              <w:top w:val="single" w:sz="6" w:space="0" w:color="auto"/>
              <w:left w:val="single" w:sz="6" w:space="0" w:color="auto"/>
              <w:bottom w:val="single" w:sz="6" w:space="0" w:color="auto"/>
              <w:right w:val="single" w:sz="6" w:space="0" w:color="auto"/>
            </w:tcBorders>
          </w:tcPr>
          <w:p w14:paraId="0AA62DD4" w14:textId="5525AA5C" w:rsidR="00C457D5" w:rsidRPr="00EF104D" w:rsidRDefault="00C457D5" w:rsidP="000547CE">
            <w:pPr>
              <w:rPr>
                <w:sz w:val="21"/>
                <w:szCs w:val="21"/>
              </w:rPr>
            </w:pPr>
            <w:r>
              <w:rPr>
                <w:sz w:val="21"/>
                <w:szCs w:val="21"/>
              </w:rPr>
              <w:t>O</w:t>
            </w:r>
          </w:p>
        </w:tc>
        <w:tc>
          <w:tcPr>
            <w:tcW w:w="363" w:type="dxa"/>
            <w:tcBorders>
              <w:top w:val="single" w:sz="6" w:space="0" w:color="auto"/>
              <w:left w:val="single" w:sz="6" w:space="0" w:color="auto"/>
              <w:bottom w:val="single" w:sz="6" w:space="0" w:color="auto"/>
              <w:right w:val="single" w:sz="6" w:space="0" w:color="auto"/>
            </w:tcBorders>
          </w:tcPr>
          <w:p w14:paraId="2438DF4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4DA88A6" w14:textId="6CC34F4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EB92AB0"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0A7685E" w14:textId="4C58A380"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15BD477"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28571" w14:textId="36FF2873"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4F5F9F9"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838898" w14:textId="67359FA0"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401BFF78"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2466A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883CAA5"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0206F1" w14:textId="77777777" w:rsidR="00C457D5" w:rsidRPr="00EF104D" w:rsidRDefault="00C457D5" w:rsidP="000547CE">
            <w:pPr>
              <w:rPr>
                <w:sz w:val="21"/>
                <w:szCs w:val="21"/>
              </w:rPr>
            </w:pPr>
          </w:p>
        </w:tc>
        <w:tc>
          <w:tcPr>
            <w:tcW w:w="372" w:type="dxa"/>
            <w:gridSpan w:val="2"/>
            <w:tcBorders>
              <w:top w:val="single" w:sz="6" w:space="0" w:color="auto"/>
              <w:left w:val="single" w:sz="6" w:space="0" w:color="auto"/>
              <w:bottom w:val="single" w:sz="6" w:space="0" w:color="auto"/>
              <w:right w:val="single" w:sz="6" w:space="0" w:color="auto"/>
            </w:tcBorders>
          </w:tcPr>
          <w:p w14:paraId="7FD10DB5" w14:textId="77777777" w:rsidR="00C457D5" w:rsidRPr="00EF104D" w:rsidRDefault="00C457D5" w:rsidP="000547CE">
            <w:pPr>
              <w:rPr>
                <w:sz w:val="21"/>
                <w:szCs w:val="21"/>
              </w:rPr>
            </w:pPr>
          </w:p>
        </w:tc>
      </w:tr>
      <w:tr w:rsidR="00C457D5" w:rsidRPr="00E13B49" w14:paraId="4B4FA439"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3" w:type="dxa"/>
            <w:gridSpan w:val="2"/>
            <w:tcBorders>
              <w:top w:val="single" w:sz="6" w:space="0" w:color="auto"/>
              <w:left w:val="single" w:sz="6" w:space="0" w:color="auto"/>
              <w:bottom w:val="single" w:sz="6" w:space="0" w:color="auto"/>
              <w:right w:val="single" w:sz="6" w:space="0" w:color="auto"/>
            </w:tcBorders>
          </w:tcPr>
          <w:p w14:paraId="54571E04" w14:textId="77777777" w:rsidR="00C457D5" w:rsidRPr="00EF104D" w:rsidRDefault="00C457D5" w:rsidP="000547CE">
            <w:pPr>
              <w:tabs>
                <w:tab w:val="left" w:pos="1701"/>
              </w:tabs>
              <w:rPr>
                <w:snapToGrid w:val="0"/>
                <w:sz w:val="21"/>
                <w:szCs w:val="21"/>
              </w:rPr>
            </w:pPr>
            <w:r w:rsidRPr="00EF104D">
              <w:rPr>
                <w:snapToGrid w:val="0"/>
                <w:sz w:val="21"/>
                <w:szCs w:val="21"/>
              </w:rPr>
              <w:t>Carina Ohlsson (S)</w:t>
            </w:r>
          </w:p>
        </w:tc>
        <w:tc>
          <w:tcPr>
            <w:tcW w:w="363" w:type="dxa"/>
            <w:tcBorders>
              <w:top w:val="single" w:sz="6" w:space="0" w:color="auto"/>
              <w:left w:val="single" w:sz="6" w:space="0" w:color="auto"/>
              <w:bottom w:val="single" w:sz="6" w:space="0" w:color="auto"/>
              <w:right w:val="single" w:sz="6" w:space="0" w:color="auto"/>
            </w:tcBorders>
          </w:tcPr>
          <w:p w14:paraId="2D276EA6" w14:textId="77777777" w:rsidR="00C457D5" w:rsidRPr="00EF104D" w:rsidRDefault="00C457D5" w:rsidP="000547CE">
            <w:pPr>
              <w:rPr>
                <w:sz w:val="21"/>
                <w:szCs w:val="21"/>
              </w:rPr>
            </w:pPr>
            <w:r w:rsidRPr="00EF104D">
              <w:rPr>
                <w:sz w:val="21"/>
                <w:szCs w:val="21"/>
              </w:rPr>
              <w:t>–</w:t>
            </w:r>
          </w:p>
        </w:tc>
        <w:tc>
          <w:tcPr>
            <w:tcW w:w="363" w:type="dxa"/>
            <w:tcBorders>
              <w:top w:val="single" w:sz="6" w:space="0" w:color="auto"/>
              <w:left w:val="single" w:sz="6" w:space="0" w:color="auto"/>
              <w:bottom w:val="single" w:sz="6" w:space="0" w:color="auto"/>
              <w:right w:val="single" w:sz="6" w:space="0" w:color="auto"/>
            </w:tcBorders>
          </w:tcPr>
          <w:p w14:paraId="5CCC9F0F"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EEA9A" w14:textId="084380AA"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E7ADBDB"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12618" w14:textId="7F853359"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62F2FC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489C97" w14:textId="7B801ADF" w:rsidR="00C457D5" w:rsidRPr="00EF104D" w:rsidRDefault="00C457D5" w:rsidP="000547CE">
            <w:pPr>
              <w:rPr>
                <w:sz w:val="21"/>
                <w:szCs w:val="21"/>
              </w:rPr>
            </w:pPr>
            <w:r w:rsidRPr="00EF104D">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BAC28A4"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008F9" w14:textId="0F39BC82"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048519CB"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3B325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07639C"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54B5D" w14:textId="77777777" w:rsidR="00C457D5" w:rsidRPr="00EF104D" w:rsidRDefault="00C457D5" w:rsidP="000547CE">
            <w:pPr>
              <w:rPr>
                <w:sz w:val="21"/>
                <w:szCs w:val="21"/>
              </w:rPr>
            </w:pPr>
          </w:p>
        </w:tc>
        <w:tc>
          <w:tcPr>
            <w:tcW w:w="372" w:type="dxa"/>
            <w:gridSpan w:val="2"/>
            <w:tcBorders>
              <w:top w:val="single" w:sz="6" w:space="0" w:color="auto"/>
              <w:left w:val="single" w:sz="6" w:space="0" w:color="auto"/>
              <w:bottom w:val="single" w:sz="6" w:space="0" w:color="auto"/>
              <w:right w:val="single" w:sz="6" w:space="0" w:color="auto"/>
            </w:tcBorders>
          </w:tcPr>
          <w:p w14:paraId="01A8FF1D" w14:textId="77777777" w:rsidR="00C457D5" w:rsidRPr="00EF104D" w:rsidRDefault="00C457D5" w:rsidP="000547CE">
            <w:pPr>
              <w:rPr>
                <w:sz w:val="21"/>
                <w:szCs w:val="21"/>
              </w:rPr>
            </w:pPr>
          </w:p>
        </w:tc>
      </w:tr>
      <w:tr w:rsidR="00C457D5" w:rsidRPr="00E13B49" w14:paraId="3E2A6839" w14:textId="77777777"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3" w:type="dxa"/>
            <w:gridSpan w:val="2"/>
            <w:tcBorders>
              <w:top w:val="single" w:sz="6" w:space="0" w:color="auto"/>
              <w:left w:val="single" w:sz="6" w:space="0" w:color="auto"/>
              <w:bottom w:val="single" w:sz="6" w:space="0" w:color="auto"/>
              <w:right w:val="single" w:sz="6" w:space="0" w:color="auto"/>
            </w:tcBorders>
          </w:tcPr>
          <w:p w14:paraId="495BEA63" w14:textId="77777777" w:rsidR="00C457D5" w:rsidRPr="00EF104D" w:rsidRDefault="00C457D5" w:rsidP="000547CE">
            <w:pPr>
              <w:tabs>
                <w:tab w:val="left" w:pos="1701"/>
              </w:tabs>
              <w:rPr>
                <w:snapToGrid w:val="0"/>
                <w:sz w:val="21"/>
                <w:szCs w:val="21"/>
              </w:rPr>
            </w:pPr>
            <w:r w:rsidRPr="00EF104D">
              <w:rPr>
                <w:snapToGrid w:val="0"/>
                <w:sz w:val="21"/>
                <w:szCs w:val="21"/>
                <w:lang w:val="en-GB"/>
              </w:rPr>
              <w:t>Pål Jonson (M)</w:t>
            </w:r>
          </w:p>
        </w:tc>
        <w:tc>
          <w:tcPr>
            <w:tcW w:w="363" w:type="dxa"/>
            <w:tcBorders>
              <w:top w:val="single" w:sz="6" w:space="0" w:color="auto"/>
              <w:left w:val="single" w:sz="6" w:space="0" w:color="auto"/>
              <w:bottom w:val="single" w:sz="6" w:space="0" w:color="auto"/>
              <w:right w:val="single" w:sz="6" w:space="0" w:color="auto"/>
            </w:tcBorders>
          </w:tcPr>
          <w:p w14:paraId="663BA870" w14:textId="69DEEC6B" w:rsidR="00C457D5" w:rsidRPr="00EF104D" w:rsidRDefault="00C457D5" w:rsidP="000547CE">
            <w:pPr>
              <w:rPr>
                <w:sz w:val="21"/>
                <w:szCs w:val="21"/>
              </w:rPr>
            </w:pPr>
            <w:r>
              <w:rPr>
                <w:sz w:val="21"/>
                <w:szCs w:val="21"/>
              </w:rPr>
              <w:t>O</w:t>
            </w:r>
          </w:p>
        </w:tc>
        <w:tc>
          <w:tcPr>
            <w:tcW w:w="363" w:type="dxa"/>
            <w:tcBorders>
              <w:top w:val="single" w:sz="6" w:space="0" w:color="auto"/>
              <w:left w:val="single" w:sz="6" w:space="0" w:color="auto"/>
              <w:bottom w:val="single" w:sz="6" w:space="0" w:color="auto"/>
              <w:right w:val="single" w:sz="6" w:space="0" w:color="auto"/>
            </w:tcBorders>
          </w:tcPr>
          <w:p w14:paraId="19B9ADAD"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48894A" w14:textId="3070B58F" w:rsidR="00C457D5" w:rsidRPr="00EF104D" w:rsidRDefault="00C457D5" w:rsidP="000547CE">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10C77B48" w14:textId="77777777" w:rsidR="00C457D5" w:rsidRPr="00EF104D"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D130C1" w14:textId="340FD2F8" w:rsidR="00C457D5" w:rsidRPr="00EF104D" w:rsidRDefault="00C457D5" w:rsidP="000547CE">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2748446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756A5B" w14:textId="1815419B" w:rsidR="00C457D5" w:rsidRPr="00EF104D" w:rsidRDefault="00C457D5" w:rsidP="000547CE">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257DE25A"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61607F" w14:textId="15C33F74" w:rsidR="00C457D5" w:rsidRPr="00EF104D" w:rsidRDefault="00C457D5" w:rsidP="000547CE">
            <w:pPr>
              <w:rPr>
                <w:sz w:val="21"/>
                <w:szCs w:val="21"/>
              </w:rPr>
            </w:pPr>
            <w:r w:rsidRPr="00EF104D">
              <w:rPr>
                <w:sz w:val="21"/>
                <w:szCs w:val="21"/>
              </w:rPr>
              <w:t>–</w:t>
            </w:r>
          </w:p>
        </w:tc>
        <w:tc>
          <w:tcPr>
            <w:tcW w:w="364" w:type="dxa"/>
            <w:gridSpan w:val="2"/>
            <w:tcBorders>
              <w:top w:val="single" w:sz="6" w:space="0" w:color="auto"/>
              <w:left w:val="single" w:sz="6" w:space="0" w:color="auto"/>
              <w:bottom w:val="single" w:sz="6" w:space="0" w:color="auto"/>
              <w:right w:val="single" w:sz="6" w:space="0" w:color="auto"/>
            </w:tcBorders>
          </w:tcPr>
          <w:p w14:paraId="57BFE51E"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C588D6"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1F6AE2" w14:textId="77777777" w:rsidR="00C457D5" w:rsidRPr="00EF104D" w:rsidRDefault="00C457D5" w:rsidP="000547CE">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5444BC" w14:textId="77777777" w:rsidR="00C457D5" w:rsidRPr="00EF104D" w:rsidRDefault="00C457D5" w:rsidP="000547CE">
            <w:pPr>
              <w:rPr>
                <w:sz w:val="21"/>
                <w:szCs w:val="21"/>
              </w:rPr>
            </w:pPr>
          </w:p>
        </w:tc>
        <w:tc>
          <w:tcPr>
            <w:tcW w:w="372" w:type="dxa"/>
            <w:gridSpan w:val="2"/>
            <w:tcBorders>
              <w:top w:val="single" w:sz="6" w:space="0" w:color="auto"/>
              <w:left w:val="single" w:sz="6" w:space="0" w:color="auto"/>
              <w:bottom w:val="single" w:sz="6" w:space="0" w:color="auto"/>
              <w:right w:val="single" w:sz="6" w:space="0" w:color="auto"/>
            </w:tcBorders>
          </w:tcPr>
          <w:p w14:paraId="3BDD91AD" w14:textId="77777777" w:rsidR="00C457D5" w:rsidRPr="00EF104D" w:rsidRDefault="00C457D5" w:rsidP="000547CE">
            <w:pPr>
              <w:rPr>
                <w:sz w:val="21"/>
                <w:szCs w:val="21"/>
              </w:rPr>
            </w:pPr>
          </w:p>
        </w:tc>
      </w:tr>
      <w:tr w:rsidR="00C457D5" w:rsidRPr="00000787" w14:paraId="0DA67A06" w14:textId="2B4FD67A"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2" w:type="dxa"/>
          </w:tcPr>
          <w:p w14:paraId="7BED3AC7" w14:textId="77777777" w:rsidR="00C457D5" w:rsidRPr="00000787"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53" w:type="dxa"/>
            <w:gridSpan w:val="17"/>
          </w:tcPr>
          <w:p w14:paraId="56F4EFF5" w14:textId="77777777" w:rsidR="00C457D5" w:rsidRPr="00000787"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r w:rsidRPr="00000787">
              <w:rPr>
                <w:sz w:val="20"/>
              </w:rPr>
              <w:t xml:space="preserve"> = ledamöter som har deltagit i handläggningen</w:t>
            </w:r>
          </w:p>
        </w:tc>
      </w:tr>
      <w:tr w:rsidR="00C457D5" w:rsidRPr="005F371A" w14:paraId="53B2AAD6" w14:textId="08D05D1B" w:rsidTr="003B2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2" w:type="dxa"/>
          </w:tcPr>
          <w:p w14:paraId="46A400DC" w14:textId="77777777" w:rsidR="00C457D5" w:rsidRPr="00000787"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53" w:type="dxa"/>
            <w:gridSpan w:val="17"/>
          </w:tcPr>
          <w:p w14:paraId="1CC1D91B" w14:textId="77777777" w:rsidR="00C457D5" w:rsidRPr="005F371A" w:rsidRDefault="00C457D5" w:rsidP="000547C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Pr="00000787">
              <w:rPr>
                <w:sz w:val="20"/>
              </w:rPr>
              <w:t xml:space="preserve"> = ledamöter som härutöver har varit närvarande</w:t>
            </w:r>
          </w:p>
        </w:tc>
      </w:tr>
    </w:tbl>
    <w:p w14:paraId="716F836C" w14:textId="77777777" w:rsidR="007774E4" w:rsidRDefault="007774E4" w:rsidP="00DB0087">
      <w:pPr>
        <w:rPr>
          <w:szCs w:val="24"/>
        </w:rPr>
      </w:pPr>
    </w:p>
    <w:sectPr w:rsidR="007774E4"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8372" w14:textId="77777777" w:rsidR="003B2A32" w:rsidRDefault="003B2A32" w:rsidP="009255E3">
      <w:r>
        <w:separator/>
      </w:r>
    </w:p>
  </w:endnote>
  <w:endnote w:type="continuationSeparator" w:id="0">
    <w:p w14:paraId="5E2BCB32" w14:textId="77777777" w:rsidR="003B2A32" w:rsidRDefault="003B2A32"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94CB7" w14:textId="77777777" w:rsidR="003B2A32" w:rsidRDefault="003B2A32" w:rsidP="009255E3">
      <w:r>
        <w:separator/>
      </w:r>
    </w:p>
  </w:footnote>
  <w:footnote w:type="continuationSeparator" w:id="0">
    <w:p w14:paraId="7273ADB3" w14:textId="77777777" w:rsidR="003B2A32" w:rsidRDefault="003B2A32"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CF425C"/>
    <w:multiLevelType w:val="hybridMultilevel"/>
    <w:tmpl w:val="808C09B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EE01AB0"/>
    <w:multiLevelType w:val="hybridMultilevel"/>
    <w:tmpl w:val="F6B04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D42021"/>
    <w:multiLevelType w:val="hybridMultilevel"/>
    <w:tmpl w:val="E74043D4"/>
    <w:lvl w:ilvl="0" w:tplc="33EA109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22"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6"/>
  </w:num>
  <w:num w:numId="3">
    <w:abstractNumId w:val="1"/>
  </w:num>
  <w:num w:numId="4">
    <w:abstractNumId w:val="24"/>
  </w:num>
  <w:num w:numId="5">
    <w:abstractNumId w:val="6"/>
  </w:num>
  <w:num w:numId="6">
    <w:abstractNumId w:val="25"/>
  </w:num>
  <w:num w:numId="7">
    <w:abstractNumId w:val="9"/>
  </w:num>
  <w:num w:numId="8">
    <w:abstractNumId w:val="15"/>
  </w:num>
  <w:num w:numId="9">
    <w:abstractNumId w:val="7"/>
  </w:num>
  <w:num w:numId="10">
    <w:abstractNumId w:val="14"/>
  </w:num>
  <w:num w:numId="11">
    <w:abstractNumId w:val="0"/>
  </w:num>
  <w:num w:numId="12">
    <w:abstractNumId w:val="21"/>
  </w:num>
  <w:num w:numId="13">
    <w:abstractNumId w:val="27"/>
  </w:num>
  <w:num w:numId="14">
    <w:abstractNumId w:val="20"/>
  </w:num>
  <w:num w:numId="15">
    <w:abstractNumId w:val="16"/>
  </w:num>
  <w:num w:numId="16">
    <w:abstractNumId w:val="22"/>
  </w:num>
  <w:num w:numId="17">
    <w:abstractNumId w:val="5"/>
  </w:num>
  <w:num w:numId="18">
    <w:abstractNumId w:val="11"/>
  </w:num>
  <w:num w:numId="19">
    <w:abstractNumId w:val="23"/>
  </w:num>
  <w:num w:numId="20">
    <w:abstractNumId w:val="10"/>
  </w:num>
  <w:num w:numId="21">
    <w:abstractNumId w:val="28"/>
  </w:num>
  <w:num w:numId="22">
    <w:abstractNumId w:val="12"/>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2"/>
  </w:num>
  <w:num w:numId="28">
    <w:abstractNumId w:val="19"/>
  </w:num>
  <w:num w:numId="29">
    <w:abstractNumId w:val="4"/>
  </w:num>
  <w:num w:numId="30">
    <w:abstractNumId w:val="4"/>
  </w:num>
  <w:num w:numId="31">
    <w:abstractNumId w:val="19"/>
  </w:num>
  <w:num w:numId="3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22C6"/>
    <w:rsid w:val="0000354D"/>
    <w:rsid w:val="000048F8"/>
    <w:rsid w:val="00004DFA"/>
    <w:rsid w:val="00005002"/>
    <w:rsid w:val="000057D2"/>
    <w:rsid w:val="00005FAE"/>
    <w:rsid w:val="00006696"/>
    <w:rsid w:val="000066CD"/>
    <w:rsid w:val="00007BCE"/>
    <w:rsid w:val="00012884"/>
    <w:rsid w:val="00013110"/>
    <w:rsid w:val="000141C4"/>
    <w:rsid w:val="00014A31"/>
    <w:rsid w:val="0001562D"/>
    <w:rsid w:val="00015D9E"/>
    <w:rsid w:val="00015F90"/>
    <w:rsid w:val="00017A83"/>
    <w:rsid w:val="00017D0F"/>
    <w:rsid w:val="00020228"/>
    <w:rsid w:val="00022058"/>
    <w:rsid w:val="000239FA"/>
    <w:rsid w:val="00024425"/>
    <w:rsid w:val="000250DA"/>
    <w:rsid w:val="000252E7"/>
    <w:rsid w:val="00025A9F"/>
    <w:rsid w:val="00026220"/>
    <w:rsid w:val="000267E4"/>
    <w:rsid w:val="00027318"/>
    <w:rsid w:val="000278B0"/>
    <w:rsid w:val="00027E26"/>
    <w:rsid w:val="00032D52"/>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C5F"/>
    <w:rsid w:val="00043F9E"/>
    <w:rsid w:val="00044E7F"/>
    <w:rsid w:val="0004567F"/>
    <w:rsid w:val="00046407"/>
    <w:rsid w:val="00046428"/>
    <w:rsid w:val="00046DB9"/>
    <w:rsid w:val="000474A8"/>
    <w:rsid w:val="00047786"/>
    <w:rsid w:val="0005092C"/>
    <w:rsid w:val="00051C3F"/>
    <w:rsid w:val="00051F48"/>
    <w:rsid w:val="000531A1"/>
    <w:rsid w:val="000547CE"/>
    <w:rsid w:val="00055FCD"/>
    <w:rsid w:val="000574D5"/>
    <w:rsid w:val="00060AC7"/>
    <w:rsid w:val="00061616"/>
    <w:rsid w:val="00061963"/>
    <w:rsid w:val="00061A8B"/>
    <w:rsid w:val="00061E0D"/>
    <w:rsid w:val="0006293E"/>
    <w:rsid w:val="00063277"/>
    <w:rsid w:val="00063A6C"/>
    <w:rsid w:val="00063AD0"/>
    <w:rsid w:val="00063C39"/>
    <w:rsid w:val="00064E57"/>
    <w:rsid w:val="00065D3F"/>
    <w:rsid w:val="000660DE"/>
    <w:rsid w:val="000664D0"/>
    <w:rsid w:val="00066655"/>
    <w:rsid w:val="00066CDD"/>
    <w:rsid w:val="00067619"/>
    <w:rsid w:val="00067CDA"/>
    <w:rsid w:val="000705F3"/>
    <w:rsid w:val="00071333"/>
    <w:rsid w:val="000717B1"/>
    <w:rsid w:val="00071D23"/>
    <w:rsid w:val="000721BC"/>
    <w:rsid w:val="00073504"/>
    <w:rsid w:val="00074225"/>
    <w:rsid w:val="000747B1"/>
    <w:rsid w:val="000752C8"/>
    <w:rsid w:val="00076DC1"/>
    <w:rsid w:val="00077872"/>
    <w:rsid w:val="00077ED7"/>
    <w:rsid w:val="000810C9"/>
    <w:rsid w:val="000810E5"/>
    <w:rsid w:val="00081328"/>
    <w:rsid w:val="00081E29"/>
    <w:rsid w:val="000836E8"/>
    <w:rsid w:val="000839AE"/>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3BB5"/>
    <w:rsid w:val="000B42CF"/>
    <w:rsid w:val="000B488A"/>
    <w:rsid w:val="000B79DC"/>
    <w:rsid w:val="000B7C73"/>
    <w:rsid w:val="000C0AB5"/>
    <w:rsid w:val="000C0FAD"/>
    <w:rsid w:val="000C1702"/>
    <w:rsid w:val="000C1ED6"/>
    <w:rsid w:val="000C55AD"/>
    <w:rsid w:val="000C5792"/>
    <w:rsid w:val="000D01DC"/>
    <w:rsid w:val="000D06A3"/>
    <w:rsid w:val="000D0FDB"/>
    <w:rsid w:val="000D2039"/>
    <w:rsid w:val="000D30B9"/>
    <w:rsid w:val="000D320A"/>
    <w:rsid w:val="000D39FA"/>
    <w:rsid w:val="000D45F5"/>
    <w:rsid w:val="000D4A45"/>
    <w:rsid w:val="000D56B5"/>
    <w:rsid w:val="000D5711"/>
    <w:rsid w:val="000D5A50"/>
    <w:rsid w:val="000D5EEA"/>
    <w:rsid w:val="000D74B0"/>
    <w:rsid w:val="000D7594"/>
    <w:rsid w:val="000D7AC7"/>
    <w:rsid w:val="000E073E"/>
    <w:rsid w:val="000E091D"/>
    <w:rsid w:val="000E0F8A"/>
    <w:rsid w:val="000E1091"/>
    <w:rsid w:val="000E1172"/>
    <w:rsid w:val="000E232D"/>
    <w:rsid w:val="000E32F7"/>
    <w:rsid w:val="000E3A44"/>
    <w:rsid w:val="000E458E"/>
    <w:rsid w:val="000E47A7"/>
    <w:rsid w:val="000E54F4"/>
    <w:rsid w:val="000E56AC"/>
    <w:rsid w:val="000E5F88"/>
    <w:rsid w:val="000E60B4"/>
    <w:rsid w:val="000F0AD1"/>
    <w:rsid w:val="000F13BE"/>
    <w:rsid w:val="000F2576"/>
    <w:rsid w:val="000F34A1"/>
    <w:rsid w:val="000F34E7"/>
    <w:rsid w:val="000F3970"/>
    <w:rsid w:val="000F3C8B"/>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EAD"/>
    <w:rsid w:val="00111012"/>
    <w:rsid w:val="001113E2"/>
    <w:rsid w:val="00111811"/>
    <w:rsid w:val="0011186F"/>
    <w:rsid w:val="001118F8"/>
    <w:rsid w:val="001125FD"/>
    <w:rsid w:val="00113875"/>
    <w:rsid w:val="00114044"/>
    <w:rsid w:val="0011555B"/>
    <w:rsid w:val="00115745"/>
    <w:rsid w:val="00115EA6"/>
    <w:rsid w:val="00120E80"/>
    <w:rsid w:val="00120F8B"/>
    <w:rsid w:val="00121184"/>
    <w:rsid w:val="00121A18"/>
    <w:rsid w:val="00121B50"/>
    <w:rsid w:val="00122100"/>
    <w:rsid w:val="0012560F"/>
    <w:rsid w:val="00126051"/>
    <w:rsid w:val="00127115"/>
    <w:rsid w:val="0012771E"/>
    <w:rsid w:val="00131138"/>
    <w:rsid w:val="0013119A"/>
    <w:rsid w:val="00131DC4"/>
    <w:rsid w:val="001323E7"/>
    <w:rsid w:val="00132569"/>
    <w:rsid w:val="0013331A"/>
    <w:rsid w:val="00134265"/>
    <w:rsid w:val="001343CD"/>
    <w:rsid w:val="001375D3"/>
    <w:rsid w:val="0014037F"/>
    <w:rsid w:val="00140627"/>
    <w:rsid w:val="00140D74"/>
    <w:rsid w:val="00144ECC"/>
    <w:rsid w:val="001462E9"/>
    <w:rsid w:val="001474B5"/>
    <w:rsid w:val="00147E14"/>
    <w:rsid w:val="00150072"/>
    <w:rsid w:val="001502AE"/>
    <w:rsid w:val="001512D8"/>
    <w:rsid w:val="00151A4E"/>
    <w:rsid w:val="00151DFE"/>
    <w:rsid w:val="00151F52"/>
    <w:rsid w:val="0015204F"/>
    <w:rsid w:val="001528A7"/>
    <w:rsid w:val="001572AD"/>
    <w:rsid w:val="00161AA6"/>
    <w:rsid w:val="00166AA1"/>
    <w:rsid w:val="00166E3C"/>
    <w:rsid w:val="00167FD7"/>
    <w:rsid w:val="001703C9"/>
    <w:rsid w:val="001706F2"/>
    <w:rsid w:val="00172374"/>
    <w:rsid w:val="00172C71"/>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53AB"/>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97B14"/>
    <w:rsid w:val="001A054E"/>
    <w:rsid w:val="001A067A"/>
    <w:rsid w:val="001A0F35"/>
    <w:rsid w:val="001A29F5"/>
    <w:rsid w:val="001A2C6A"/>
    <w:rsid w:val="001A34D1"/>
    <w:rsid w:val="001A380D"/>
    <w:rsid w:val="001A3FBB"/>
    <w:rsid w:val="001A4E84"/>
    <w:rsid w:val="001A52C9"/>
    <w:rsid w:val="001A5EB5"/>
    <w:rsid w:val="001A681D"/>
    <w:rsid w:val="001A682E"/>
    <w:rsid w:val="001B0952"/>
    <w:rsid w:val="001B1F97"/>
    <w:rsid w:val="001B2423"/>
    <w:rsid w:val="001B2998"/>
    <w:rsid w:val="001B4B3D"/>
    <w:rsid w:val="001B63DD"/>
    <w:rsid w:val="001C02FC"/>
    <w:rsid w:val="001C030A"/>
    <w:rsid w:val="001C0BAA"/>
    <w:rsid w:val="001C1A20"/>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3FBF"/>
    <w:rsid w:val="001D5894"/>
    <w:rsid w:val="001D5A32"/>
    <w:rsid w:val="001D66F6"/>
    <w:rsid w:val="001D6C1C"/>
    <w:rsid w:val="001D72A0"/>
    <w:rsid w:val="001E05F0"/>
    <w:rsid w:val="001E0821"/>
    <w:rsid w:val="001E0A86"/>
    <w:rsid w:val="001E0B9F"/>
    <w:rsid w:val="001E1974"/>
    <w:rsid w:val="001E291E"/>
    <w:rsid w:val="001E2F12"/>
    <w:rsid w:val="001E3664"/>
    <w:rsid w:val="001E400F"/>
    <w:rsid w:val="001E40A6"/>
    <w:rsid w:val="001E68DB"/>
    <w:rsid w:val="001E69CB"/>
    <w:rsid w:val="001F01A5"/>
    <w:rsid w:val="001F05D4"/>
    <w:rsid w:val="001F05F6"/>
    <w:rsid w:val="001F0B52"/>
    <w:rsid w:val="001F0FC2"/>
    <w:rsid w:val="001F15B8"/>
    <w:rsid w:val="001F1676"/>
    <w:rsid w:val="001F26B2"/>
    <w:rsid w:val="001F2B1F"/>
    <w:rsid w:val="001F410B"/>
    <w:rsid w:val="001F448B"/>
    <w:rsid w:val="001F4864"/>
    <w:rsid w:val="001F48B7"/>
    <w:rsid w:val="001F5795"/>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7620"/>
    <w:rsid w:val="0021084B"/>
    <w:rsid w:val="00211783"/>
    <w:rsid w:val="0021200B"/>
    <w:rsid w:val="00212083"/>
    <w:rsid w:val="00214053"/>
    <w:rsid w:val="0021508C"/>
    <w:rsid w:val="00215490"/>
    <w:rsid w:val="00215944"/>
    <w:rsid w:val="0021667B"/>
    <w:rsid w:val="00216C42"/>
    <w:rsid w:val="00216DD7"/>
    <w:rsid w:val="002174A8"/>
    <w:rsid w:val="00217CD3"/>
    <w:rsid w:val="00220763"/>
    <w:rsid w:val="0022084F"/>
    <w:rsid w:val="00222606"/>
    <w:rsid w:val="002236D5"/>
    <w:rsid w:val="00224153"/>
    <w:rsid w:val="002243AD"/>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450E3"/>
    <w:rsid w:val="00245C93"/>
    <w:rsid w:val="002520CE"/>
    <w:rsid w:val="00252A46"/>
    <w:rsid w:val="00253612"/>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5C06"/>
    <w:rsid w:val="002772DA"/>
    <w:rsid w:val="002776E9"/>
    <w:rsid w:val="00277996"/>
    <w:rsid w:val="00280048"/>
    <w:rsid w:val="00282442"/>
    <w:rsid w:val="00283223"/>
    <w:rsid w:val="0028343E"/>
    <w:rsid w:val="00283932"/>
    <w:rsid w:val="00283D90"/>
    <w:rsid w:val="002845D6"/>
    <w:rsid w:val="0028474E"/>
    <w:rsid w:val="00284DAF"/>
    <w:rsid w:val="00287FE4"/>
    <w:rsid w:val="00290845"/>
    <w:rsid w:val="00291D06"/>
    <w:rsid w:val="00292479"/>
    <w:rsid w:val="0029310E"/>
    <w:rsid w:val="00294FC8"/>
    <w:rsid w:val="00296D10"/>
    <w:rsid w:val="00296ECB"/>
    <w:rsid w:val="002A0C4C"/>
    <w:rsid w:val="002A12C3"/>
    <w:rsid w:val="002A2571"/>
    <w:rsid w:val="002A3976"/>
    <w:rsid w:val="002A4A25"/>
    <w:rsid w:val="002A50FA"/>
    <w:rsid w:val="002A53C5"/>
    <w:rsid w:val="002A6453"/>
    <w:rsid w:val="002A6893"/>
    <w:rsid w:val="002A7360"/>
    <w:rsid w:val="002B0251"/>
    <w:rsid w:val="002B0B94"/>
    <w:rsid w:val="002B14D7"/>
    <w:rsid w:val="002B2538"/>
    <w:rsid w:val="002B2FA4"/>
    <w:rsid w:val="002B4BA6"/>
    <w:rsid w:val="002B5E53"/>
    <w:rsid w:val="002B6AA0"/>
    <w:rsid w:val="002B7EFD"/>
    <w:rsid w:val="002C204D"/>
    <w:rsid w:val="002C20BA"/>
    <w:rsid w:val="002C3286"/>
    <w:rsid w:val="002C3343"/>
    <w:rsid w:val="002C4426"/>
    <w:rsid w:val="002C4705"/>
    <w:rsid w:val="002C60C4"/>
    <w:rsid w:val="002C680B"/>
    <w:rsid w:val="002C6891"/>
    <w:rsid w:val="002D118E"/>
    <w:rsid w:val="002D2876"/>
    <w:rsid w:val="002D2AB5"/>
    <w:rsid w:val="002D2B8E"/>
    <w:rsid w:val="002D3B56"/>
    <w:rsid w:val="002D5073"/>
    <w:rsid w:val="002D5DA5"/>
    <w:rsid w:val="002D659F"/>
    <w:rsid w:val="002D79BB"/>
    <w:rsid w:val="002E0223"/>
    <w:rsid w:val="002E0F61"/>
    <w:rsid w:val="002E1E63"/>
    <w:rsid w:val="002E25B1"/>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1999"/>
    <w:rsid w:val="00301CED"/>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16A9"/>
    <w:rsid w:val="00322727"/>
    <w:rsid w:val="00322A80"/>
    <w:rsid w:val="00323739"/>
    <w:rsid w:val="00323C0B"/>
    <w:rsid w:val="00324214"/>
    <w:rsid w:val="003249F5"/>
    <w:rsid w:val="00325D6A"/>
    <w:rsid w:val="003278FF"/>
    <w:rsid w:val="0033015A"/>
    <w:rsid w:val="003304D3"/>
    <w:rsid w:val="00331D5F"/>
    <w:rsid w:val="003322FA"/>
    <w:rsid w:val="00332901"/>
    <w:rsid w:val="00334094"/>
    <w:rsid w:val="00334E5F"/>
    <w:rsid w:val="00335D2F"/>
    <w:rsid w:val="003362D6"/>
    <w:rsid w:val="00337EEF"/>
    <w:rsid w:val="00340570"/>
    <w:rsid w:val="003434E5"/>
    <w:rsid w:val="003441CB"/>
    <w:rsid w:val="003442D4"/>
    <w:rsid w:val="003447F2"/>
    <w:rsid w:val="003463E5"/>
    <w:rsid w:val="0034773B"/>
    <w:rsid w:val="00350B66"/>
    <w:rsid w:val="0035129E"/>
    <w:rsid w:val="00351CC4"/>
    <w:rsid w:val="00352D77"/>
    <w:rsid w:val="0035301A"/>
    <w:rsid w:val="00353EEC"/>
    <w:rsid w:val="0035499C"/>
    <w:rsid w:val="00354CEA"/>
    <w:rsid w:val="0035563B"/>
    <w:rsid w:val="00356894"/>
    <w:rsid w:val="0035785B"/>
    <w:rsid w:val="00360479"/>
    <w:rsid w:val="00360D74"/>
    <w:rsid w:val="0036145B"/>
    <w:rsid w:val="00362CB1"/>
    <w:rsid w:val="00363E29"/>
    <w:rsid w:val="00365A16"/>
    <w:rsid w:val="003670FD"/>
    <w:rsid w:val="003671DB"/>
    <w:rsid w:val="00367D6A"/>
    <w:rsid w:val="00367E56"/>
    <w:rsid w:val="003710C0"/>
    <w:rsid w:val="00371968"/>
    <w:rsid w:val="003720AF"/>
    <w:rsid w:val="003743D3"/>
    <w:rsid w:val="00374917"/>
    <w:rsid w:val="0037513B"/>
    <w:rsid w:val="00381FB3"/>
    <w:rsid w:val="003848CD"/>
    <w:rsid w:val="00384A09"/>
    <w:rsid w:val="003852AF"/>
    <w:rsid w:val="00385AFF"/>
    <w:rsid w:val="00386E0B"/>
    <w:rsid w:val="003901FB"/>
    <w:rsid w:val="00390BB2"/>
    <w:rsid w:val="00391106"/>
    <w:rsid w:val="00391AC4"/>
    <w:rsid w:val="00391C70"/>
    <w:rsid w:val="003929C4"/>
    <w:rsid w:val="0039368F"/>
    <w:rsid w:val="00393EE2"/>
    <w:rsid w:val="003952A4"/>
    <w:rsid w:val="00395715"/>
    <w:rsid w:val="0039591D"/>
    <w:rsid w:val="00396862"/>
    <w:rsid w:val="0039710B"/>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A32"/>
    <w:rsid w:val="003B2EE9"/>
    <w:rsid w:val="003B36BA"/>
    <w:rsid w:val="003B37A1"/>
    <w:rsid w:val="003B3952"/>
    <w:rsid w:val="003B452A"/>
    <w:rsid w:val="003B54A2"/>
    <w:rsid w:val="003B62BB"/>
    <w:rsid w:val="003B6880"/>
    <w:rsid w:val="003C1C1D"/>
    <w:rsid w:val="003C1D0E"/>
    <w:rsid w:val="003C3BA2"/>
    <w:rsid w:val="003C3DB0"/>
    <w:rsid w:val="003C61AB"/>
    <w:rsid w:val="003C68CC"/>
    <w:rsid w:val="003C74B8"/>
    <w:rsid w:val="003C7A23"/>
    <w:rsid w:val="003D3916"/>
    <w:rsid w:val="003D4287"/>
    <w:rsid w:val="003D49AA"/>
    <w:rsid w:val="003D75C4"/>
    <w:rsid w:val="003E0B30"/>
    <w:rsid w:val="003E20D1"/>
    <w:rsid w:val="003E2601"/>
    <w:rsid w:val="003E4228"/>
    <w:rsid w:val="003E434F"/>
    <w:rsid w:val="003E57EE"/>
    <w:rsid w:val="003E79CA"/>
    <w:rsid w:val="003F0F04"/>
    <w:rsid w:val="003F14FD"/>
    <w:rsid w:val="003F1665"/>
    <w:rsid w:val="003F1BCE"/>
    <w:rsid w:val="003F20BA"/>
    <w:rsid w:val="003F2435"/>
    <w:rsid w:val="003F25E4"/>
    <w:rsid w:val="003F3EE3"/>
    <w:rsid w:val="003F4058"/>
    <w:rsid w:val="003F466B"/>
    <w:rsid w:val="003F4728"/>
    <w:rsid w:val="003F51AA"/>
    <w:rsid w:val="003F58C6"/>
    <w:rsid w:val="003F62DC"/>
    <w:rsid w:val="003F657A"/>
    <w:rsid w:val="003F6653"/>
    <w:rsid w:val="003F6EC7"/>
    <w:rsid w:val="003F7122"/>
    <w:rsid w:val="004007B0"/>
    <w:rsid w:val="004027FF"/>
    <w:rsid w:val="00403311"/>
    <w:rsid w:val="004037A1"/>
    <w:rsid w:val="00404EDC"/>
    <w:rsid w:val="00405188"/>
    <w:rsid w:val="00406585"/>
    <w:rsid w:val="00406D21"/>
    <w:rsid w:val="00407626"/>
    <w:rsid w:val="00407DFB"/>
    <w:rsid w:val="004103D4"/>
    <w:rsid w:val="00410972"/>
    <w:rsid w:val="0041172A"/>
    <w:rsid w:val="00411D51"/>
    <w:rsid w:val="00411D8E"/>
    <w:rsid w:val="00413A64"/>
    <w:rsid w:val="004148CA"/>
    <w:rsid w:val="00414A2B"/>
    <w:rsid w:val="0041580F"/>
    <w:rsid w:val="004171B2"/>
    <w:rsid w:val="00422187"/>
    <w:rsid w:val="004259E7"/>
    <w:rsid w:val="00425DCB"/>
    <w:rsid w:val="004261E6"/>
    <w:rsid w:val="00427D42"/>
    <w:rsid w:val="00430482"/>
    <w:rsid w:val="00431B25"/>
    <w:rsid w:val="00431E13"/>
    <w:rsid w:val="004328D2"/>
    <w:rsid w:val="00432AEF"/>
    <w:rsid w:val="00433789"/>
    <w:rsid w:val="004337C1"/>
    <w:rsid w:val="00433F99"/>
    <w:rsid w:val="0043473C"/>
    <w:rsid w:val="00435B42"/>
    <w:rsid w:val="00435D44"/>
    <w:rsid w:val="004369B0"/>
    <w:rsid w:val="00440800"/>
    <w:rsid w:val="0044080D"/>
    <w:rsid w:val="00440F80"/>
    <w:rsid w:val="0044159C"/>
    <w:rsid w:val="004416AC"/>
    <w:rsid w:val="00443447"/>
    <w:rsid w:val="004441E6"/>
    <w:rsid w:val="0044438B"/>
    <w:rsid w:val="00444457"/>
    <w:rsid w:val="00444C08"/>
    <w:rsid w:val="00444E32"/>
    <w:rsid w:val="00445977"/>
    <w:rsid w:val="004461D0"/>
    <w:rsid w:val="00446257"/>
    <w:rsid w:val="00446DE4"/>
    <w:rsid w:val="00447D8F"/>
    <w:rsid w:val="004506BE"/>
    <w:rsid w:val="00450F45"/>
    <w:rsid w:val="00451BDA"/>
    <w:rsid w:val="00452B0C"/>
    <w:rsid w:val="0045775B"/>
    <w:rsid w:val="00460243"/>
    <w:rsid w:val="004603EE"/>
    <w:rsid w:val="00460992"/>
    <w:rsid w:val="004611A4"/>
    <w:rsid w:val="00461841"/>
    <w:rsid w:val="00461B0D"/>
    <w:rsid w:val="00462FF6"/>
    <w:rsid w:val="004635BA"/>
    <w:rsid w:val="00463B6D"/>
    <w:rsid w:val="004655E6"/>
    <w:rsid w:val="00465811"/>
    <w:rsid w:val="00465EE7"/>
    <w:rsid w:val="00466FBF"/>
    <w:rsid w:val="00467572"/>
    <w:rsid w:val="00467B9B"/>
    <w:rsid w:val="00467FBF"/>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F5D"/>
    <w:rsid w:val="0048251B"/>
    <w:rsid w:val="00482BC5"/>
    <w:rsid w:val="00483CBA"/>
    <w:rsid w:val="00484566"/>
    <w:rsid w:val="004846B3"/>
    <w:rsid w:val="00484DC7"/>
    <w:rsid w:val="00484E02"/>
    <w:rsid w:val="00486B1B"/>
    <w:rsid w:val="00487852"/>
    <w:rsid w:val="00490003"/>
    <w:rsid w:val="004917FA"/>
    <w:rsid w:val="00494B94"/>
    <w:rsid w:val="00494EA0"/>
    <w:rsid w:val="004965B4"/>
    <w:rsid w:val="00496CF1"/>
    <w:rsid w:val="00497E9C"/>
    <w:rsid w:val="004A0BB7"/>
    <w:rsid w:val="004A1A8B"/>
    <w:rsid w:val="004A1DA2"/>
    <w:rsid w:val="004A2587"/>
    <w:rsid w:val="004A2AAC"/>
    <w:rsid w:val="004A5E99"/>
    <w:rsid w:val="004B312B"/>
    <w:rsid w:val="004B3C3D"/>
    <w:rsid w:val="004B3E3C"/>
    <w:rsid w:val="004B3E82"/>
    <w:rsid w:val="004B66BD"/>
    <w:rsid w:val="004B706B"/>
    <w:rsid w:val="004B7572"/>
    <w:rsid w:val="004B76C9"/>
    <w:rsid w:val="004B77D0"/>
    <w:rsid w:val="004C0864"/>
    <w:rsid w:val="004C11FD"/>
    <w:rsid w:val="004C3FF5"/>
    <w:rsid w:val="004C4F01"/>
    <w:rsid w:val="004C54F5"/>
    <w:rsid w:val="004D00C3"/>
    <w:rsid w:val="004D12A6"/>
    <w:rsid w:val="004D28DC"/>
    <w:rsid w:val="004D2F06"/>
    <w:rsid w:val="004D39F7"/>
    <w:rsid w:val="004D3C57"/>
    <w:rsid w:val="004D4516"/>
    <w:rsid w:val="004D4E39"/>
    <w:rsid w:val="004D4F89"/>
    <w:rsid w:val="004D5617"/>
    <w:rsid w:val="004D59FD"/>
    <w:rsid w:val="004D7179"/>
    <w:rsid w:val="004D7742"/>
    <w:rsid w:val="004E044D"/>
    <w:rsid w:val="004E1438"/>
    <w:rsid w:val="004E1774"/>
    <w:rsid w:val="004E1D9B"/>
    <w:rsid w:val="004E2A75"/>
    <w:rsid w:val="004E3E2E"/>
    <w:rsid w:val="004E7299"/>
    <w:rsid w:val="004F0B3E"/>
    <w:rsid w:val="004F0D5E"/>
    <w:rsid w:val="004F1B55"/>
    <w:rsid w:val="004F1E39"/>
    <w:rsid w:val="004F2AD2"/>
    <w:rsid w:val="004F2D4C"/>
    <w:rsid w:val="004F348E"/>
    <w:rsid w:val="004F381A"/>
    <w:rsid w:val="004F47EC"/>
    <w:rsid w:val="004F5A85"/>
    <w:rsid w:val="004F629A"/>
    <w:rsid w:val="004F680C"/>
    <w:rsid w:val="004F6AFC"/>
    <w:rsid w:val="004F74D1"/>
    <w:rsid w:val="004F77BD"/>
    <w:rsid w:val="005016F8"/>
    <w:rsid w:val="005026BF"/>
    <w:rsid w:val="00503813"/>
    <w:rsid w:val="00504CCB"/>
    <w:rsid w:val="00505894"/>
    <w:rsid w:val="00506001"/>
    <w:rsid w:val="00506C15"/>
    <w:rsid w:val="005072F6"/>
    <w:rsid w:val="00507B0A"/>
    <w:rsid w:val="00507BD6"/>
    <w:rsid w:val="00510101"/>
    <w:rsid w:val="00510102"/>
    <w:rsid w:val="00514FB4"/>
    <w:rsid w:val="00515095"/>
    <w:rsid w:val="00517349"/>
    <w:rsid w:val="0052050C"/>
    <w:rsid w:val="005216FE"/>
    <w:rsid w:val="00521AE3"/>
    <w:rsid w:val="00522620"/>
    <w:rsid w:val="00522F0D"/>
    <w:rsid w:val="00523D8A"/>
    <w:rsid w:val="00523E95"/>
    <w:rsid w:val="00525402"/>
    <w:rsid w:val="0052572F"/>
    <w:rsid w:val="00525E9D"/>
    <w:rsid w:val="00525FEB"/>
    <w:rsid w:val="00526264"/>
    <w:rsid w:val="00530447"/>
    <w:rsid w:val="0053056F"/>
    <w:rsid w:val="005306D9"/>
    <w:rsid w:val="00531E30"/>
    <w:rsid w:val="00531E6B"/>
    <w:rsid w:val="00531F72"/>
    <w:rsid w:val="005329D5"/>
    <w:rsid w:val="005331C8"/>
    <w:rsid w:val="005356EF"/>
    <w:rsid w:val="00536A76"/>
    <w:rsid w:val="00536F2F"/>
    <w:rsid w:val="00540C0E"/>
    <w:rsid w:val="0054117B"/>
    <w:rsid w:val="005411AD"/>
    <w:rsid w:val="005417CF"/>
    <w:rsid w:val="005422BC"/>
    <w:rsid w:val="005425A1"/>
    <w:rsid w:val="0054316B"/>
    <w:rsid w:val="005479A4"/>
    <w:rsid w:val="00553954"/>
    <w:rsid w:val="0055478E"/>
    <w:rsid w:val="005547CC"/>
    <w:rsid w:val="00554871"/>
    <w:rsid w:val="00556C68"/>
    <w:rsid w:val="005577DF"/>
    <w:rsid w:val="00557DC4"/>
    <w:rsid w:val="0056004F"/>
    <w:rsid w:val="00560F7F"/>
    <w:rsid w:val="00563411"/>
    <w:rsid w:val="00563417"/>
    <w:rsid w:val="00564D98"/>
    <w:rsid w:val="00565299"/>
    <w:rsid w:val="005654D9"/>
    <w:rsid w:val="00565B43"/>
    <w:rsid w:val="00570477"/>
    <w:rsid w:val="0057047C"/>
    <w:rsid w:val="0057083C"/>
    <w:rsid w:val="005716C3"/>
    <w:rsid w:val="00571ACB"/>
    <w:rsid w:val="00571D05"/>
    <w:rsid w:val="0057313D"/>
    <w:rsid w:val="00573E31"/>
    <w:rsid w:val="00574466"/>
    <w:rsid w:val="00574A70"/>
    <w:rsid w:val="00574EFB"/>
    <w:rsid w:val="00575104"/>
    <w:rsid w:val="00575E84"/>
    <w:rsid w:val="00576EB5"/>
    <w:rsid w:val="0058083A"/>
    <w:rsid w:val="005815DC"/>
    <w:rsid w:val="005852D6"/>
    <w:rsid w:val="0058623A"/>
    <w:rsid w:val="00587337"/>
    <w:rsid w:val="0059050E"/>
    <w:rsid w:val="00590B20"/>
    <w:rsid w:val="00591AFF"/>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032D"/>
    <w:rsid w:val="005A0E01"/>
    <w:rsid w:val="005A1122"/>
    <w:rsid w:val="005A17E4"/>
    <w:rsid w:val="005A2906"/>
    <w:rsid w:val="005A3A34"/>
    <w:rsid w:val="005A4437"/>
    <w:rsid w:val="005A68CA"/>
    <w:rsid w:val="005A690C"/>
    <w:rsid w:val="005A6976"/>
    <w:rsid w:val="005A76A0"/>
    <w:rsid w:val="005B00B5"/>
    <w:rsid w:val="005B0761"/>
    <w:rsid w:val="005B103B"/>
    <w:rsid w:val="005B1509"/>
    <w:rsid w:val="005B377B"/>
    <w:rsid w:val="005B3AD1"/>
    <w:rsid w:val="005B3EBE"/>
    <w:rsid w:val="005B4149"/>
    <w:rsid w:val="005B4D50"/>
    <w:rsid w:val="005B6763"/>
    <w:rsid w:val="005B6B13"/>
    <w:rsid w:val="005B7FD7"/>
    <w:rsid w:val="005C03E5"/>
    <w:rsid w:val="005C1541"/>
    <w:rsid w:val="005C1C38"/>
    <w:rsid w:val="005C1DC4"/>
    <w:rsid w:val="005C20DF"/>
    <w:rsid w:val="005C2BC5"/>
    <w:rsid w:val="005C32B7"/>
    <w:rsid w:val="005C344C"/>
    <w:rsid w:val="005C3E23"/>
    <w:rsid w:val="005C7BD3"/>
    <w:rsid w:val="005D0937"/>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331"/>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21EF"/>
    <w:rsid w:val="006030CD"/>
    <w:rsid w:val="00603459"/>
    <w:rsid w:val="00603B14"/>
    <w:rsid w:val="00603E7B"/>
    <w:rsid w:val="00605085"/>
    <w:rsid w:val="00605662"/>
    <w:rsid w:val="00606EAC"/>
    <w:rsid w:val="00606F8E"/>
    <w:rsid w:val="006076AF"/>
    <w:rsid w:val="00607740"/>
    <w:rsid w:val="0061068B"/>
    <w:rsid w:val="006108B4"/>
    <w:rsid w:val="00610C5F"/>
    <w:rsid w:val="0061304E"/>
    <w:rsid w:val="00613701"/>
    <w:rsid w:val="00613755"/>
    <w:rsid w:val="0061442C"/>
    <w:rsid w:val="006150AB"/>
    <w:rsid w:val="00615E4A"/>
    <w:rsid w:val="00617644"/>
    <w:rsid w:val="0062015A"/>
    <w:rsid w:val="00620AF3"/>
    <w:rsid w:val="0062111C"/>
    <w:rsid w:val="006222B1"/>
    <w:rsid w:val="00622925"/>
    <w:rsid w:val="0062335C"/>
    <w:rsid w:val="00624786"/>
    <w:rsid w:val="00624999"/>
    <w:rsid w:val="00625E21"/>
    <w:rsid w:val="00625EF8"/>
    <w:rsid w:val="00625F79"/>
    <w:rsid w:val="00626678"/>
    <w:rsid w:val="00626930"/>
    <w:rsid w:val="00626C1B"/>
    <w:rsid w:val="00626CFF"/>
    <w:rsid w:val="00627298"/>
    <w:rsid w:val="006273E0"/>
    <w:rsid w:val="0062764B"/>
    <w:rsid w:val="00631F07"/>
    <w:rsid w:val="0063282E"/>
    <w:rsid w:val="00633998"/>
    <w:rsid w:val="00633C12"/>
    <w:rsid w:val="00634561"/>
    <w:rsid w:val="0063517B"/>
    <w:rsid w:val="00635D2C"/>
    <w:rsid w:val="00635E59"/>
    <w:rsid w:val="006360BE"/>
    <w:rsid w:val="006379E0"/>
    <w:rsid w:val="00637D34"/>
    <w:rsid w:val="0064011F"/>
    <w:rsid w:val="006408C2"/>
    <w:rsid w:val="00640956"/>
    <w:rsid w:val="00642373"/>
    <w:rsid w:val="00642553"/>
    <w:rsid w:val="006425EA"/>
    <w:rsid w:val="00643C29"/>
    <w:rsid w:val="00643E3D"/>
    <w:rsid w:val="00643F85"/>
    <w:rsid w:val="00644D15"/>
    <w:rsid w:val="006474B7"/>
    <w:rsid w:val="006518AB"/>
    <w:rsid w:val="00651CB8"/>
    <w:rsid w:val="00652C96"/>
    <w:rsid w:val="00652D37"/>
    <w:rsid w:val="00653656"/>
    <w:rsid w:val="00654375"/>
    <w:rsid w:val="00656868"/>
    <w:rsid w:val="00656955"/>
    <w:rsid w:val="00660609"/>
    <w:rsid w:val="00660B2E"/>
    <w:rsid w:val="006614B7"/>
    <w:rsid w:val="00661DEE"/>
    <w:rsid w:val="006620DD"/>
    <w:rsid w:val="006625E6"/>
    <w:rsid w:val="006626D0"/>
    <w:rsid w:val="0066357E"/>
    <w:rsid w:val="006641CD"/>
    <w:rsid w:val="00665A91"/>
    <w:rsid w:val="00665C52"/>
    <w:rsid w:val="00665CDB"/>
    <w:rsid w:val="006666F5"/>
    <w:rsid w:val="006670DE"/>
    <w:rsid w:val="00672331"/>
    <w:rsid w:val="00672BA9"/>
    <w:rsid w:val="00673930"/>
    <w:rsid w:val="00674227"/>
    <w:rsid w:val="006745E9"/>
    <w:rsid w:val="00674985"/>
    <w:rsid w:val="006749C2"/>
    <w:rsid w:val="006753A5"/>
    <w:rsid w:val="006758D1"/>
    <w:rsid w:val="00677C66"/>
    <w:rsid w:val="00680038"/>
    <w:rsid w:val="00680506"/>
    <w:rsid w:val="006818FC"/>
    <w:rsid w:val="00681F4E"/>
    <w:rsid w:val="00683FE2"/>
    <w:rsid w:val="006844F6"/>
    <w:rsid w:val="00686045"/>
    <w:rsid w:val="006867F7"/>
    <w:rsid w:val="00687292"/>
    <w:rsid w:val="006877D5"/>
    <w:rsid w:val="00687924"/>
    <w:rsid w:val="00687A7D"/>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97EE7"/>
    <w:rsid w:val="006A0252"/>
    <w:rsid w:val="006A108A"/>
    <w:rsid w:val="006A1D27"/>
    <w:rsid w:val="006A1EE7"/>
    <w:rsid w:val="006A23CF"/>
    <w:rsid w:val="006A2CA8"/>
    <w:rsid w:val="006A34D6"/>
    <w:rsid w:val="006A3977"/>
    <w:rsid w:val="006A430F"/>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82B"/>
    <w:rsid w:val="006C3CC7"/>
    <w:rsid w:val="006C4A6F"/>
    <w:rsid w:val="006C5197"/>
    <w:rsid w:val="006C7BB9"/>
    <w:rsid w:val="006D1EBD"/>
    <w:rsid w:val="006D24E2"/>
    <w:rsid w:val="006D2733"/>
    <w:rsid w:val="006D3090"/>
    <w:rsid w:val="006D3126"/>
    <w:rsid w:val="006D324B"/>
    <w:rsid w:val="006D3503"/>
    <w:rsid w:val="006D4353"/>
    <w:rsid w:val="006D52CB"/>
    <w:rsid w:val="006D5386"/>
    <w:rsid w:val="006D5D1C"/>
    <w:rsid w:val="006D610A"/>
    <w:rsid w:val="006D7F44"/>
    <w:rsid w:val="006E5403"/>
    <w:rsid w:val="006E5C95"/>
    <w:rsid w:val="006E5D0A"/>
    <w:rsid w:val="006E5DAA"/>
    <w:rsid w:val="006E69AC"/>
    <w:rsid w:val="006E759E"/>
    <w:rsid w:val="006F0968"/>
    <w:rsid w:val="006F1955"/>
    <w:rsid w:val="006F3415"/>
    <w:rsid w:val="006F3E80"/>
    <w:rsid w:val="006F4059"/>
    <w:rsid w:val="006F58FB"/>
    <w:rsid w:val="006F6F25"/>
    <w:rsid w:val="006F703B"/>
    <w:rsid w:val="006F785A"/>
    <w:rsid w:val="006F7F51"/>
    <w:rsid w:val="00700084"/>
    <w:rsid w:val="0070027A"/>
    <w:rsid w:val="007013DC"/>
    <w:rsid w:val="00702433"/>
    <w:rsid w:val="00702754"/>
    <w:rsid w:val="00702C15"/>
    <w:rsid w:val="00705539"/>
    <w:rsid w:val="00705E43"/>
    <w:rsid w:val="007064F4"/>
    <w:rsid w:val="0070692F"/>
    <w:rsid w:val="0070744E"/>
    <w:rsid w:val="00711F82"/>
    <w:rsid w:val="0071361E"/>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56C2"/>
    <w:rsid w:val="00737C60"/>
    <w:rsid w:val="00740BB4"/>
    <w:rsid w:val="00741156"/>
    <w:rsid w:val="007411EB"/>
    <w:rsid w:val="00742DD3"/>
    <w:rsid w:val="00742E17"/>
    <w:rsid w:val="00743D42"/>
    <w:rsid w:val="00744D4B"/>
    <w:rsid w:val="00746AAB"/>
    <w:rsid w:val="00747065"/>
    <w:rsid w:val="0074778B"/>
    <w:rsid w:val="007500F1"/>
    <w:rsid w:val="00750FF0"/>
    <w:rsid w:val="00752808"/>
    <w:rsid w:val="00753065"/>
    <w:rsid w:val="00753300"/>
    <w:rsid w:val="007534C1"/>
    <w:rsid w:val="007539BE"/>
    <w:rsid w:val="0075488E"/>
    <w:rsid w:val="0075553E"/>
    <w:rsid w:val="007562AA"/>
    <w:rsid w:val="0075678F"/>
    <w:rsid w:val="0075734F"/>
    <w:rsid w:val="007602E6"/>
    <w:rsid w:val="00761893"/>
    <w:rsid w:val="00761952"/>
    <w:rsid w:val="00763D4D"/>
    <w:rsid w:val="00766874"/>
    <w:rsid w:val="00766F70"/>
    <w:rsid w:val="00767992"/>
    <w:rsid w:val="00767BDA"/>
    <w:rsid w:val="00767E98"/>
    <w:rsid w:val="00770BFA"/>
    <w:rsid w:val="00771713"/>
    <w:rsid w:val="00772CDC"/>
    <w:rsid w:val="00773E31"/>
    <w:rsid w:val="00773EB2"/>
    <w:rsid w:val="007740DE"/>
    <w:rsid w:val="007747B7"/>
    <w:rsid w:val="00775797"/>
    <w:rsid w:val="00776B23"/>
    <w:rsid w:val="00776CA9"/>
    <w:rsid w:val="00776F77"/>
    <w:rsid w:val="007774E4"/>
    <w:rsid w:val="00777E2A"/>
    <w:rsid w:val="0078005E"/>
    <w:rsid w:val="00780269"/>
    <w:rsid w:val="007807DC"/>
    <w:rsid w:val="00780B36"/>
    <w:rsid w:val="00780B65"/>
    <w:rsid w:val="00781501"/>
    <w:rsid w:val="007815E9"/>
    <w:rsid w:val="007817F8"/>
    <w:rsid w:val="007820E0"/>
    <w:rsid w:val="007822D9"/>
    <w:rsid w:val="007827E3"/>
    <w:rsid w:val="0078334E"/>
    <w:rsid w:val="00785922"/>
    <w:rsid w:val="00786D92"/>
    <w:rsid w:val="00791059"/>
    <w:rsid w:val="00791B1B"/>
    <w:rsid w:val="0079220B"/>
    <w:rsid w:val="0079344F"/>
    <w:rsid w:val="00793B1E"/>
    <w:rsid w:val="00794233"/>
    <w:rsid w:val="007945D6"/>
    <w:rsid w:val="00796613"/>
    <w:rsid w:val="007966FB"/>
    <w:rsid w:val="00796A21"/>
    <w:rsid w:val="00796ECB"/>
    <w:rsid w:val="00797613"/>
    <w:rsid w:val="007A1492"/>
    <w:rsid w:val="007A2740"/>
    <w:rsid w:val="007A2BE3"/>
    <w:rsid w:val="007A2C9F"/>
    <w:rsid w:val="007A4313"/>
    <w:rsid w:val="007A4D7F"/>
    <w:rsid w:val="007A54CE"/>
    <w:rsid w:val="007A65F4"/>
    <w:rsid w:val="007B02DB"/>
    <w:rsid w:val="007B1717"/>
    <w:rsid w:val="007B3F5A"/>
    <w:rsid w:val="007B49F3"/>
    <w:rsid w:val="007B4F8A"/>
    <w:rsid w:val="007B5358"/>
    <w:rsid w:val="007B6B5B"/>
    <w:rsid w:val="007B735C"/>
    <w:rsid w:val="007C0F5E"/>
    <w:rsid w:val="007C1078"/>
    <w:rsid w:val="007C217B"/>
    <w:rsid w:val="007C22D1"/>
    <w:rsid w:val="007C3136"/>
    <w:rsid w:val="007C33E7"/>
    <w:rsid w:val="007C3C8A"/>
    <w:rsid w:val="007C3DBE"/>
    <w:rsid w:val="007C4229"/>
    <w:rsid w:val="007C4D4A"/>
    <w:rsid w:val="007C5C40"/>
    <w:rsid w:val="007C6379"/>
    <w:rsid w:val="007C7069"/>
    <w:rsid w:val="007D0365"/>
    <w:rsid w:val="007D0498"/>
    <w:rsid w:val="007D0859"/>
    <w:rsid w:val="007D16EF"/>
    <w:rsid w:val="007D4CD9"/>
    <w:rsid w:val="007D51B7"/>
    <w:rsid w:val="007D5A25"/>
    <w:rsid w:val="007D72D9"/>
    <w:rsid w:val="007E0343"/>
    <w:rsid w:val="007E16B5"/>
    <w:rsid w:val="007E338F"/>
    <w:rsid w:val="007E388F"/>
    <w:rsid w:val="007E4041"/>
    <w:rsid w:val="007E47C1"/>
    <w:rsid w:val="007E66F7"/>
    <w:rsid w:val="007F0B39"/>
    <w:rsid w:val="007F1680"/>
    <w:rsid w:val="007F1B70"/>
    <w:rsid w:val="007F22E5"/>
    <w:rsid w:val="007F2CFF"/>
    <w:rsid w:val="007F540A"/>
    <w:rsid w:val="007F557D"/>
    <w:rsid w:val="007F5909"/>
    <w:rsid w:val="007F5AEC"/>
    <w:rsid w:val="007F6316"/>
    <w:rsid w:val="007F6A2E"/>
    <w:rsid w:val="007F72BB"/>
    <w:rsid w:val="007F73DF"/>
    <w:rsid w:val="007F7690"/>
    <w:rsid w:val="007F7AC3"/>
    <w:rsid w:val="007F7BBF"/>
    <w:rsid w:val="008000F9"/>
    <w:rsid w:val="00800596"/>
    <w:rsid w:val="00800FC8"/>
    <w:rsid w:val="00801D95"/>
    <w:rsid w:val="008022E5"/>
    <w:rsid w:val="0080231C"/>
    <w:rsid w:val="00804D96"/>
    <w:rsid w:val="00805252"/>
    <w:rsid w:val="00807FF8"/>
    <w:rsid w:val="00810538"/>
    <w:rsid w:val="008126E5"/>
    <w:rsid w:val="00813FCA"/>
    <w:rsid w:val="00814417"/>
    <w:rsid w:val="00815613"/>
    <w:rsid w:val="00816156"/>
    <w:rsid w:val="008162DC"/>
    <w:rsid w:val="00816E8C"/>
    <w:rsid w:val="0081709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5F2"/>
    <w:rsid w:val="00834B38"/>
    <w:rsid w:val="00835BE2"/>
    <w:rsid w:val="0083647F"/>
    <w:rsid w:val="00836658"/>
    <w:rsid w:val="008408F3"/>
    <w:rsid w:val="0084098C"/>
    <w:rsid w:val="008416FE"/>
    <w:rsid w:val="008429E2"/>
    <w:rsid w:val="00843677"/>
    <w:rsid w:val="00844D17"/>
    <w:rsid w:val="0084628E"/>
    <w:rsid w:val="00846ED6"/>
    <w:rsid w:val="00846FA7"/>
    <w:rsid w:val="0084714F"/>
    <w:rsid w:val="00847A6B"/>
    <w:rsid w:val="008508B4"/>
    <w:rsid w:val="00852784"/>
    <w:rsid w:val="0085394D"/>
    <w:rsid w:val="008557FA"/>
    <w:rsid w:val="008558E5"/>
    <w:rsid w:val="00861070"/>
    <w:rsid w:val="00861B07"/>
    <w:rsid w:val="00862240"/>
    <w:rsid w:val="00862557"/>
    <w:rsid w:val="008625FE"/>
    <w:rsid w:val="00863A23"/>
    <w:rsid w:val="008640D1"/>
    <w:rsid w:val="00866866"/>
    <w:rsid w:val="00866906"/>
    <w:rsid w:val="00866A56"/>
    <w:rsid w:val="00867B1B"/>
    <w:rsid w:val="00867FA9"/>
    <w:rsid w:val="00870EF9"/>
    <w:rsid w:val="008722FF"/>
    <w:rsid w:val="00872DDD"/>
    <w:rsid w:val="00872E24"/>
    <w:rsid w:val="00873064"/>
    <w:rsid w:val="008730BF"/>
    <w:rsid w:val="008737A6"/>
    <w:rsid w:val="00874071"/>
    <w:rsid w:val="008741BA"/>
    <w:rsid w:val="0087449B"/>
    <w:rsid w:val="008746DE"/>
    <w:rsid w:val="00874E4E"/>
    <w:rsid w:val="008754BB"/>
    <w:rsid w:val="00875EF3"/>
    <w:rsid w:val="008760A9"/>
    <w:rsid w:val="00880122"/>
    <w:rsid w:val="00880B42"/>
    <w:rsid w:val="00881AEC"/>
    <w:rsid w:val="00881B48"/>
    <w:rsid w:val="00881E0F"/>
    <w:rsid w:val="008823E6"/>
    <w:rsid w:val="008826E1"/>
    <w:rsid w:val="008846F4"/>
    <w:rsid w:val="008857A0"/>
    <w:rsid w:val="0088592F"/>
    <w:rsid w:val="00885A85"/>
    <w:rsid w:val="00886585"/>
    <w:rsid w:val="00887E6A"/>
    <w:rsid w:val="008908F3"/>
    <w:rsid w:val="00890E30"/>
    <w:rsid w:val="0089169E"/>
    <w:rsid w:val="008925FE"/>
    <w:rsid w:val="00892BE2"/>
    <w:rsid w:val="00893E92"/>
    <w:rsid w:val="008958EA"/>
    <w:rsid w:val="00895922"/>
    <w:rsid w:val="00896DBC"/>
    <w:rsid w:val="00897078"/>
    <w:rsid w:val="008A0EBD"/>
    <w:rsid w:val="008A2DCC"/>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C7E76"/>
    <w:rsid w:val="008D0B59"/>
    <w:rsid w:val="008D0FE4"/>
    <w:rsid w:val="008D1A34"/>
    <w:rsid w:val="008D3B8E"/>
    <w:rsid w:val="008D4383"/>
    <w:rsid w:val="008D5CDC"/>
    <w:rsid w:val="008D5CF2"/>
    <w:rsid w:val="008D6044"/>
    <w:rsid w:val="008D615E"/>
    <w:rsid w:val="008D7BE4"/>
    <w:rsid w:val="008E067B"/>
    <w:rsid w:val="008E1361"/>
    <w:rsid w:val="008E1C97"/>
    <w:rsid w:val="008E2BE8"/>
    <w:rsid w:val="008E3673"/>
    <w:rsid w:val="008E3762"/>
    <w:rsid w:val="008E4086"/>
    <w:rsid w:val="008E4837"/>
    <w:rsid w:val="008E4DFC"/>
    <w:rsid w:val="008E69F4"/>
    <w:rsid w:val="008E6F88"/>
    <w:rsid w:val="008F0A59"/>
    <w:rsid w:val="008F1583"/>
    <w:rsid w:val="008F23E1"/>
    <w:rsid w:val="008F384F"/>
    <w:rsid w:val="008F39F5"/>
    <w:rsid w:val="008F3B78"/>
    <w:rsid w:val="008F4D68"/>
    <w:rsid w:val="008F7101"/>
    <w:rsid w:val="008F7899"/>
    <w:rsid w:val="008F7ABB"/>
    <w:rsid w:val="00900DB6"/>
    <w:rsid w:val="0090171E"/>
    <w:rsid w:val="0090259E"/>
    <w:rsid w:val="009030AD"/>
    <w:rsid w:val="00903BE9"/>
    <w:rsid w:val="00904757"/>
    <w:rsid w:val="009051B4"/>
    <w:rsid w:val="009056C3"/>
    <w:rsid w:val="00905FE4"/>
    <w:rsid w:val="0090688F"/>
    <w:rsid w:val="00906C2D"/>
    <w:rsid w:val="00907F31"/>
    <w:rsid w:val="00910C11"/>
    <w:rsid w:val="00912F73"/>
    <w:rsid w:val="00920788"/>
    <w:rsid w:val="0092141D"/>
    <w:rsid w:val="00921AF7"/>
    <w:rsid w:val="009221BF"/>
    <w:rsid w:val="009223AB"/>
    <w:rsid w:val="00923EA5"/>
    <w:rsid w:val="009255E3"/>
    <w:rsid w:val="009256AB"/>
    <w:rsid w:val="00925716"/>
    <w:rsid w:val="009261B6"/>
    <w:rsid w:val="009275F2"/>
    <w:rsid w:val="009313B3"/>
    <w:rsid w:val="00931F38"/>
    <w:rsid w:val="009331A1"/>
    <w:rsid w:val="0093334C"/>
    <w:rsid w:val="00934E5C"/>
    <w:rsid w:val="0093512E"/>
    <w:rsid w:val="009354A4"/>
    <w:rsid w:val="00935F0F"/>
    <w:rsid w:val="0093630F"/>
    <w:rsid w:val="00936767"/>
    <w:rsid w:val="00936A22"/>
    <w:rsid w:val="00937B27"/>
    <w:rsid w:val="00937DA9"/>
    <w:rsid w:val="009407A3"/>
    <w:rsid w:val="0094165D"/>
    <w:rsid w:val="00942117"/>
    <w:rsid w:val="009421CB"/>
    <w:rsid w:val="009424CB"/>
    <w:rsid w:val="009430C1"/>
    <w:rsid w:val="00945722"/>
    <w:rsid w:val="00945C0E"/>
    <w:rsid w:val="009462EC"/>
    <w:rsid w:val="00946978"/>
    <w:rsid w:val="00946DE9"/>
    <w:rsid w:val="0094772C"/>
    <w:rsid w:val="00947B76"/>
    <w:rsid w:val="00950690"/>
    <w:rsid w:val="0095244C"/>
    <w:rsid w:val="009534D8"/>
    <w:rsid w:val="009552F5"/>
    <w:rsid w:val="00955B13"/>
    <w:rsid w:val="00955D21"/>
    <w:rsid w:val="00956017"/>
    <w:rsid w:val="009564DA"/>
    <w:rsid w:val="009570AB"/>
    <w:rsid w:val="00957886"/>
    <w:rsid w:val="00957917"/>
    <w:rsid w:val="00957D54"/>
    <w:rsid w:val="009603CE"/>
    <w:rsid w:val="00960945"/>
    <w:rsid w:val="00960E48"/>
    <w:rsid w:val="00961FA3"/>
    <w:rsid w:val="00962FAA"/>
    <w:rsid w:val="0096348C"/>
    <w:rsid w:val="009640D6"/>
    <w:rsid w:val="00965794"/>
    <w:rsid w:val="00965BD2"/>
    <w:rsid w:val="00966F9D"/>
    <w:rsid w:val="0096789B"/>
    <w:rsid w:val="009711FA"/>
    <w:rsid w:val="009720AE"/>
    <w:rsid w:val="0097235A"/>
    <w:rsid w:val="00972816"/>
    <w:rsid w:val="0097367D"/>
    <w:rsid w:val="00973D8B"/>
    <w:rsid w:val="009745AD"/>
    <w:rsid w:val="0097653D"/>
    <w:rsid w:val="00976861"/>
    <w:rsid w:val="00976F80"/>
    <w:rsid w:val="00977377"/>
    <w:rsid w:val="00980690"/>
    <w:rsid w:val="00981327"/>
    <w:rsid w:val="00982404"/>
    <w:rsid w:val="0098281C"/>
    <w:rsid w:val="00982DA3"/>
    <w:rsid w:val="00984DAA"/>
    <w:rsid w:val="00990D52"/>
    <w:rsid w:val="009916FA"/>
    <w:rsid w:val="009928A9"/>
    <w:rsid w:val="00993B26"/>
    <w:rsid w:val="00994126"/>
    <w:rsid w:val="0099486F"/>
    <w:rsid w:val="00994A58"/>
    <w:rsid w:val="00994C62"/>
    <w:rsid w:val="009A0BFF"/>
    <w:rsid w:val="009A140B"/>
    <w:rsid w:val="009A14D9"/>
    <w:rsid w:val="009A206C"/>
    <w:rsid w:val="009A2873"/>
    <w:rsid w:val="009A2D9F"/>
    <w:rsid w:val="009A3F0F"/>
    <w:rsid w:val="009A4561"/>
    <w:rsid w:val="009A487C"/>
    <w:rsid w:val="009A5EF2"/>
    <w:rsid w:val="009A68FE"/>
    <w:rsid w:val="009A783A"/>
    <w:rsid w:val="009B0A01"/>
    <w:rsid w:val="009B18D0"/>
    <w:rsid w:val="009B1B30"/>
    <w:rsid w:val="009B1FD2"/>
    <w:rsid w:val="009B25A8"/>
    <w:rsid w:val="009B4096"/>
    <w:rsid w:val="009B4B4A"/>
    <w:rsid w:val="009B4F1F"/>
    <w:rsid w:val="009B52FA"/>
    <w:rsid w:val="009B59D3"/>
    <w:rsid w:val="009B5BF7"/>
    <w:rsid w:val="009B6524"/>
    <w:rsid w:val="009B75D8"/>
    <w:rsid w:val="009C00DD"/>
    <w:rsid w:val="009C030D"/>
    <w:rsid w:val="009C3A82"/>
    <w:rsid w:val="009C4F7D"/>
    <w:rsid w:val="009C5802"/>
    <w:rsid w:val="009C5AF1"/>
    <w:rsid w:val="009C5CBB"/>
    <w:rsid w:val="009C631E"/>
    <w:rsid w:val="009D0B8E"/>
    <w:rsid w:val="009D4B88"/>
    <w:rsid w:val="009D5656"/>
    <w:rsid w:val="009D5E0A"/>
    <w:rsid w:val="009D6DA2"/>
    <w:rsid w:val="009D7831"/>
    <w:rsid w:val="009E0106"/>
    <w:rsid w:val="009E04C9"/>
    <w:rsid w:val="009E0C89"/>
    <w:rsid w:val="009E134F"/>
    <w:rsid w:val="009E1D4E"/>
    <w:rsid w:val="009E2548"/>
    <w:rsid w:val="009E2710"/>
    <w:rsid w:val="009E294C"/>
    <w:rsid w:val="009E2BD1"/>
    <w:rsid w:val="009E2ECE"/>
    <w:rsid w:val="009E3DDC"/>
    <w:rsid w:val="009E68AC"/>
    <w:rsid w:val="009E794D"/>
    <w:rsid w:val="009E7EFB"/>
    <w:rsid w:val="009F1229"/>
    <w:rsid w:val="009F16E2"/>
    <w:rsid w:val="009F1728"/>
    <w:rsid w:val="009F2F22"/>
    <w:rsid w:val="009F35B5"/>
    <w:rsid w:val="009F36D6"/>
    <w:rsid w:val="009F6367"/>
    <w:rsid w:val="009F65F2"/>
    <w:rsid w:val="009F6AD5"/>
    <w:rsid w:val="009F6D3E"/>
    <w:rsid w:val="00A01BED"/>
    <w:rsid w:val="00A040A9"/>
    <w:rsid w:val="00A04806"/>
    <w:rsid w:val="00A05303"/>
    <w:rsid w:val="00A054F2"/>
    <w:rsid w:val="00A06D69"/>
    <w:rsid w:val="00A06DBC"/>
    <w:rsid w:val="00A0736D"/>
    <w:rsid w:val="00A075B9"/>
    <w:rsid w:val="00A07853"/>
    <w:rsid w:val="00A07B63"/>
    <w:rsid w:val="00A07ED7"/>
    <w:rsid w:val="00A107BD"/>
    <w:rsid w:val="00A11C11"/>
    <w:rsid w:val="00A128E5"/>
    <w:rsid w:val="00A139D8"/>
    <w:rsid w:val="00A13A7D"/>
    <w:rsid w:val="00A140CC"/>
    <w:rsid w:val="00A15E3D"/>
    <w:rsid w:val="00A15E9B"/>
    <w:rsid w:val="00A16072"/>
    <w:rsid w:val="00A16153"/>
    <w:rsid w:val="00A163D8"/>
    <w:rsid w:val="00A17A9E"/>
    <w:rsid w:val="00A20522"/>
    <w:rsid w:val="00A209DC"/>
    <w:rsid w:val="00A21349"/>
    <w:rsid w:val="00A22DF2"/>
    <w:rsid w:val="00A23972"/>
    <w:rsid w:val="00A26044"/>
    <w:rsid w:val="00A264B8"/>
    <w:rsid w:val="00A27846"/>
    <w:rsid w:val="00A27E7F"/>
    <w:rsid w:val="00A303BF"/>
    <w:rsid w:val="00A30EF8"/>
    <w:rsid w:val="00A33EC2"/>
    <w:rsid w:val="00A34668"/>
    <w:rsid w:val="00A365AB"/>
    <w:rsid w:val="00A367B5"/>
    <w:rsid w:val="00A368A3"/>
    <w:rsid w:val="00A3776A"/>
    <w:rsid w:val="00A37877"/>
    <w:rsid w:val="00A4014A"/>
    <w:rsid w:val="00A401A5"/>
    <w:rsid w:val="00A40854"/>
    <w:rsid w:val="00A4091B"/>
    <w:rsid w:val="00A42224"/>
    <w:rsid w:val="00A43021"/>
    <w:rsid w:val="00A4468A"/>
    <w:rsid w:val="00A44800"/>
    <w:rsid w:val="00A459D6"/>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911"/>
    <w:rsid w:val="00A57C59"/>
    <w:rsid w:val="00A57E9F"/>
    <w:rsid w:val="00A601E4"/>
    <w:rsid w:val="00A607DC"/>
    <w:rsid w:val="00A61787"/>
    <w:rsid w:val="00A6194C"/>
    <w:rsid w:val="00A61F4B"/>
    <w:rsid w:val="00A64B00"/>
    <w:rsid w:val="00A65A1A"/>
    <w:rsid w:val="00A65ED4"/>
    <w:rsid w:val="00A66AA1"/>
    <w:rsid w:val="00A67798"/>
    <w:rsid w:val="00A679C5"/>
    <w:rsid w:val="00A67D84"/>
    <w:rsid w:val="00A7053C"/>
    <w:rsid w:val="00A70A4B"/>
    <w:rsid w:val="00A72464"/>
    <w:rsid w:val="00A73F23"/>
    <w:rsid w:val="00A73F9D"/>
    <w:rsid w:val="00A73FA5"/>
    <w:rsid w:val="00A744C3"/>
    <w:rsid w:val="00A74BC2"/>
    <w:rsid w:val="00A75502"/>
    <w:rsid w:val="00A75CB1"/>
    <w:rsid w:val="00A769DF"/>
    <w:rsid w:val="00A776AE"/>
    <w:rsid w:val="00A7797D"/>
    <w:rsid w:val="00A805F8"/>
    <w:rsid w:val="00A81DF9"/>
    <w:rsid w:val="00A821E9"/>
    <w:rsid w:val="00A84F84"/>
    <w:rsid w:val="00A85F90"/>
    <w:rsid w:val="00A86FC5"/>
    <w:rsid w:val="00A87DBA"/>
    <w:rsid w:val="00A902BB"/>
    <w:rsid w:val="00A903A1"/>
    <w:rsid w:val="00A912A9"/>
    <w:rsid w:val="00A939BE"/>
    <w:rsid w:val="00A94273"/>
    <w:rsid w:val="00A95619"/>
    <w:rsid w:val="00A962D0"/>
    <w:rsid w:val="00A96BF0"/>
    <w:rsid w:val="00A97F9B"/>
    <w:rsid w:val="00AA0ADB"/>
    <w:rsid w:val="00AA161D"/>
    <w:rsid w:val="00AA16ED"/>
    <w:rsid w:val="00AA2076"/>
    <w:rsid w:val="00AA20A4"/>
    <w:rsid w:val="00AA3217"/>
    <w:rsid w:val="00AA3509"/>
    <w:rsid w:val="00AA3AA4"/>
    <w:rsid w:val="00AA44A4"/>
    <w:rsid w:val="00AA539B"/>
    <w:rsid w:val="00AA5916"/>
    <w:rsid w:val="00AA623A"/>
    <w:rsid w:val="00AA6D51"/>
    <w:rsid w:val="00AA6E9A"/>
    <w:rsid w:val="00AA6F9D"/>
    <w:rsid w:val="00AA7817"/>
    <w:rsid w:val="00AB03FC"/>
    <w:rsid w:val="00AB06E8"/>
    <w:rsid w:val="00AB0B8C"/>
    <w:rsid w:val="00AB0EEF"/>
    <w:rsid w:val="00AB1D49"/>
    <w:rsid w:val="00AB28D4"/>
    <w:rsid w:val="00AB2B9B"/>
    <w:rsid w:val="00AB48F7"/>
    <w:rsid w:val="00AB4C6A"/>
    <w:rsid w:val="00AB5856"/>
    <w:rsid w:val="00AB6E2B"/>
    <w:rsid w:val="00AB70D6"/>
    <w:rsid w:val="00AC0BDD"/>
    <w:rsid w:val="00AC1136"/>
    <w:rsid w:val="00AC1183"/>
    <w:rsid w:val="00AC176A"/>
    <w:rsid w:val="00AC1C94"/>
    <w:rsid w:val="00AC31AE"/>
    <w:rsid w:val="00AC45D4"/>
    <w:rsid w:val="00AC4975"/>
    <w:rsid w:val="00AC4DB4"/>
    <w:rsid w:val="00AC54D1"/>
    <w:rsid w:val="00AC564C"/>
    <w:rsid w:val="00AC630B"/>
    <w:rsid w:val="00AC65F1"/>
    <w:rsid w:val="00AC69EC"/>
    <w:rsid w:val="00AD0A53"/>
    <w:rsid w:val="00AD0CFD"/>
    <w:rsid w:val="00AD11C3"/>
    <w:rsid w:val="00AD1BE5"/>
    <w:rsid w:val="00AD263C"/>
    <w:rsid w:val="00AD279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619"/>
    <w:rsid w:val="00AF3B7C"/>
    <w:rsid w:val="00AF423E"/>
    <w:rsid w:val="00AF5868"/>
    <w:rsid w:val="00AF654E"/>
    <w:rsid w:val="00AF716A"/>
    <w:rsid w:val="00B001A3"/>
    <w:rsid w:val="00B00842"/>
    <w:rsid w:val="00B03CD9"/>
    <w:rsid w:val="00B04789"/>
    <w:rsid w:val="00B04EBD"/>
    <w:rsid w:val="00B05C51"/>
    <w:rsid w:val="00B10AD8"/>
    <w:rsid w:val="00B10C9D"/>
    <w:rsid w:val="00B10DD7"/>
    <w:rsid w:val="00B1133C"/>
    <w:rsid w:val="00B11487"/>
    <w:rsid w:val="00B12E0D"/>
    <w:rsid w:val="00B14DF9"/>
    <w:rsid w:val="00B157A7"/>
    <w:rsid w:val="00B16C5A"/>
    <w:rsid w:val="00B16ED7"/>
    <w:rsid w:val="00B16FA3"/>
    <w:rsid w:val="00B17003"/>
    <w:rsid w:val="00B21016"/>
    <w:rsid w:val="00B21134"/>
    <w:rsid w:val="00B2212F"/>
    <w:rsid w:val="00B232F3"/>
    <w:rsid w:val="00B27D40"/>
    <w:rsid w:val="00B311CA"/>
    <w:rsid w:val="00B312F2"/>
    <w:rsid w:val="00B31365"/>
    <w:rsid w:val="00B3206F"/>
    <w:rsid w:val="00B327BD"/>
    <w:rsid w:val="00B32D7B"/>
    <w:rsid w:val="00B349A6"/>
    <w:rsid w:val="00B3512B"/>
    <w:rsid w:val="00B3514C"/>
    <w:rsid w:val="00B36092"/>
    <w:rsid w:val="00B367ED"/>
    <w:rsid w:val="00B36CAD"/>
    <w:rsid w:val="00B372CE"/>
    <w:rsid w:val="00B37DD4"/>
    <w:rsid w:val="00B40191"/>
    <w:rsid w:val="00B40C25"/>
    <w:rsid w:val="00B40DC6"/>
    <w:rsid w:val="00B40FCA"/>
    <w:rsid w:val="00B41402"/>
    <w:rsid w:val="00B42485"/>
    <w:rsid w:val="00B42643"/>
    <w:rsid w:val="00B42D64"/>
    <w:rsid w:val="00B43FA0"/>
    <w:rsid w:val="00B4434C"/>
    <w:rsid w:val="00B44393"/>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566D3"/>
    <w:rsid w:val="00B60291"/>
    <w:rsid w:val="00B62497"/>
    <w:rsid w:val="00B62BD9"/>
    <w:rsid w:val="00B6498C"/>
    <w:rsid w:val="00B666EA"/>
    <w:rsid w:val="00B678D8"/>
    <w:rsid w:val="00B7125E"/>
    <w:rsid w:val="00B71273"/>
    <w:rsid w:val="00B7159B"/>
    <w:rsid w:val="00B719D9"/>
    <w:rsid w:val="00B72AB6"/>
    <w:rsid w:val="00B733E4"/>
    <w:rsid w:val="00B73BF6"/>
    <w:rsid w:val="00B73D7C"/>
    <w:rsid w:val="00B7408E"/>
    <w:rsid w:val="00B80646"/>
    <w:rsid w:val="00B80F50"/>
    <w:rsid w:val="00B8147F"/>
    <w:rsid w:val="00B8158B"/>
    <w:rsid w:val="00B829FE"/>
    <w:rsid w:val="00B85844"/>
    <w:rsid w:val="00B864ED"/>
    <w:rsid w:val="00B87B46"/>
    <w:rsid w:val="00B91BF8"/>
    <w:rsid w:val="00B9203B"/>
    <w:rsid w:val="00B9227D"/>
    <w:rsid w:val="00B9245E"/>
    <w:rsid w:val="00B92E1C"/>
    <w:rsid w:val="00B93112"/>
    <w:rsid w:val="00B93E34"/>
    <w:rsid w:val="00B9460B"/>
    <w:rsid w:val="00B95073"/>
    <w:rsid w:val="00B954C6"/>
    <w:rsid w:val="00B95B3B"/>
    <w:rsid w:val="00B97024"/>
    <w:rsid w:val="00B975A6"/>
    <w:rsid w:val="00BA2DFC"/>
    <w:rsid w:val="00BA3EF8"/>
    <w:rsid w:val="00BA4325"/>
    <w:rsid w:val="00BA5A6B"/>
    <w:rsid w:val="00BA7367"/>
    <w:rsid w:val="00BB0A48"/>
    <w:rsid w:val="00BB12B9"/>
    <w:rsid w:val="00BB37DF"/>
    <w:rsid w:val="00BB5731"/>
    <w:rsid w:val="00BB70F7"/>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2F44"/>
    <w:rsid w:val="00BD33F4"/>
    <w:rsid w:val="00BD3674"/>
    <w:rsid w:val="00BD44AE"/>
    <w:rsid w:val="00BD46C1"/>
    <w:rsid w:val="00BD4F14"/>
    <w:rsid w:val="00BD69C9"/>
    <w:rsid w:val="00BD74DF"/>
    <w:rsid w:val="00BD79C8"/>
    <w:rsid w:val="00BE0A5C"/>
    <w:rsid w:val="00BE19C2"/>
    <w:rsid w:val="00BE2417"/>
    <w:rsid w:val="00BE244D"/>
    <w:rsid w:val="00BE25AB"/>
    <w:rsid w:val="00BE3428"/>
    <w:rsid w:val="00BE50F4"/>
    <w:rsid w:val="00BE520A"/>
    <w:rsid w:val="00BE5865"/>
    <w:rsid w:val="00BE6AE7"/>
    <w:rsid w:val="00BE6BDA"/>
    <w:rsid w:val="00BE759C"/>
    <w:rsid w:val="00BF1171"/>
    <w:rsid w:val="00BF20FF"/>
    <w:rsid w:val="00BF24A2"/>
    <w:rsid w:val="00BF2656"/>
    <w:rsid w:val="00BF3A3A"/>
    <w:rsid w:val="00BF54A4"/>
    <w:rsid w:val="00BF57BD"/>
    <w:rsid w:val="00BF5820"/>
    <w:rsid w:val="00BF5837"/>
    <w:rsid w:val="00BF5A6A"/>
    <w:rsid w:val="00BF60A7"/>
    <w:rsid w:val="00C000D8"/>
    <w:rsid w:val="00C0088F"/>
    <w:rsid w:val="00C00D4F"/>
    <w:rsid w:val="00C00E80"/>
    <w:rsid w:val="00C01633"/>
    <w:rsid w:val="00C0194A"/>
    <w:rsid w:val="00C031A1"/>
    <w:rsid w:val="00C032C0"/>
    <w:rsid w:val="00C0479C"/>
    <w:rsid w:val="00C04CED"/>
    <w:rsid w:val="00C0604E"/>
    <w:rsid w:val="00C0703E"/>
    <w:rsid w:val="00C0709E"/>
    <w:rsid w:val="00C07257"/>
    <w:rsid w:val="00C07FA5"/>
    <w:rsid w:val="00C116E3"/>
    <w:rsid w:val="00C11A29"/>
    <w:rsid w:val="00C11B18"/>
    <w:rsid w:val="00C12D87"/>
    <w:rsid w:val="00C12EF6"/>
    <w:rsid w:val="00C130BE"/>
    <w:rsid w:val="00C1419D"/>
    <w:rsid w:val="00C171BD"/>
    <w:rsid w:val="00C20379"/>
    <w:rsid w:val="00C23D07"/>
    <w:rsid w:val="00C24148"/>
    <w:rsid w:val="00C2473E"/>
    <w:rsid w:val="00C2570F"/>
    <w:rsid w:val="00C25A05"/>
    <w:rsid w:val="00C26407"/>
    <w:rsid w:val="00C264B5"/>
    <w:rsid w:val="00C26DAE"/>
    <w:rsid w:val="00C27949"/>
    <w:rsid w:val="00C3049E"/>
    <w:rsid w:val="00C304B7"/>
    <w:rsid w:val="00C31975"/>
    <w:rsid w:val="00C3258A"/>
    <w:rsid w:val="00C32593"/>
    <w:rsid w:val="00C330C9"/>
    <w:rsid w:val="00C335CE"/>
    <w:rsid w:val="00C33F5F"/>
    <w:rsid w:val="00C3524A"/>
    <w:rsid w:val="00C36B8C"/>
    <w:rsid w:val="00C36DC9"/>
    <w:rsid w:val="00C371FD"/>
    <w:rsid w:val="00C37FFD"/>
    <w:rsid w:val="00C40165"/>
    <w:rsid w:val="00C40FB7"/>
    <w:rsid w:val="00C41F7F"/>
    <w:rsid w:val="00C4307E"/>
    <w:rsid w:val="00C43AE3"/>
    <w:rsid w:val="00C454E4"/>
    <w:rsid w:val="00C457D5"/>
    <w:rsid w:val="00C474EA"/>
    <w:rsid w:val="00C47F7F"/>
    <w:rsid w:val="00C50ECB"/>
    <w:rsid w:val="00C51358"/>
    <w:rsid w:val="00C51365"/>
    <w:rsid w:val="00C51720"/>
    <w:rsid w:val="00C51CAB"/>
    <w:rsid w:val="00C51DDA"/>
    <w:rsid w:val="00C52CA1"/>
    <w:rsid w:val="00C52F1A"/>
    <w:rsid w:val="00C53489"/>
    <w:rsid w:val="00C53DAB"/>
    <w:rsid w:val="00C54C6B"/>
    <w:rsid w:val="00C60E93"/>
    <w:rsid w:val="00C61D52"/>
    <w:rsid w:val="00C61F8D"/>
    <w:rsid w:val="00C62B70"/>
    <w:rsid w:val="00C62D25"/>
    <w:rsid w:val="00C63E06"/>
    <w:rsid w:val="00C643AC"/>
    <w:rsid w:val="00C64965"/>
    <w:rsid w:val="00C64C0A"/>
    <w:rsid w:val="00C6690A"/>
    <w:rsid w:val="00C66959"/>
    <w:rsid w:val="00C70B2E"/>
    <w:rsid w:val="00C70EA2"/>
    <w:rsid w:val="00C72359"/>
    <w:rsid w:val="00C7360A"/>
    <w:rsid w:val="00C73ED9"/>
    <w:rsid w:val="00C742DA"/>
    <w:rsid w:val="00C74594"/>
    <w:rsid w:val="00C74620"/>
    <w:rsid w:val="00C7512C"/>
    <w:rsid w:val="00C7516F"/>
    <w:rsid w:val="00C76BEE"/>
    <w:rsid w:val="00C7779E"/>
    <w:rsid w:val="00C77EF2"/>
    <w:rsid w:val="00C8117B"/>
    <w:rsid w:val="00C8122A"/>
    <w:rsid w:val="00C81925"/>
    <w:rsid w:val="00C81DEA"/>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7971"/>
    <w:rsid w:val="00CA0083"/>
    <w:rsid w:val="00CA0323"/>
    <w:rsid w:val="00CA1139"/>
    <w:rsid w:val="00CA1291"/>
    <w:rsid w:val="00CA146F"/>
    <w:rsid w:val="00CA1554"/>
    <w:rsid w:val="00CA15C5"/>
    <w:rsid w:val="00CA23B4"/>
    <w:rsid w:val="00CA2522"/>
    <w:rsid w:val="00CA56D1"/>
    <w:rsid w:val="00CA5D44"/>
    <w:rsid w:val="00CA5EE2"/>
    <w:rsid w:val="00CA6995"/>
    <w:rsid w:val="00CA7522"/>
    <w:rsid w:val="00CB2821"/>
    <w:rsid w:val="00CB2FCF"/>
    <w:rsid w:val="00CB312A"/>
    <w:rsid w:val="00CB332B"/>
    <w:rsid w:val="00CB533C"/>
    <w:rsid w:val="00CB5A51"/>
    <w:rsid w:val="00CB5B68"/>
    <w:rsid w:val="00CB6EB4"/>
    <w:rsid w:val="00CB7117"/>
    <w:rsid w:val="00CB7A1E"/>
    <w:rsid w:val="00CC031C"/>
    <w:rsid w:val="00CC04A5"/>
    <w:rsid w:val="00CC080B"/>
    <w:rsid w:val="00CC2D33"/>
    <w:rsid w:val="00CC55E6"/>
    <w:rsid w:val="00CC58C7"/>
    <w:rsid w:val="00CC7350"/>
    <w:rsid w:val="00CD072B"/>
    <w:rsid w:val="00CD1274"/>
    <w:rsid w:val="00CD15A8"/>
    <w:rsid w:val="00CD165B"/>
    <w:rsid w:val="00CD1D13"/>
    <w:rsid w:val="00CD2B2C"/>
    <w:rsid w:val="00CD3391"/>
    <w:rsid w:val="00CD3453"/>
    <w:rsid w:val="00CD384A"/>
    <w:rsid w:val="00CD39AF"/>
    <w:rsid w:val="00CD39BB"/>
    <w:rsid w:val="00CD5621"/>
    <w:rsid w:val="00CD5D9A"/>
    <w:rsid w:val="00CD62B9"/>
    <w:rsid w:val="00CD676B"/>
    <w:rsid w:val="00CD6983"/>
    <w:rsid w:val="00CD7C8A"/>
    <w:rsid w:val="00CE00A3"/>
    <w:rsid w:val="00CE0358"/>
    <w:rsid w:val="00CE09DD"/>
    <w:rsid w:val="00CE16E6"/>
    <w:rsid w:val="00CE17C3"/>
    <w:rsid w:val="00CE3000"/>
    <w:rsid w:val="00CE3482"/>
    <w:rsid w:val="00CE3B9E"/>
    <w:rsid w:val="00CE591E"/>
    <w:rsid w:val="00CE5B29"/>
    <w:rsid w:val="00CE5F5E"/>
    <w:rsid w:val="00CE634C"/>
    <w:rsid w:val="00CE6D0D"/>
    <w:rsid w:val="00CE6E22"/>
    <w:rsid w:val="00CE7310"/>
    <w:rsid w:val="00CE7871"/>
    <w:rsid w:val="00CE7D4B"/>
    <w:rsid w:val="00CF0262"/>
    <w:rsid w:val="00CF1182"/>
    <w:rsid w:val="00CF27C4"/>
    <w:rsid w:val="00CF3BD6"/>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8C5"/>
    <w:rsid w:val="00D07B5B"/>
    <w:rsid w:val="00D108C6"/>
    <w:rsid w:val="00D116C5"/>
    <w:rsid w:val="00D127EE"/>
    <w:rsid w:val="00D12A71"/>
    <w:rsid w:val="00D12F73"/>
    <w:rsid w:val="00D13C8F"/>
    <w:rsid w:val="00D15742"/>
    <w:rsid w:val="00D16DF9"/>
    <w:rsid w:val="00D17016"/>
    <w:rsid w:val="00D2019C"/>
    <w:rsid w:val="00D20780"/>
    <w:rsid w:val="00D222DD"/>
    <w:rsid w:val="00D22469"/>
    <w:rsid w:val="00D22521"/>
    <w:rsid w:val="00D231CB"/>
    <w:rsid w:val="00D23251"/>
    <w:rsid w:val="00D2442F"/>
    <w:rsid w:val="00D2499C"/>
    <w:rsid w:val="00D25792"/>
    <w:rsid w:val="00D25D26"/>
    <w:rsid w:val="00D264D0"/>
    <w:rsid w:val="00D26BDC"/>
    <w:rsid w:val="00D271BA"/>
    <w:rsid w:val="00D30E00"/>
    <w:rsid w:val="00D316A3"/>
    <w:rsid w:val="00D335AF"/>
    <w:rsid w:val="00D338F6"/>
    <w:rsid w:val="00D33B05"/>
    <w:rsid w:val="00D33C94"/>
    <w:rsid w:val="00D340D3"/>
    <w:rsid w:val="00D35350"/>
    <w:rsid w:val="00D35E1B"/>
    <w:rsid w:val="00D363EC"/>
    <w:rsid w:val="00D36A3C"/>
    <w:rsid w:val="00D36C49"/>
    <w:rsid w:val="00D376A0"/>
    <w:rsid w:val="00D37756"/>
    <w:rsid w:val="00D37930"/>
    <w:rsid w:val="00D40200"/>
    <w:rsid w:val="00D40269"/>
    <w:rsid w:val="00D40E4A"/>
    <w:rsid w:val="00D4102E"/>
    <w:rsid w:val="00D41196"/>
    <w:rsid w:val="00D4214D"/>
    <w:rsid w:val="00D44055"/>
    <w:rsid w:val="00D44741"/>
    <w:rsid w:val="00D4495E"/>
    <w:rsid w:val="00D44B6B"/>
    <w:rsid w:val="00D451B8"/>
    <w:rsid w:val="00D45D57"/>
    <w:rsid w:val="00D462B7"/>
    <w:rsid w:val="00D46539"/>
    <w:rsid w:val="00D465E2"/>
    <w:rsid w:val="00D47110"/>
    <w:rsid w:val="00D477B0"/>
    <w:rsid w:val="00D50199"/>
    <w:rsid w:val="00D51CD4"/>
    <w:rsid w:val="00D53DA9"/>
    <w:rsid w:val="00D54F3E"/>
    <w:rsid w:val="00D5598B"/>
    <w:rsid w:val="00D56B2E"/>
    <w:rsid w:val="00D56B97"/>
    <w:rsid w:val="00D607AB"/>
    <w:rsid w:val="00D61692"/>
    <w:rsid w:val="00D625D5"/>
    <w:rsid w:val="00D631CE"/>
    <w:rsid w:val="00D63680"/>
    <w:rsid w:val="00D63D3E"/>
    <w:rsid w:val="00D652FA"/>
    <w:rsid w:val="00D7168F"/>
    <w:rsid w:val="00D716F9"/>
    <w:rsid w:val="00D71A1B"/>
    <w:rsid w:val="00D7239D"/>
    <w:rsid w:val="00D72E7F"/>
    <w:rsid w:val="00D73194"/>
    <w:rsid w:val="00D73C34"/>
    <w:rsid w:val="00D73FEB"/>
    <w:rsid w:val="00D762FD"/>
    <w:rsid w:val="00D768FE"/>
    <w:rsid w:val="00D77B9B"/>
    <w:rsid w:val="00D80391"/>
    <w:rsid w:val="00D80F4A"/>
    <w:rsid w:val="00D813FC"/>
    <w:rsid w:val="00D8243F"/>
    <w:rsid w:val="00D84F1C"/>
    <w:rsid w:val="00D850D8"/>
    <w:rsid w:val="00D85660"/>
    <w:rsid w:val="00D85875"/>
    <w:rsid w:val="00D85A39"/>
    <w:rsid w:val="00D85DA3"/>
    <w:rsid w:val="00D861C2"/>
    <w:rsid w:val="00D86358"/>
    <w:rsid w:val="00D863EB"/>
    <w:rsid w:val="00D867A8"/>
    <w:rsid w:val="00D87B47"/>
    <w:rsid w:val="00D90042"/>
    <w:rsid w:val="00D90D53"/>
    <w:rsid w:val="00D91D0B"/>
    <w:rsid w:val="00D9214C"/>
    <w:rsid w:val="00D93308"/>
    <w:rsid w:val="00D93501"/>
    <w:rsid w:val="00D93617"/>
    <w:rsid w:val="00D94A48"/>
    <w:rsid w:val="00D94A55"/>
    <w:rsid w:val="00D94DA3"/>
    <w:rsid w:val="00D94DAC"/>
    <w:rsid w:val="00D9519D"/>
    <w:rsid w:val="00D95CF8"/>
    <w:rsid w:val="00D95D8C"/>
    <w:rsid w:val="00D960A1"/>
    <w:rsid w:val="00DA0512"/>
    <w:rsid w:val="00DA1D68"/>
    <w:rsid w:val="00DA23E1"/>
    <w:rsid w:val="00DA2DF3"/>
    <w:rsid w:val="00DA2ED0"/>
    <w:rsid w:val="00DA3AC1"/>
    <w:rsid w:val="00DA57F7"/>
    <w:rsid w:val="00DA5A47"/>
    <w:rsid w:val="00DA64C0"/>
    <w:rsid w:val="00DA66CC"/>
    <w:rsid w:val="00DA6AE9"/>
    <w:rsid w:val="00DA7917"/>
    <w:rsid w:val="00DB0087"/>
    <w:rsid w:val="00DB068B"/>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B798E"/>
    <w:rsid w:val="00DC17CD"/>
    <w:rsid w:val="00DC20CA"/>
    <w:rsid w:val="00DC247A"/>
    <w:rsid w:val="00DC5299"/>
    <w:rsid w:val="00DC6C78"/>
    <w:rsid w:val="00DC7308"/>
    <w:rsid w:val="00DC7E07"/>
    <w:rsid w:val="00DD0686"/>
    <w:rsid w:val="00DD0D5B"/>
    <w:rsid w:val="00DD0F76"/>
    <w:rsid w:val="00DD2128"/>
    <w:rsid w:val="00DD314E"/>
    <w:rsid w:val="00DD4764"/>
    <w:rsid w:val="00DD4E62"/>
    <w:rsid w:val="00DD615B"/>
    <w:rsid w:val="00DD6C8B"/>
    <w:rsid w:val="00DD7FBD"/>
    <w:rsid w:val="00DE1273"/>
    <w:rsid w:val="00DE3DEE"/>
    <w:rsid w:val="00DE4683"/>
    <w:rsid w:val="00DE612D"/>
    <w:rsid w:val="00DE7401"/>
    <w:rsid w:val="00DE7AF9"/>
    <w:rsid w:val="00DF1A98"/>
    <w:rsid w:val="00DF27F6"/>
    <w:rsid w:val="00DF293A"/>
    <w:rsid w:val="00DF548E"/>
    <w:rsid w:val="00DF596A"/>
    <w:rsid w:val="00DF5C6A"/>
    <w:rsid w:val="00DF67A0"/>
    <w:rsid w:val="00DF7213"/>
    <w:rsid w:val="00DF76CD"/>
    <w:rsid w:val="00E001E6"/>
    <w:rsid w:val="00E00592"/>
    <w:rsid w:val="00E008A5"/>
    <w:rsid w:val="00E00A42"/>
    <w:rsid w:val="00E01B87"/>
    <w:rsid w:val="00E01DD3"/>
    <w:rsid w:val="00E0240D"/>
    <w:rsid w:val="00E027D8"/>
    <w:rsid w:val="00E02E64"/>
    <w:rsid w:val="00E03267"/>
    <w:rsid w:val="00E03AFC"/>
    <w:rsid w:val="00E03C5D"/>
    <w:rsid w:val="00E04514"/>
    <w:rsid w:val="00E078D4"/>
    <w:rsid w:val="00E07A9C"/>
    <w:rsid w:val="00E07DA7"/>
    <w:rsid w:val="00E109E8"/>
    <w:rsid w:val="00E10C3B"/>
    <w:rsid w:val="00E11746"/>
    <w:rsid w:val="00E12185"/>
    <w:rsid w:val="00E122DA"/>
    <w:rsid w:val="00E126D1"/>
    <w:rsid w:val="00E12BE0"/>
    <w:rsid w:val="00E12CBB"/>
    <w:rsid w:val="00E13B49"/>
    <w:rsid w:val="00E173C3"/>
    <w:rsid w:val="00E20DF2"/>
    <w:rsid w:val="00E2191E"/>
    <w:rsid w:val="00E21A50"/>
    <w:rsid w:val="00E22901"/>
    <w:rsid w:val="00E23A03"/>
    <w:rsid w:val="00E24036"/>
    <w:rsid w:val="00E25F93"/>
    <w:rsid w:val="00E26735"/>
    <w:rsid w:val="00E27E86"/>
    <w:rsid w:val="00E27FEA"/>
    <w:rsid w:val="00E31633"/>
    <w:rsid w:val="00E31F04"/>
    <w:rsid w:val="00E34455"/>
    <w:rsid w:val="00E34F75"/>
    <w:rsid w:val="00E3666F"/>
    <w:rsid w:val="00E36EB8"/>
    <w:rsid w:val="00E36F42"/>
    <w:rsid w:val="00E37480"/>
    <w:rsid w:val="00E37BDB"/>
    <w:rsid w:val="00E40467"/>
    <w:rsid w:val="00E40843"/>
    <w:rsid w:val="00E433EA"/>
    <w:rsid w:val="00E44756"/>
    <w:rsid w:val="00E44AA5"/>
    <w:rsid w:val="00E44F2E"/>
    <w:rsid w:val="00E458C3"/>
    <w:rsid w:val="00E50A0B"/>
    <w:rsid w:val="00E53312"/>
    <w:rsid w:val="00E55BAF"/>
    <w:rsid w:val="00E56BC4"/>
    <w:rsid w:val="00E57222"/>
    <w:rsid w:val="00E5797F"/>
    <w:rsid w:val="00E6141F"/>
    <w:rsid w:val="00E64117"/>
    <w:rsid w:val="00E642F2"/>
    <w:rsid w:val="00E64485"/>
    <w:rsid w:val="00E65468"/>
    <w:rsid w:val="00E6610A"/>
    <w:rsid w:val="00E67EBA"/>
    <w:rsid w:val="00E7001D"/>
    <w:rsid w:val="00E703AA"/>
    <w:rsid w:val="00E70ADA"/>
    <w:rsid w:val="00E72FCB"/>
    <w:rsid w:val="00E736A2"/>
    <w:rsid w:val="00E73747"/>
    <w:rsid w:val="00E7386C"/>
    <w:rsid w:val="00E74861"/>
    <w:rsid w:val="00E74944"/>
    <w:rsid w:val="00E76192"/>
    <w:rsid w:val="00E765AA"/>
    <w:rsid w:val="00E76EC5"/>
    <w:rsid w:val="00E77677"/>
    <w:rsid w:val="00E7768E"/>
    <w:rsid w:val="00E80F92"/>
    <w:rsid w:val="00E810A0"/>
    <w:rsid w:val="00E81E4C"/>
    <w:rsid w:val="00E82CA7"/>
    <w:rsid w:val="00E83DC5"/>
    <w:rsid w:val="00E83FF3"/>
    <w:rsid w:val="00E8453A"/>
    <w:rsid w:val="00E84E59"/>
    <w:rsid w:val="00E8595E"/>
    <w:rsid w:val="00E85CD4"/>
    <w:rsid w:val="00E860FA"/>
    <w:rsid w:val="00E86728"/>
    <w:rsid w:val="00E871AE"/>
    <w:rsid w:val="00E8795F"/>
    <w:rsid w:val="00E87A6C"/>
    <w:rsid w:val="00E916EA"/>
    <w:rsid w:val="00E91890"/>
    <w:rsid w:val="00E920C3"/>
    <w:rsid w:val="00E92E26"/>
    <w:rsid w:val="00E94ED5"/>
    <w:rsid w:val="00E955C6"/>
    <w:rsid w:val="00E9601B"/>
    <w:rsid w:val="00E965FD"/>
    <w:rsid w:val="00E96FD6"/>
    <w:rsid w:val="00EA0970"/>
    <w:rsid w:val="00EA282D"/>
    <w:rsid w:val="00EA2B5E"/>
    <w:rsid w:val="00EA2F02"/>
    <w:rsid w:val="00EA38A2"/>
    <w:rsid w:val="00EA485E"/>
    <w:rsid w:val="00EA48EC"/>
    <w:rsid w:val="00EA491E"/>
    <w:rsid w:val="00EA49EE"/>
    <w:rsid w:val="00EA4D51"/>
    <w:rsid w:val="00EA68D6"/>
    <w:rsid w:val="00EA6EFA"/>
    <w:rsid w:val="00EA71FC"/>
    <w:rsid w:val="00EA75DF"/>
    <w:rsid w:val="00EA779C"/>
    <w:rsid w:val="00EA7818"/>
    <w:rsid w:val="00EB1C3E"/>
    <w:rsid w:val="00EB2681"/>
    <w:rsid w:val="00EB3D1B"/>
    <w:rsid w:val="00EB5978"/>
    <w:rsid w:val="00EB648C"/>
    <w:rsid w:val="00EB705E"/>
    <w:rsid w:val="00EC04CD"/>
    <w:rsid w:val="00EC0A00"/>
    <w:rsid w:val="00EC0C2D"/>
    <w:rsid w:val="00EC19DC"/>
    <w:rsid w:val="00EC2DBB"/>
    <w:rsid w:val="00EC34EC"/>
    <w:rsid w:val="00EC36E4"/>
    <w:rsid w:val="00EC3CDB"/>
    <w:rsid w:val="00EC4110"/>
    <w:rsid w:val="00EC4624"/>
    <w:rsid w:val="00EC4F42"/>
    <w:rsid w:val="00EC6F14"/>
    <w:rsid w:val="00ED0F7D"/>
    <w:rsid w:val="00ED25EB"/>
    <w:rsid w:val="00ED38CD"/>
    <w:rsid w:val="00ED42F1"/>
    <w:rsid w:val="00ED5D2E"/>
    <w:rsid w:val="00ED752A"/>
    <w:rsid w:val="00ED7AF6"/>
    <w:rsid w:val="00ED7F02"/>
    <w:rsid w:val="00EE032C"/>
    <w:rsid w:val="00EE07C5"/>
    <w:rsid w:val="00EE0FD6"/>
    <w:rsid w:val="00EE22CF"/>
    <w:rsid w:val="00EE2A95"/>
    <w:rsid w:val="00EE4D74"/>
    <w:rsid w:val="00EE5261"/>
    <w:rsid w:val="00EE555C"/>
    <w:rsid w:val="00EE56B6"/>
    <w:rsid w:val="00EE61D6"/>
    <w:rsid w:val="00EE651D"/>
    <w:rsid w:val="00EE7485"/>
    <w:rsid w:val="00EE74F2"/>
    <w:rsid w:val="00EE76B3"/>
    <w:rsid w:val="00EE7870"/>
    <w:rsid w:val="00EF104D"/>
    <w:rsid w:val="00EF2934"/>
    <w:rsid w:val="00EF37DB"/>
    <w:rsid w:val="00EF4169"/>
    <w:rsid w:val="00EF4CD3"/>
    <w:rsid w:val="00EF5A3E"/>
    <w:rsid w:val="00EF5B34"/>
    <w:rsid w:val="00EF5C03"/>
    <w:rsid w:val="00EF61AB"/>
    <w:rsid w:val="00EF626E"/>
    <w:rsid w:val="00EF73B4"/>
    <w:rsid w:val="00EF7530"/>
    <w:rsid w:val="00EF7676"/>
    <w:rsid w:val="00EF784D"/>
    <w:rsid w:val="00EF7DC1"/>
    <w:rsid w:val="00F01B37"/>
    <w:rsid w:val="00F01DF7"/>
    <w:rsid w:val="00F03E22"/>
    <w:rsid w:val="00F04961"/>
    <w:rsid w:val="00F04EFB"/>
    <w:rsid w:val="00F05945"/>
    <w:rsid w:val="00F065F2"/>
    <w:rsid w:val="00F07040"/>
    <w:rsid w:val="00F07CB2"/>
    <w:rsid w:val="00F07DC6"/>
    <w:rsid w:val="00F07DEF"/>
    <w:rsid w:val="00F101C8"/>
    <w:rsid w:val="00F110B8"/>
    <w:rsid w:val="00F1129A"/>
    <w:rsid w:val="00F12E4F"/>
    <w:rsid w:val="00F13B6F"/>
    <w:rsid w:val="00F13CEE"/>
    <w:rsid w:val="00F13DAA"/>
    <w:rsid w:val="00F14500"/>
    <w:rsid w:val="00F14816"/>
    <w:rsid w:val="00F20E85"/>
    <w:rsid w:val="00F212C7"/>
    <w:rsid w:val="00F21EE1"/>
    <w:rsid w:val="00F22017"/>
    <w:rsid w:val="00F22243"/>
    <w:rsid w:val="00F2290E"/>
    <w:rsid w:val="00F234B4"/>
    <w:rsid w:val="00F2500A"/>
    <w:rsid w:val="00F255E4"/>
    <w:rsid w:val="00F27F53"/>
    <w:rsid w:val="00F325FF"/>
    <w:rsid w:val="00F329F6"/>
    <w:rsid w:val="00F33165"/>
    <w:rsid w:val="00F33426"/>
    <w:rsid w:val="00F354F0"/>
    <w:rsid w:val="00F355A2"/>
    <w:rsid w:val="00F35B50"/>
    <w:rsid w:val="00F35CE4"/>
    <w:rsid w:val="00F35EA0"/>
    <w:rsid w:val="00F36A75"/>
    <w:rsid w:val="00F37E79"/>
    <w:rsid w:val="00F40542"/>
    <w:rsid w:val="00F41020"/>
    <w:rsid w:val="00F4321E"/>
    <w:rsid w:val="00F4396E"/>
    <w:rsid w:val="00F456D5"/>
    <w:rsid w:val="00F47DA2"/>
    <w:rsid w:val="00F47DB2"/>
    <w:rsid w:val="00F50CCD"/>
    <w:rsid w:val="00F51A6B"/>
    <w:rsid w:val="00F51D29"/>
    <w:rsid w:val="00F520B3"/>
    <w:rsid w:val="00F56627"/>
    <w:rsid w:val="00F56D3F"/>
    <w:rsid w:val="00F57484"/>
    <w:rsid w:val="00F57CD6"/>
    <w:rsid w:val="00F61A44"/>
    <w:rsid w:val="00F61E0D"/>
    <w:rsid w:val="00F622AC"/>
    <w:rsid w:val="00F634CD"/>
    <w:rsid w:val="00F64569"/>
    <w:rsid w:val="00F64DD0"/>
    <w:rsid w:val="00F65995"/>
    <w:rsid w:val="00F6611D"/>
    <w:rsid w:val="00F678D3"/>
    <w:rsid w:val="00F67989"/>
    <w:rsid w:val="00F70023"/>
    <w:rsid w:val="00F70412"/>
    <w:rsid w:val="00F704FF"/>
    <w:rsid w:val="00F70942"/>
    <w:rsid w:val="00F7134E"/>
    <w:rsid w:val="00F717A4"/>
    <w:rsid w:val="00F718BD"/>
    <w:rsid w:val="00F71984"/>
    <w:rsid w:val="00F724A1"/>
    <w:rsid w:val="00F728B1"/>
    <w:rsid w:val="00F72EAB"/>
    <w:rsid w:val="00F73E00"/>
    <w:rsid w:val="00F74A02"/>
    <w:rsid w:val="00F77E41"/>
    <w:rsid w:val="00F80B78"/>
    <w:rsid w:val="00F811CD"/>
    <w:rsid w:val="00F81CB8"/>
    <w:rsid w:val="00F84DC1"/>
    <w:rsid w:val="00F8508A"/>
    <w:rsid w:val="00F85653"/>
    <w:rsid w:val="00F8579B"/>
    <w:rsid w:val="00F8620D"/>
    <w:rsid w:val="00F86AC0"/>
    <w:rsid w:val="00F86E52"/>
    <w:rsid w:val="00F87D2D"/>
    <w:rsid w:val="00F91C26"/>
    <w:rsid w:val="00F923B9"/>
    <w:rsid w:val="00F93C0D"/>
    <w:rsid w:val="00F95790"/>
    <w:rsid w:val="00F95F84"/>
    <w:rsid w:val="00F96099"/>
    <w:rsid w:val="00F97354"/>
    <w:rsid w:val="00F9779F"/>
    <w:rsid w:val="00FA09F5"/>
    <w:rsid w:val="00FA102C"/>
    <w:rsid w:val="00FA208B"/>
    <w:rsid w:val="00FA421A"/>
    <w:rsid w:val="00FA5370"/>
    <w:rsid w:val="00FA5672"/>
    <w:rsid w:val="00FA6843"/>
    <w:rsid w:val="00FA6ACB"/>
    <w:rsid w:val="00FA727D"/>
    <w:rsid w:val="00FA7557"/>
    <w:rsid w:val="00FA7BFF"/>
    <w:rsid w:val="00FB014E"/>
    <w:rsid w:val="00FB0255"/>
    <w:rsid w:val="00FB07C6"/>
    <w:rsid w:val="00FB10D1"/>
    <w:rsid w:val="00FB138B"/>
    <w:rsid w:val="00FB3152"/>
    <w:rsid w:val="00FB3405"/>
    <w:rsid w:val="00FB3A0D"/>
    <w:rsid w:val="00FB5130"/>
    <w:rsid w:val="00FB5B1B"/>
    <w:rsid w:val="00FB608A"/>
    <w:rsid w:val="00FB707F"/>
    <w:rsid w:val="00FC09EA"/>
    <w:rsid w:val="00FC1423"/>
    <w:rsid w:val="00FC1426"/>
    <w:rsid w:val="00FC1453"/>
    <w:rsid w:val="00FC1B54"/>
    <w:rsid w:val="00FC1D61"/>
    <w:rsid w:val="00FC35AB"/>
    <w:rsid w:val="00FC3B46"/>
    <w:rsid w:val="00FC5F8E"/>
    <w:rsid w:val="00FC668C"/>
    <w:rsid w:val="00FC6E01"/>
    <w:rsid w:val="00FC7110"/>
    <w:rsid w:val="00FC772E"/>
    <w:rsid w:val="00FC7B99"/>
    <w:rsid w:val="00FC7DAA"/>
    <w:rsid w:val="00FD0911"/>
    <w:rsid w:val="00FD0F77"/>
    <w:rsid w:val="00FD13A3"/>
    <w:rsid w:val="00FD2AFA"/>
    <w:rsid w:val="00FD3F42"/>
    <w:rsid w:val="00FD623E"/>
    <w:rsid w:val="00FD657A"/>
    <w:rsid w:val="00FD6CD6"/>
    <w:rsid w:val="00FD7487"/>
    <w:rsid w:val="00FD7B4C"/>
    <w:rsid w:val="00FE107A"/>
    <w:rsid w:val="00FE12DA"/>
    <w:rsid w:val="00FE1A1B"/>
    <w:rsid w:val="00FE1F53"/>
    <w:rsid w:val="00FE244C"/>
    <w:rsid w:val="00FE2ECD"/>
    <w:rsid w:val="00FE2F13"/>
    <w:rsid w:val="00FE3E03"/>
    <w:rsid w:val="00FE3EC9"/>
    <w:rsid w:val="00FE5BD1"/>
    <w:rsid w:val="00FE6A25"/>
    <w:rsid w:val="00FE6C37"/>
    <w:rsid w:val="00FE7044"/>
    <w:rsid w:val="00FE71C5"/>
    <w:rsid w:val="00FE776F"/>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FE3"/>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 w:type="character" w:customStyle="1" w:styleId="e24kjd">
    <w:name w:val="e24kjd"/>
    <w:basedOn w:val="Standardstycketeckensnitt"/>
    <w:rsid w:val="008D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0601406">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277181597">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790518315">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463885534">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86581185">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87461639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0829465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38966395">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89375412">
      <w:bodyDiv w:val="1"/>
      <w:marLeft w:val="0"/>
      <w:marRight w:val="0"/>
      <w:marTop w:val="0"/>
      <w:marBottom w:val="0"/>
      <w:divBdr>
        <w:top w:val="none" w:sz="0" w:space="0" w:color="auto"/>
        <w:left w:val="none" w:sz="0" w:space="0" w:color="auto"/>
        <w:bottom w:val="none" w:sz="0" w:space="0" w:color="auto"/>
        <w:right w:val="none" w:sz="0" w:space="0" w:color="auto"/>
      </w:divBdr>
    </w:div>
    <w:div w:id="2097089696">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AB17-D3FD-42F5-A8A1-39146A16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987</Words>
  <Characters>7128</Characters>
  <Application>Microsoft Office Word</Application>
  <DocSecurity>4</DocSecurity>
  <Lines>1188</Lines>
  <Paragraphs>289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2020-07-07T13:04:00Z</cp:lastPrinted>
  <dcterms:created xsi:type="dcterms:W3CDTF">2021-02-26T10:09:00Z</dcterms:created>
  <dcterms:modified xsi:type="dcterms:W3CDTF">2021-02-26T10:09:00Z</dcterms:modified>
</cp:coreProperties>
</file>