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177E" w:rsidRPr="00266F11" w:rsidRDefault="0007177E">
      <w:pPr>
        <w:pStyle w:val="Hemstlrubrik"/>
      </w:pPr>
      <w:r w:rsidRPr="00266F11">
        <w:t>Förslag till riksdagsbeslut</w:t>
      </w:r>
    </w:p>
    <w:p w:rsidR="0007177E" w:rsidRPr="00266F11" w:rsidRDefault="0007177E">
      <w:pPr>
        <w:pStyle w:val="Hemstlatt"/>
        <w:ind w:left="0"/>
      </w:pPr>
      <w:r w:rsidRPr="00266F11">
        <w:t xml:space="preserve">Riksdagen tillkännager för regeringen som sin mening vad som anförs i motionen om </w:t>
      </w:r>
      <w:r w:rsidRPr="00266F11">
        <w:rPr>
          <w:color w:val="000000"/>
        </w:rPr>
        <w:t>en översyn av möjligheten till ekonomiskt stöd för föräldrar som inte har vårdnaden om sitt eller sina barn.</w:t>
      </w:r>
    </w:p>
    <w:p w:rsidR="0007177E" w:rsidRPr="00266F11" w:rsidRDefault="0007177E">
      <w:pPr>
        <w:pStyle w:val="Rubrik1"/>
      </w:pPr>
      <w:r w:rsidRPr="00266F11">
        <w:t>Motivering</w:t>
      </w:r>
    </w:p>
    <w:p w:rsidR="0007177E" w:rsidRPr="00266F11" w:rsidRDefault="0007177E">
      <w:pPr>
        <w:autoSpaceDE w:val="0"/>
        <w:autoSpaceDN w:val="0"/>
        <w:adjustRightInd w:val="0"/>
        <w:rPr>
          <w:color w:val="000000"/>
        </w:rPr>
      </w:pPr>
      <w:r w:rsidRPr="00266F11">
        <w:rPr>
          <w:color w:val="000000"/>
        </w:rPr>
        <w:t>I dagens samhälle har man som förälder till yngre barn en bra trygghet i form av barnbidrag som ges till alla barn och bostadsbidrag till dem som är i behov av ekonomiskt stöd för bostadskostnaden. Man får även underhållsbidrag från den andre föräldern om barnet inte bor tillsammans med båda föräldrarna.</w:t>
      </w:r>
    </w:p>
    <w:p w:rsidR="0007177E" w:rsidRPr="00266F11" w:rsidRDefault="0007177E">
      <w:pPr>
        <w:pStyle w:val="Normaltindrag"/>
      </w:pPr>
      <w:r w:rsidRPr="00266F11">
        <w:t>Vid en skilsmässa där den ena parten inte får delad vårdnad om barnen uppstår för många stora ekonomiska problem, vilket det ökande antalet äre</w:t>
      </w:r>
      <w:r w:rsidRPr="00266F11">
        <w:t>n</w:t>
      </w:r>
      <w:r w:rsidRPr="00266F11">
        <w:t>den där man inte kan betala underhållsbidraget vittnar om. All hjälp och allt stöd från samhället går till den föräldern som har vårdnaden om barnet. Den förälder som inte fått vårdnaden får betala underhåll för barnet, vilket gör att föräldrar med låga inkomster får en kraftigt urholkad ekonomi. När den förä</w:t>
      </w:r>
      <w:r w:rsidRPr="00266F11">
        <w:t>l</w:t>
      </w:r>
      <w:r w:rsidRPr="00266F11">
        <w:t>dern ska träffa sina barn uppkommer kostnader i form av resor till och från barnet, vilket i många fall kan vara långa avstånd, kanske ett eget rum i b</w:t>
      </w:r>
      <w:r w:rsidRPr="00266F11">
        <w:t>o</w:t>
      </w:r>
      <w:r w:rsidRPr="00266F11">
        <w:t>staden till barnet, aktivitetspengar, semesterpe</w:t>
      </w:r>
      <w:r w:rsidRPr="00266F11">
        <w:t>ngar, möjlighet att kunna köpa födelsedagspresenter m.m.</w:t>
      </w:r>
    </w:p>
    <w:p w:rsidR="0007177E" w:rsidRPr="00266F11" w:rsidRDefault="0007177E">
      <w:pPr>
        <w:pStyle w:val="Normaltindrag"/>
      </w:pPr>
      <w:r w:rsidRPr="00266F11">
        <w:t>Många upplever situationen att inte få dela vårdnaden om sitt barn som mycket jobbig och att dessutom sedan inte ha någon ekonomisk möjlighet att leva normalt när man träffar sitt barn som mycket otillfredsställande.</w:t>
      </w:r>
    </w:p>
    <w:p w:rsidR="0007177E" w:rsidRPr="00266F11" w:rsidRDefault="0007177E">
      <w:pPr>
        <w:pStyle w:val="Normaltindrag"/>
        <w:rPr>
          <w:color w:val="000000"/>
        </w:rPr>
      </w:pPr>
      <w:r w:rsidRPr="00266F11">
        <w:rPr>
          <w:color w:val="000000"/>
        </w:rPr>
        <w:t>Jag önskar att även föräldrar som inte har vårdnaden om sina barn ska ha möjlighet till ekonomiskt stöd från samhället för ett bättre umgänge med barnen. Man kan tänka sig ett särskilt stöd för denna grupp föräldrar, eller en översyn av underhållsstödsystemet, men även andra möjligheter för den fö</w:t>
      </w:r>
      <w:r w:rsidRPr="00266F11">
        <w:rPr>
          <w:color w:val="000000"/>
        </w:rPr>
        <w:t>r</w:t>
      </w:r>
      <w:r w:rsidRPr="00266F11">
        <w:rPr>
          <w:color w:val="000000"/>
        </w:rPr>
        <w:lastRenderedPageBreak/>
        <w:t>äldern som inte har vårdnaden om sitt/sina barn att kunna ta del av samhällets ekonomiska stöd som går till övriga barnfamiljer.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F11">
        <w:trPr>
          <w:cantSplit/>
        </w:trPr>
        <w:tc>
          <w:tcPr>
            <w:tcW w:w="3046" w:type="dxa"/>
          </w:tcPr>
          <w:p w:rsidR="0007177E" w:rsidRPr="00266F11" w:rsidRDefault="0007177E">
            <w:pPr>
              <w:pStyle w:val="UnderskriftDatum"/>
              <w:spacing w:before="240"/>
            </w:pPr>
            <w:r w:rsidRPr="00266F11">
              <w:t>Stockholm den 4 oktober 2007</w:t>
            </w:r>
          </w:p>
        </w:tc>
        <w:tc>
          <w:tcPr>
            <w:tcW w:w="3047" w:type="dxa"/>
          </w:tcPr>
          <w:p w:rsidR="0007177E" w:rsidRPr="00266F11" w:rsidRDefault="0007177E">
            <w:pPr>
              <w:pStyle w:val="Underskrifter"/>
              <w:spacing w:before="240"/>
            </w:pPr>
          </w:p>
        </w:tc>
      </w:tr>
      <w:tr w:rsidR="00000000" w:rsidRPr="00266F11">
        <w:trPr>
          <w:cantSplit/>
        </w:trPr>
        <w:tc>
          <w:tcPr>
            <w:tcW w:w="3046" w:type="dxa"/>
          </w:tcPr>
          <w:p w:rsidR="0007177E" w:rsidRPr="00266F11" w:rsidRDefault="0007177E">
            <w:pPr>
              <w:pStyle w:val="Underskrifter"/>
            </w:pPr>
            <w:r w:rsidRPr="00266F11">
              <w:t>Catharina Bråkenhielm (s)</w:t>
            </w:r>
          </w:p>
        </w:tc>
        <w:tc>
          <w:tcPr>
            <w:tcW w:w="3046" w:type="dxa"/>
          </w:tcPr>
          <w:p w:rsidR="0007177E" w:rsidRPr="00266F11" w:rsidRDefault="0007177E">
            <w:pPr>
              <w:pStyle w:val="Underskrifter"/>
            </w:pPr>
          </w:p>
        </w:tc>
      </w:tr>
    </w:tbl>
    <w:p w:rsidR="0007177E" w:rsidRPr="00266F11" w:rsidRDefault="0007177E">
      <w:pPr>
        <w:pStyle w:val="Normaltindrag"/>
      </w:pPr>
    </w:p>
    <w:sectPr w:rsidR="0007177E" w:rsidRPr="00266F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77E" w:rsidRPr="00266F11" w:rsidRDefault="0007177E">
      <w:r w:rsidRPr="00266F11">
        <w:separator/>
      </w:r>
    </w:p>
  </w:endnote>
  <w:endnote w:type="continuationSeparator" w:id="0">
    <w:p w:rsidR="0007177E" w:rsidRPr="00266F11" w:rsidRDefault="0007177E">
      <w:r w:rsidRPr="00266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7E" w:rsidRPr="00266F11" w:rsidRDefault="00266F11">
    <w:pPr>
      <w:pStyle w:val="Sidfot"/>
    </w:pPr>
    <w:r w:rsidRPr="00266F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66836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7E" w:rsidRDefault="000717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177E" w:rsidRDefault="000717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7E" w:rsidRPr="00266F11" w:rsidRDefault="00266F11">
    <w:pPr>
      <w:pStyle w:val="Sidfot"/>
    </w:pPr>
    <w:r w:rsidRPr="00266F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1603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7E" w:rsidRDefault="00071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177E" w:rsidRDefault="00071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7E" w:rsidRPr="00266F11" w:rsidRDefault="00266F11">
    <w:pPr>
      <w:pStyle w:val="Sidfot"/>
    </w:pPr>
    <w:r w:rsidRPr="00266F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6562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7E" w:rsidRDefault="000717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177E" w:rsidRDefault="000717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77E" w:rsidRPr="00266F11" w:rsidRDefault="0007177E">
      <w:r w:rsidRPr="00266F11">
        <w:separator/>
      </w:r>
    </w:p>
  </w:footnote>
  <w:footnote w:type="continuationSeparator" w:id="0">
    <w:p w:rsidR="0007177E" w:rsidRPr="00266F11" w:rsidRDefault="0007177E">
      <w:r w:rsidRPr="00266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7E" w:rsidRPr="00266F11" w:rsidRDefault="00266F11">
    <w:pPr>
      <w:pStyle w:val="Sidhuvud"/>
    </w:pPr>
    <w:r w:rsidRPr="00266F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804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7E" w:rsidRDefault="000717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177E" w:rsidRDefault="0007177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7E" w:rsidRPr="00266F11" w:rsidRDefault="00266F11">
    <w:pPr>
      <w:pStyle w:val="Sidhuvud"/>
    </w:pPr>
    <w:r w:rsidRPr="00266F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706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77E" w:rsidRDefault="000717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177E" w:rsidRDefault="0007177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177E" w:rsidRPr="00266F11" w:rsidRDefault="0007177E">
    <w:pPr>
      <w:pStyle w:val="FSHNormal"/>
      <w:tabs>
        <w:tab w:val="right" w:pos="5840"/>
      </w:tabs>
    </w:pPr>
    <w:r w:rsidRPr="00266F11">
      <w:br/>
    </w:r>
    <w:r w:rsidRPr="00266F11">
      <w:fldChar w:fldCharType="begin" w:fldLock="1"/>
    </w:r>
    <w:r w:rsidRPr="00266F11">
      <w:instrText xml:space="preserve"> DOCPROPERTY</w:instrText>
    </w:r>
    <w:r w:rsidRPr="00266F11">
      <w:rPr>
        <w:sz w:val="18"/>
      </w:rPr>
      <w:instrText xml:space="preserve"> "YearUser" *\charformat </w:instrText>
    </w:r>
    <w:r w:rsidRPr="00266F11">
      <w:fldChar w:fldCharType="separate"/>
    </w:r>
    <w:r w:rsidRPr="00266F11">
      <w:t>2007/08</w:t>
    </w:r>
    <w:r w:rsidRPr="00266F11">
      <w:fldChar w:fldCharType="end"/>
    </w:r>
    <w:r w:rsidRPr="00266F11">
      <w:t xml:space="preserve"> </w:t>
    </w:r>
    <w:r w:rsidRPr="00266F11">
      <w:tab/>
      <w:t xml:space="preserve">mnr: </w:t>
    </w:r>
    <w:r w:rsidRPr="00266F11">
      <w:fldChar w:fldCharType="begin" w:fldLock="1"/>
    </w:r>
    <w:r w:rsidRPr="00266F11">
      <w:instrText xml:space="preserve"> DOCPROPERTY</w:instrText>
    </w:r>
    <w:r w:rsidRPr="00266F11">
      <w:rPr>
        <w:sz w:val="18"/>
      </w:rPr>
      <w:instrText xml:space="preserve"> "Motionsnummer" *\charformat </w:instrText>
    </w:r>
    <w:r w:rsidRPr="00266F11">
      <w:fldChar w:fldCharType="separate"/>
    </w:r>
    <w:r w:rsidRPr="00266F11">
      <w:t>Sf278</w:t>
    </w:r>
    <w:r w:rsidRPr="00266F11">
      <w:fldChar w:fldCharType="end"/>
    </w:r>
    <w:r w:rsidRPr="00266F11">
      <w:br/>
    </w:r>
    <w:r w:rsidRPr="00266F11">
      <w:fldChar w:fldCharType="begin" w:fldLock="1"/>
    </w:r>
    <w:r w:rsidRPr="00266F11">
      <w:instrText xml:space="preserve"> DOCPROPERTY</w:instrText>
    </w:r>
    <w:r w:rsidRPr="00266F11">
      <w:rPr>
        <w:sz w:val="18"/>
      </w:rPr>
      <w:instrText xml:space="preserve"> "Samling" *\charformat </w:instrText>
    </w:r>
    <w:r w:rsidRPr="00266F11">
      <w:fldChar w:fldCharType="end"/>
    </w:r>
    <w:r w:rsidRPr="00266F11">
      <w:tab/>
      <w:t xml:space="preserve">pnr: </w:t>
    </w:r>
    <w:r w:rsidRPr="00266F11">
      <w:fldChar w:fldCharType="begin" w:fldLock="1"/>
    </w:r>
    <w:r w:rsidRPr="00266F11">
      <w:instrText xml:space="preserve"> DOCPROPERTY</w:instrText>
    </w:r>
    <w:r w:rsidRPr="00266F11">
      <w:rPr>
        <w:sz w:val="18"/>
      </w:rPr>
      <w:instrText xml:space="preserve"> "Partinummer" *\charformat </w:instrText>
    </w:r>
    <w:r w:rsidRPr="00266F11">
      <w:fldChar w:fldCharType="separate"/>
    </w:r>
    <w:r w:rsidRPr="00266F11">
      <w:t>s98034</w:t>
    </w:r>
    <w:r w:rsidRPr="00266F11">
      <w:fldChar w:fldCharType="end"/>
    </w:r>
  </w:p>
  <w:p w:rsidR="0007177E" w:rsidRPr="00266F11" w:rsidRDefault="0007177E">
    <w:pPr>
      <w:pStyle w:val="FSHRub1"/>
    </w:pPr>
    <w:r w:rsidRPr="00266F11">
      <w:t>Motion till riksdagen</w:t>
    </w:r>
    <w:r w:rsidRPr="00266F11">
      <w:br/>
    </w:r>
    <w:r w:rsidRPr="00266F11">
      <w:fldChar w:fldCharType="begin" w:fldLock="1"/>
    </w:r>
    <w:r w:rsidRPr="00266F11">
      <w:instrText xml:space="preserve"> DOCPROPERTY "YearUser" *\charformat </w:instrText>
    </w:r>
    <w:r w:rsidRPr="00266F11">
      <w:fldChar w:fldCharType="separate"/>
    </w:r>
    <w:r w:rsidRPr="00266F11">
      <w:t>2007/08</w:t>
    </w:r>
    <w:r w:rsidRPr="00266F11">
      <w:fldChar w:fldCharType="end"/>
    </w:r>
    <w:r w:rsidRPr="00266F11">
      <w:t>:</w:t>
    </w:r>
    <w:r w:rsidRPr="00266F11">
      <w:fldChar w:fldCharType="begin" w:fldLock="1"/>
    </w:r>
    <w:r w:rsidRPr="00266F11">
      <w:instrText xml:space="preserve"> DOCPROPERTY "Motionsnummer" *\charformat </w:instrText>
    </w:r>
    <w:r w:rsidRPr="00266F11">
      <w:fldChar w:fldCharType="separate"/>
    </w:r>
    <w:r w:rsidRPr="00266F11">
      <w:t>Sf278</w:t>
    </w:r>
    <w:r w:rsidRPr="00266F11">
      <w:fldChar w:fldCharType="end"/>
    </w:r>
  </w:p>
  <w:p w:rsidR="0007177E" w:rsidRPr="00266F11" w:rsidRDefault="0007177E">
    <w:pPr>
      <w:pStyle w:val="FSHNormalS5"/>
    </w:pPr>
    <w:r w:rsidRPr="00266F11">
      <w:fldChar w:fldCharType="begin" w:fldLock="1"/>
    </w:r>
    <w:r w:rsidRPr="00266F11">
      <w:instrText xml:space="preserve"> DOCPROPERTY "MotionarText" *\charformat </w:instrText>
    </w:r>
    <w:r w:rsidRPr="00266F11">
      <w:fldChar w:fldCharType="separate"/>
    </w:r>
    <w:r w:rsidRPr="00266F11">
      <w:t>av Catharina Bråkenhielm (s)</w:t>
    </w:r>
    <w:r w:rsidRPr="00266F11">
      <w:fldChar w:fldCharType="end"/>
    </w:r>
    <w:r w:rsidRPr="00266F11">
      <w:br/>
    </w:r>
    <w:r w:rsidRPr="00266F11">
      <w:fldChar w:fldCharType="begin" w:fldLock="1"/>
    </w:r>
    <w:r w:rsidRPr="00266F11">
      <w:instrText xml:space="preserve"> DOCPROPERTY "SvarFrasKort" *\charformat </w:instrText>
    </w:r>
    <w:r w:rsidRPr="00266F11">
      <w:fldChar w:fldCharType="end"/>
    </w:r>
  </w:p>
  <w:p w:rsidR="0007177E" w:rsidRPr="00266F11" w:rsidRDefault="0007177E">
    <w:pPr>
      <w:pStyle w:val="FSHTitel"/>
    </w:pPr>
    <w:r w:rsidRPr="00266F11">
      <w:fldChar w:fldCharType="begin" w:fldLock="1"/>
    </w:r>
    <w:r w:rsidRPr="00266F11">
      <w:instrText xml:space="preserve"> DOCPROPERTY</w:instrText>
    </w:r>
    <w:r w:rsidRPr="00266F11">
      <w:rPr>
        <w:sz w:val="18"/>
      </w:rPr>
      <w:instrText xml:space="preserve"> "RubrikSvar" *\charformat </w:instrText>
    </w:r>
    <w:r w:rsidRPr="00266F11">
      <w:fldChar w:fldCharType="separate"/>
    </w:r>
    <w:r w:rsidRPr="00266F11">
      <w:t>Ekonomiskt stöd till föräldrar</w:t>
    </w:r>
    <w:r w:rsidRPr="00266F11">
      <w:fldChar w:fldCharType="end"/>
    </w:r>
  </w:p>
  <w:p w:rsidR="0007177E" w:rsidRPr="00266F11" w:rsidRDefault="0007177E">
    <w:pPr>
      <w:pStyle w:val="Normal00"/>
    </w:pPr>
  </w:p>
  <w:p w:rsidR="0007177E" w:rsidRPr="00266F11" w:rsidRDefault="000717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5461837">
    <w:abstractNumId w:val="8"/>
  </w:num>
  <w:num w:numId="2" w16cid:durableId="292368475">
    <w:abstractNumId w:val="9"/>
  </w:num>
  <w:num w:numId="3" w16cid:durableId="1120488616">
    <w:abstractNumId w:val="8"/>
  </w:num>
  <w:num w:numId="4" w16cid:durableId="296419585">
    <w:abstractNumId w:val="9"/>
  </w:num>
  <w:num w:numId="5" w16cid:durableId="674504361">
    <w:abstractNumId w:val="13"/>
  </w:num>
  <w:num w:numId="6" w16cid:durableId="2029137086">
    <w:abstractNumId w:val="10"/>
  </w:num>
  <w:num w:numId="7" w16cid:durableId="546799264">
    <w:abstractNumId w:val="11"/>
  </w:num>
  <w:num w:numId="8" w16cid:durableId="53161697">
    <w:abstractNumId w:val="12"/>
  </w:num>
  <w:num w:numId="9" w16cid:durableId="545719804">
    <w:abstractNumId w:val="8"/>
  </w:num>
  <w:num w:numId="10" w16cid:durableId="1113397690">
    <w:abstractNumId w:val="3"/>
  </w:num>
  <w:num w:numId="11" w16cid:durableId="417481303">
    <w:abstractNumId w:val="2"/>
  </w:num>
  <w:num w:numId="12" w16cid:durableId="1482578330">
    <w:abstractNumId w:val="1"/>
  </w:num>
  <w:num w:numId="13" w16cid:durableId="923147812">
    <w:abstractNumId w:val="0"/>
  </w:num>
  <w:num w:numId="14" w16cid:durableId="151800615">
    <w:abstractNumId w:val="9"/>
  </w:num>
  <w:num w:numId="15" w16cid:durableId="1362172369">
    <w:abstractNumId w:val="7"/>
  </w:num>
  <w:num w:numId="16" w16cid:durableId="411591081">
    <w:abstractNumId w:val="6"/>
  </w:num>
  <w:num w:numId="17" w16cid:durableId="1650477501">
    <w:abstractNumId w:val="5"/>
  </w:num>
  <w:num w:numId="18" w16cid:durableId="372727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C8C8FEA-CFC8-4DA7-939F-B31067DC5BB4}"/>
  </w:docVars>
  <w:rsids>
    <w:rsidRoot w:val="006169F8"/>
    <w:rsid w:val="0007177E"/>
    <w:rsid w:val="00266F11"/>
    <w:rsid w:val="006169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964F2A-29C1-4F8E-A43A-A99F51BB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1643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s98034</vt:lpstr>
    </vt:vector>
  </TitlesOfParts>
  <Company>Riksdagen</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s98034</dc:title>
  <dc:subject>s98034</dc:subject>
  <dc:creator>Riksdagen</dc:creator>
  <cp:keywords>Riksdagen</cp:keywords>
  <dc:description>TKG-ktrl, MSMQ4mb, PersReg-Distribution mm</dc:description>
  <cp:lastModifiedBy>Lars Brink</cp:lastModifiedBy>
  <cp:revision>2</cp:revision>
  <cp:lastPrinted>2007-11-29T14:45:00Z</cp:lastPrinted>
  <dcterms:created xsi:type="dcterms:W3CDTF">2025-12-17T07:51:00Z</dcterms:created>
  <dcterms:modified xsi:type="dcterms:W3CDTF">2025-12-17T07:51:00Z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Ekonomiskt stöd till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stöd till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Sf278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20072008000000000115000980340069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20072008000000000115000980340069</vt:lpwstr>
  </property>
  <property fmtid="{D5CDD505-2E9C-101B-9397-08002B2CF9AE}" pid="50" name="nummer">
    <vt:lpwstr>278</vt:lpwstr>
  </property>
  <property fmtid="{D5CDD505-2E9C-101B-9397-08002B2CF9AE}" pid="51" name="utskottsbeteckning">
    <vt:lpwstr>Sf</vt:lpwstr>
  </property>
  <property fmtid="{D5CDD505-2E9C-101B-9397-08002B2CF9AE}" pid="52" name="GlobalUID">
    <vt:lpwstr>{FA127147-039F-4903-BF99-556DB7FD325C}</vt:lpwstr>
  </property>
  <property fmtid="{D5CDD505-2E9C-101B-9397-08002B2CF9AE}" pid="53" name="Överföringar">
    <vt:i4>0</vt:i4>
  </property>
  <property fmtid="{D5CDD505-2E9C-101B-9397-08002B2CF9AE}" pid="54" name="Checksum">
    <vt:lpwstr>*0020500528040*</vt:lpwstr>
  </property>
  <property fmtid="{D5CDD505-2E9C-101B-9397-08002B2CF9AE}" pid="55" name="skuggnummer">
    <vt:lpwstr>2093</vt:lpwstr>
  </property>
  <property fmtid="{D5CDD505-2E9C-101B-9397-08002B2CF9AE}" pid="56" name="urixVersion">
    <vt:lpwstr>3.2.0.8</vt:lpwstr>
  </property>
  <property fmtid="{D5CDD505-2E9C-101B-9397-08002B2CF9AE}" pid="57" name="urixOrigin">
    <vt:lpwstr>071129 15:45:58.203</vt:lpwstr>
  </property>
  <property fmtid="{D5CDD505-2E9C-101B-9397-08002B2CF9AE}" pid="58" name="urixGuid">
    <vt:lpwstr>{8EB95253-DF31-4A2E-B58B-B8B6023EF8C4}</vt:lpwstr>
  </property>
</Properties>
</file>