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562402C53CD4585A08A4EC87193FCD5"/>
        </w:placeholder>
        <w:text/>
      </w:sdtPr>
      <w:sdtEndPr/>
      <w:sdtContent>
        <w:p w:rsidRPr="009B062B" w:rsidR="00AF30DD" w:rsidP="000B3E41" w:rsidRDefault="00AF30DD" w14:paraId="6D7F3932" w14:textId="77777777">
          <w:pPr>
            <w:pStyle w:val="Rubrik1"/>
            <w:spacing w:after="300"/>
          </w:pPr>
          <w:r w:rsidRPr="009B062B">
            <w:t>Förslag till riksdagsbeslut</w:t>
          </w:r>
        </w:p>
      </w:sdtContent>
    </w:sdt>
    <w:sdt>
      <w:sdtPr>
        <w:alias w:val="Yrkande 1"/>
        <w:tag w:val="0fbd643d-eabf-4a93-8df4-1a76bcd8a495"/>
        <w:id w:val="-434451125"/>
        <w:lock w:val="sdtLocked"/>
      </w:sdtPr>
      <w:sdtEndPr/>
      <w:sdtContent>
        <w:p w:rsidR="002A655A" w:rsidRDefault="0012792D" w14:paraId="6D7F3933" w14:textId="77777777">
          <w:pPr>
            <w:pStyle w:val="Frslagstext"/>
            <w:numPr>
              <w:ilvl w:val="0"/>
              <w:numId w:val="0"/>
            </w:numPr>
          </w:pPr>
          <w:r>
            <w:t>Riksdagen ställer sig bakom det som anförs i motionen om godkänt språk- och samhällsorienteringstest som villkor för att anhålla om svenskt medborgarskap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EB9EB5710748E9A731CFCF025853A3"/>
        </w:placeholder>
        <w:text/>
      </w:sdtPr>
      <w:sdtEndPr/>
      <w:sdtContent>
        <w:p w:rsidRPr="009B062B" w:rsidR="006D79C9" w:rsidP="00333E95" w:rsidRDefault="006D79C9" w14:paraId="6D7F3934" w14:textId="77777777">
          <w:pPr>
            <w:pStyle w:val="Rubrik1"/>
          </w:pPr>
          <w:r>
            <w:t>Motivering</w:t>
          </w:r>
        </w:p>
      </w:sdtContent>
    </w:sdt>
    <w:p w:rsidR="00930B2C" w:rsidP="00681DF3" w:rsidRDefault="00302FAD" w14:paraId="6D7F3936" w14:textId="77777777">
      <w:pPr>
        <w:pStyle w:val="Normalutanindragellerluft"/>
      </w:pPr>
      <w:r>
        <w:t xml:space="preserve">Ett sätt att stärka integrationen i Sverige </w:t>
      </w:r>
      <w:r w:rsidR="00F34C19">
        <w:t>skulle vara att</w:t>
      </w:r>
      <w:r w:rsidR="00DE16DA">
        <w:t xml:space="preserve"> </w:t>
      </w:r>
      <w:r w:rsidR="00930B2C">
        <w:t>införa</w:t>
      </w:r>
      <w:r w:rsidR="00F34C19">
        <w:t xml:space="preserve"> </w:t>
      </w:r>
      <w:r w:rsidR="00C01357">
        <w:t xml:space="preserve">ett krav på godkänt </w:t>
      </w:r>
      <w:r w:rsidR="00930B2C">
        <w:t>språk</w:t>
      </w:r>
      <w:r w:rsidR="00C01357">
        <w:t>test</w:t>
      </w:r>
      <w:r w:rsidR="00930B2C">
        <w:t xml:space="preserve"> och </w:t>
      </w:r>
      <w:r w:rsidR="00C01357">
        <w:t>samhällsorienteringsprov</w:t>
      </w:r>
      <w:r>
        <w:t xml:space="preserve"> för medborgarskap</w:t>
      </w:r>
      <w:r w:rsidR="00930B2C">
        <w:t xml:space="preserve">. </w:t>
      </w:r>
      <w:r w:rsidR="00A03938">
        <w:t>Det</w:t>
      </w:r>
      <w:r>
        <w:t xml:space="preserve"> skulle betyda att den</w:t>
      </w:r>
      <w:r w:rsidR="00930B2C">
        <w:t xml:space="preserve"> som </w:t>
      </w:r>
      <w:r>
        <w:t xml:space="preserve">vill ansöka om </w:t>
      </w:r>
      <w:r w:rsidR="00930B2C">
        <w:t xml:space="preserve">medborgarskap </w:t>
      </w:r>
      <w:r>
        <w:t xml:space="preserve">först </w:t>
      </w:r>
      <w:r w:rsidR="00930B2C">
        <w:t>ska ha uppnått en viss nivå av kunskap i svenska</w:t>
      </w:r>
      <w:r w:rsidR="00A03938">
        <w:t xml:space="preserve"> språket</w:t>
      </w:r>
      <w:r w:rsidR="00930B2C">
        <w:t xml:space="preserve"> och samhällsorientering</w:t>
      </w:r>
      <w:r>
        <w:t>.</w:t>
      </w:r>
    </w:p>
    <w:p w:rsidR="00302FAD" w:rsidP="00681DF3" w:rsidRDefault="00A03938" w14:paraId="6D7F3938" w14:textId="77777777">
      <w:r>
        <w:t xml:space="preserve">Språk- och medborgarskapstest används av de flesta europeiska länder och det borde även införas i Sverige för att garantera en grundläggande kunskapsnivå hos alla nya medborgare i landet. </w:t>
      </w:r>
    </w:p>
    <w:p w:rsidR="00A03938" w:rsidP="00681DF3" w:rsidRDefault="00302FAD" w14:paraId="6D7F393A" w14:textId="4AD85DEF">
      <w:r>
        <w:t xml:space="preserve">Att behärska språket är </w:t>
      </w:r>
      <w:r w:rsidR="00DE16DA">
        <w:t>e</w:t>
      </w:r>
      <w:r>
        <w:t xml:space="preserve">n viktig del </w:t>
      </w:r>
      <w:r w:rsidR="00DE16DA">
        <w:t>av</w:t>
      </w:r>
      <w:r>
        <w:t xml:space="preserve"> att göra sig anställningsbar</w:t>
      </w:r>
      <w:r w:rsidR="00DE16DA">
        <w:t xml:space="preserve">. </w:t>
      </w:r>
      <w:r w:rsidR="00C01357">
        <w:t xml:space="preserve">Ett test </w:t>
      </w:r>
      <w:r>
        <w:t xml:space="preserve">skapar därför bättre förutsättningar för </w:t>
      </w:r>
      <w:r w:rsidR="00DE16DA">
        <w:t>att fler ska kunna få jobb</w:t>
      </w:r>
      <w:r w:rsidR="00A03938">
        <w:t>. Men språket påverkar också hur vi identifierar oss själva, och det kan i sin tur påverka vilken tillit vi känner gent</w:t>
      </w:r>
      <w:r w:rsidR="00681DF3">
        <w:softHyphen/>
      </w:r>
      <w:r w:rsidR="00A03938">
        <w:t>emot varandra och vilken lojalitet vi känner till vårt gemensamma samhälle.</w:t>
      </w:r>
    </w:p>
    <w:p w:rsidR="00BB6339" w:rsidP="00681DF3" w:rsidRDefault="00A03938" w14:paraId="6D7F393C" w14:textId="77777777">
      <w:r>
        <w:t>Den som kommer till vårt land för att bli medborgare behöver förstå sina rättigheter och skyldigheter för att fullt ut kunna ta sitt ansvar som medborgare. Kännedom om Sverige, vår historia och vårt kulturella arv ger värdefull kunskap om vilka normer och värderingar som gäller i vårt land, vilket även skapar förutsättningar för en bättre integration och en starkare samhällsgemenskap.</w:t>
      </w:r>
    </w:p>
    <w:sdt>
      <w:sdtPr>
        <w:rPr>
          <w:i/>
          <w:noProof/>
        </w:rPr>
        <w:alias w:val="CC_Underskrifter"/>
        <w:tag w:val="CC_Underskrifter"/>
        <w:id w:val="583496634"/>
        <w:lock w:val="sdtContentLocked"/>
        <w:placeholder>
          <w:docPart w:val="05050E323B854EF5AB1B5C0AADB7966B"/>
        </w:placeholder>
      </w:sdtPr>
      <w:sdtEndPr>
        <w:rPr>
          <w:i w:val="0"/>
          <w:noProof w:val="0"/>
        </w:rPr>
      </w:sdtEndPr>
      <w:sdtContent>
        <w:p w:rsidR="000B3E41" w:rsidP="000B3E41" w:rsidRDefault="000B3E41" w14:paraId="6D7F393D" w14:textId="77777777"/>
        <w:p w:rsidRPr="008E0FE2" w:rsidR="004801AC" w:rsidP="000B3E41" w:rsidRDefault="00311AD3" w14:paraId="6D7F393E" w14:textId="77777777"/>
      </w:sdtContent>
    </w:sdt>
    <w:tbl>
      <w:tblPr>
        <w:tblW w:w="5000" w:type="pct"/>
        <w:tblLook w:val="04A0" w:firstRow="1" w:lastRow="0" w:firstColumn="1" w:lastColumn="0" w:noHBand="0" w:noVBand="1"/>
        <w:tblCaption w:val="underskrifter"/>
      </w:tblPr>
      <w:tblGrid>
        <w:gridCol w:w="4252"/>
        <w:gridCol w:w="4252"/>
      </w:tblGrid>
      <w:tr w:rsidR="00431B6A" w14:paraId="1BB01FAC" w14:textId="77777777">
        <w:trPr>
          <w:cantSplit/>
        </w:trPr>
        <w:tc>
          <w:tcPr>
            <w:tcW w:w="50" w:type="pct"/>
            <w:vAlign w:val="bottom"/>
          </w:tcPr>
          <w:p w:rsidR="00431B6A" w:rsidRDefault="002B50F7" w14:paraId="671B6B20" w14:textId="77777777">
            <w:pPr>
              <w:pStyle w:val="Underskrifter"/>
            </w:pPr>
            <w:r>
              <w:t>Christian Carlsson (KD)</w:t>
            </w:r>
          </w:p>
        </w:tc>
        <w:tc>
          <w:tcPr>
            <w:tcW w:w="50" w:type="pct"/>
            <w:vAlign w:val="bottom"/>
          </w:tcPr>
          <w:p w:rsidR="00431B6A" w:rsidRDefault="00431B6A" w14:paraId="21E9A6C9" w14:textId="77777777">
            <w:pPr>
              <w:pStyle w:val="Underskrifter"/>
            </w:pPr>
          </w:p>
        </w:tc>
      </w:tr>
    </w:tbl>
    <w:p w:rsidR="005350FF" w:rsidRDefault="005350FF" w14:paraId="6D7F3942" w14:textId="77777777"/>
    <w:sectPr w:rsidR="005350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3944" w14:textId="77777777" w:rsidR="006E4F8A" w:rsidRDefault="006E4F8A" w:rsidP="000C1CAD">
      <w:pPr>
        <w:spacing w:line="240" w:lineRule="auto"/>
      </w:pPr>
      <w:r>
        <w:separator/>
      </w:r>
    </w:p>
  </w:endnote>
  <w:endnote w:type="continuationSeparator" w:id="0">
    <w:p w14:paraId="6D7F3945" w14:textId="77777777" w:rsidR="006E4F8A" w:rsidRDefault="006E4F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39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39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3953" w14:textId="77777777" w:rsidR="00262EA3" w:rsidRPr="000B3E41" w:rsidRDefault="00262EA3" w:rsidP="000B3E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3942" w14:textId="77777777" w:rsidR="006E4F8A" w:rsidRDefault="006E4F8A" w:rsidP="000C1CAD">
      <w:pPr>
        <w:spacing w:line="240" w:lineRule="auto"/>
      </w:pPr>
      <w:r>
        <w:separator/>
      </w:r>
    </w:p>
  </w:footnote>
  <w:footnote w:type="continuationSeparator" w:id="0">
    <w:p w14:paraId="6D7F3943" w14:textId="77777777" w:rsidR="006E4F8A" w:rsidRDefault="006E4F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39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7F3954" wp14:editId="6D7F3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7F3958" w14:textId="77777777" w:rsidR="00262EA3" w:rsidRDefault="00311AD3" w:rsidP="008103B5">
                          <w:pPr>
                            <w:jc w:val="right"/>
                          </w:pPr>
                          <w:sdt>
                            <w:sdtPr>
                              <w:alias w:val="CC_Noformat_Partikod"/>
                              <w:tag w:val="CC_Noformat_Partikod"/>
                              <w:id w:val="-53464382"/>
                              <w:placeholder>
                                <w:docPart w:val="C7A64DDB9BB843E786B99D33485AA56A"/>
                              </w:placeholder>
                              <w:text/>
                            </w:sdtPr>
                            <w:sdtEndPr/>
                            <w:sdtContent>
                              <w:r w:rsidR="00887377">
                                <w:t>KD</w:t>
                              </w:r>
                            </w:sdtContent>
                          </w:sdt>
                          <w:sdt>
                            <w:sdtPr>
                              <w:alias w:val="CC_Noformat_Partinummer"/>
                              <w:tag w:val="CC_Noformat_Partinummer"/>
                              <w:id w:val="-1709555926"/>
                              <w:placeholder>
                                <w:docPart w:val="18C5257E9C11491191D066C064D4D8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7F39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7F3958" w14:textId="77777777" w:rsidR="00262EA3" w:rsidRDefault="00311AD3" w:rsidP="008103B5">
                    <w:pPr>
                      <w:jc w:val="right"/>
                    </w:pPr>
                    <w:sdt>
                      <w:sdtPr>
                        <w:alias w:val="CC_Noformat_Partikod"/>
                        <w:tag w:val="CC_Noformat_Partikod"/>
                        <w:id w:val="-53464382"/>
                        <w:placeholder>
                          <w:docPart w:val="C7A64DDB9BB843E786B99D33485AA56A"/>
                        </w:placeholder>
                        <w:text/>
                      </w:sdtPr>
                      <w:sdtEndPr/>
                      <w:sdtContent>
                        <w:r w:rsidR="00887377">
                          <w:t>KD</w:t>
                        </w:r>
                      </w:sdtContent>
                    </w:sdt>
                    <w:sdt>
                      <w:sdtPr>
                        <w:alias w:val="CC_Noformat_Partinummer"/>
                        <w:tag w:val="CC_Noformat_Partinummer"/>
                        <w:id w:val="-1709555926"/>
                        <w:placeholder>
                          <w:docPart w:val="18C5257E9C11491191D066C064D4D8F3"/>
                        </w:placeholder>
                        <w:showingPlcHdr/>
                        <w:text/>
                      </w:sdtPr>
                      <w:sdtEndPr/>
                      <w:sdtContent>
                        <w:r w:rsidR="00262EA3">
                          <w:t xml:space="preserve"> </w:t>
                        </w:r>
                      </w:sdtContent>
                    </w:sdt>
                  </w:p>
                </w:txbxContent>
              </v:textbox>
              <w10:wrap anchorx="page"/>
            </v:shape>
          </w:pict>
        </mc:Fallback>
      </mc:AlternateContent>
    </w:r>
  </w:p>
  <w:p w14:paraId="6D7F39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3948" w14:textId="77777777" w:rsidR="00262EA3" w:rsidRDefault="00262EA3" w:rsidP="008563AC">
    <w:pPr>
      <w:jc w:val="right"/>
    </w:pPr>
  </w:p>
  <w:p w14:paraId="6D7F39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394C" w14:textId="77777777" w:rsidR="00262EA3" w:rsidRDefault="00311A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7F3956" wp14:editId="6D7F39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7F394D" w14:textId="77777777" w:rsidR="00262EA3" w:rsidRDefault="00311AD3" w:rsidP="00A314CF">
    <w:pPr>
      <w:pStyle w:val="FSHNormal"/>
      <w:spacing w:before="40"/>
    </w:pPr>
    <w:sdt>
      <w:sdtPr>
        <w:alias w:val="CC_Noformat_Motionstyp"/>
        <w:tag w:val="CC_Noformat_Motionstyp"/>
        <w:id w:val="1162973129"/>
        <w:lock w:val="sdtContentLocked"/>
        <w15:appearance w15:val="hidden"/>
        <w:text/>
      </w:sdtPr>
      <w:sdtEndPr/>
      <w:sdtContent>
        <w:r w:rsidR="00512E25">
          <w:t>Enskild motion</w:t>
        </w:r>
      </w:sdtContent>
    </w:sdt>
    <w:r w:rsidR="00821B36">
      <w:t xml:space="preserve"> </w:t>
    </w:r>
    <w:sdt>
      <w:sdtPr>
        <w:alias w:val="CC_Noformat_Partikod"/>
        <w:tag w:val="CC_Noformat_Partikod"/>
        <w:id w:val="1471015553"/>
        <w:text/>
      </w:sdtPr>
      <w:sdtEndPr/>
      <w:sdtContent>
        <w:r w:rsidR="00887377">
          <w:t>KD</w:t>
        </w:r>
      </w:sdtContent>
    </w:sdt>
    <w:sdt>
      <w:sdtPr>
        <w:alias w:val="CC_Noformat_Partinummer"/>
        <w:tag w:val="CC_Noformat_Partinummer"/>
        <w:id w:val="-2014525982"/>
        <w:showingPlcHdr/>
        <w:text/>
      </w:sdtPr>
      <w:sdtEndPr/>
      <w:sdtContent>
        <w:r w:rsidR="00821B36">
          <w:t xml:space="preserve"> </w:t>
        </w:r>
      </w:sdtContent>
    </w:sdt>
  </w:p>
  <w:p w14:paraId="6D7F394E" w14:textId="77777777" w:rsidR="00262EA3" w:rsidRPr="008227B3" w:rsidRDefault="00311A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7F394F" w14:textId="77777777" w:rsidR="00262EA3" w:rsidRPr="008227B3" w:rsidRDefault="00311A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2E2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2E25">
          <w:t>:2975</w:t>
        </w:r>
      </w:sdtContent>
    </w:sdt>
  </w:p>
  <w:p w14:paraId="6D7F3950" w14:textId="77777777" w:rsidR="00262EA3" w:rsidRDefault="00311AD3" w:rsidP="00E03A3D">
    <w:pPr>
      <w:pStyle w:val="Motionr"/>
    </w:pPr>
    <w:sdt>
      <w:sdtPr>
        <w:alias w:val="CC_Noformat_Avtext"/>
        <w:tag w:val="CC_Noformat_Avtext"/>
        <w:id w:val="-2020768203"/>
        <w:lock w:val="sdtContentLocked"/>
        <w15:appearance w15:val="hidden"/>
        <w:text/>
      </w:sdtPr>
      <w:sdtEndPr/>
      <w:sdtContent>
        <w:r w:rsidR="00512E25">
          <w:t>av Christian Carlsson (KD)</w:t>
        </w:r>
      </w:sdtContent>
    </w:sdt>
  </w:p>
  <w:sdt>
    <w:sdtPr>
      <w:alias w:val="CC_Noformat_Rubtext"/>
      <w:tag w:val="CC_Noformat_Rubtext"/>
      <w:id w:val="-218060500"/>
      <w:lock w:val="sdtLocked"/>
      <w:text/>
    </w:sdtPr>
    <w:sdtEndPr/>
    <w:sdtContent>
      <w:p w14:paraId="6D7F3951" w14:textId="77777777" w:rsidR="00262EA3" w:rsidRDefault="00887377" w:rsidP="00283E0F">
        <w:pPr>
          <w:pStyle w:val="FSHRub2"/>
        </w:pPr>
        <w:r>
          <w:t>Språktest för medborgarskap</w:t>
        </w:r>
      </w:p>
    </w:sdtContent>
  </w:sdt>
  <w:sdt>
    <w:sdtPr>
      <w:alias w:val="CC_Boilerplate_3"/>
      <w:tag w:val="CC_Boilerplate_3"/>
      <w:id w:val="1606463544"/>
      <w:lock w:val="sdtContentLocked"/>
      <w15:appearance w15:val="hidden"/>
      <w:text w:multiLine="1"/>
    </w:sdtPr>
    <w:sdtEndPr/>
    <w:sdtContent>
      <w:p w14:paraId="6D7F3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73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285"/>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E41"/>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2D"/>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55A"/>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0C"/>
    <w:rsid w:val="002B50F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4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FAD"/>
    <w:rsid w:val="003032C9"/>
    <w:rsid w:val="00303C09"/>
    <w:rsid w:val="0030446D"/>
    <w:rsid w:val="00304E25"/>
    <w:rsid w:val="0030531E"/>
    <w:rsid w:val="003053E0"/>
    <w:rsid w:val="0030562F"/>
    <w:rsid w:val="00307246"/>
    <w:rsid w:val="00310241"/>
    <w:rsid w:val="00310461"/>
    <w:rsid w:val="00311AD3"/>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2B"/>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6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E25"/>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FF"/>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F3"/>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F8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377"/>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57C"/>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B2C"/>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38"/>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57"/>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A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D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1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7F3931"/>
  <w15:chartTrackingRefBased/>
  <w15:docId w15:val="{41DFDC26-1CB9-4D92-AE98-BA20BF75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62402C53CD4585A08A4EC87193FCD5"/>
        <w:category>
          <w:name w:val="Allmänt"/>
          <w:gallery w:val="placeholder"/>
        </w:category>
        <w:types>
          <w:type w:val="bbPlcHdr"/>
        </w:types>
        <w:behaviors>
          <w:behavior w:val="content"/>
        </w:behaviors>
        <w:guid w:val="{06766646-38CA-4354-81A3-ADE287B8DA02}"/>
      </w:docPartPr>
      <w:docPartBody>
        <w:p w:rsidR="002F6EC6" w:rsidRDefault="00E44C98">
          <w:pPr>
            <w:pStyle w:val="B562402C53CD4585A08A4EC87193FCD5"/>
          </w:pPr>
          <w:r w:rsidRPr="005A0A93">
            <w:rPr>
              <w:rStyle w:val="Platshllartext"/>
            </w:rPr>
            <w:t>Förslag till riksdagsbeslut</w:t>
          </w:r>
        </w:p>
      </w:docPartBody>
    </w:docPart>
    <w:docPart>
      <w:docPartPr>
        <w:name w:val="5EEB9EB5710748E9A731CFCF025853A3"/>
        <w:category>
          <w:name w:val="Allmänt"/>
          <w:gallery w:val="placeholder"/>
        </w:category>
        <w:types>
          <w:type w:val="bbPlcHdr"/>
        </w:types>
        <w:behaviors>
          <w:behavior w:val="content"/>
        </w:behaviors>
        <w:guid w:val="{A578379F-A834-464A-BCBB-0833F87902F1}"/>
      </w:docPartPr>
      <w:docPartBody>
        <w:p w:rsidR="002F6EC6" w:rsidRDefault="00E44C98">
          <w:pPr>
            <w:pStyle w:val="5EEB9EB5710748E9A731CFCF025853A3"/>
          </w:pPr>
          <w:r w:rsidRPr="005A0A93">
            <w:rPr>
              <w:rStyle w:val="Platshllartext"/>
            </w:rPr>
            <w:t>Motivering</w:t>
          </w:r>
        </w:p>
      </w:docPartBody>
    </w:docPart>
    <w:docPart>
      <w:docPartPr>
        <w:name w:val="C7A64DDB9BB843E786B99D33485AA56A"/>
        <w:category>
          <w:name w:val="Allmänt"/>
          <w:gallery w:val="placeholder"/>
        </w:category>
        <w:types>
          <w:type w:val="bbPlcHdr"/>
        </w:types>
        <w:behaviors>
          <w:behavior w:val="content"/>
        </w:behaviors>
        <w:guid w:val="{A6327874-9F6D-4EF5-BA7F-71880EAC6EAC}"/>
      </w:docPartPr>
      <w:docPartBody>
        <w:p w:rsidR="002F6EC6" w:rsidRDefault="00E44C98">
          <w:pPr>
            <w:pStyle w:val="C7A64DDB9BB843E786B99D33485AA56A"/>
          </w:pPr>
          <w:r>
            <w:rPr>
              <w:rStyle w:val="Platshllartext"/>
            </w:rPr>
            <w:t xml:space="preserve"> </w:t>
          </w:r>
        </w:p>
      </w:docPartBody>
    </w:docPart>
    <w:docPart>
      <w:docPartPr>
        <w:name w:val="18C5257E9C11491191D066C064D4D8F3"/>
        <w:category>
          <w:name w:val="Allmänt"/>
          <w:gallery w:val="placeholder"/>
        </w:category>
        <w:types>
          <w:type w:val="bbPlcHdr"/>
        </w:types>
        <w:behaviors>
          <w:behavior w:val="content"/>
        </w:behaviors>
        <w:guid w:val="{90D89EDE-26A1-4CA9-BE5B-49D4AB76983E}"/>
      </w:docPartPr>
      <w:docPartBody>
        <w:p w:rsidR="002F6EC6" w:rsidRDefault="00E44C98">
          <w:pPr>
            <w:pStyle w:val="18C5257E9C11491191D066C064D4D8F3"/>
          </w:pPr>
          <w:r>
            <w:t xml:space="preserve"> </w:t>
          </w:r>
        </w:p>
      </w:docPartBody>
    </w:docPart>
    <w:docPart>
      <w:docPartPr>
        <w:name w:val="05050E323B854EF5AB1B5C0AADB7966B"/>
        <w:category>
          <w:name w:val="Allmänt"/>
          <w:gallery w:val="placeholder"/>
        </w:category>
        <w:types>
          <w:type w:val="bbPlcHdr"/>
        </w:types>
        <w:behaviors>
          <w:behavior w:val="content"/>
        </w:behaviors>
        <w:guid w:val="{1A079A06-0F1D-45AA-A167-FF7EF345F255}"/>
      </w:docPartPr>
      <w:docPartBody>
        <w:p w:rsidR="00423E68" w:rsidRDefault="00423E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C6"/>
    <w:rsid w:val="002F6EC6"/>
    <w:rsid w:val="00423E68"/>
    <w:rsid w:val="00AE1D41"/>
    <w:rsid w:val="00E33630"/>
    <w:rsid w:val="00E44C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62402C53CD4585A08A4EC87193FCD5">
    <w:name w:val="B562402C53CD4585A08A4EC87193FCD5"/>
  </w:style>
  <w:style w:type="paragraph" w:customStyle="1" w:styleId="5EEB9EB5710748E9A731CFCF025853A3">
    <w:name w:val="5EEB9EB5710748E9A731CFCF025853A3"/>
  </w:style>
  <w:style w:type="paragraph" w:customStyle="1" w:styleId="C7A64DDB9BB843E786B99D33485AA56A">
    <w:name w:val="C7A64DDB9BB843E786B99D33485AA56A"/>
  </w:style>
  <w:style w:type="paragraph" w:customStyle="1" w:styleId="18C5257E9C11491191D066C064D4D8F3">
    <w:name w:val="18C5257E9C11491191D066C064D4D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AFC61-B87A-4795-9CA6-23A3207FD5CE}"/>
</file>

<file path=customXml/itemProps2.xml><?xml version="1.0" encoding="utf-8"?>
<ds:datastoreItem xmlns:ds="http://schemas.openxmlformats.org/officeDocument/2006/customXml" ds:itemID="{903D8525-8382-4DB9-9FFC-2580F0B4F420}"/>
</file>

<file path=customXml/itemProps3.xml><?xml version="1.0" encoding="utf-8"?>
<ds:datastoreItem xmlns:ds="http://schemas.openxmlformats.org/officeDocument/2006/customXml" ds:itemID="{928988F7-76A1-4E39-ADA9-07EA687B80BA}"/>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1257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Språktest för medborgarskap</vt:lpstr>
      <vt:lpstr>
      </vt:lpstr>
    </vt:vector>
  </TitlesOfParts>
  <Company>Sveriges riksdag</Company>
  <LinksUpToDate>false</LinksUpToDate>
  <CharactersWithSpaces>1472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