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7269" w:rsidRPr="00E93CD7" w:rsidRDefault="00277269">
      <w:pPr>
        <w:pStyle w:val="Frslagsrubrik"/>
        <w:shd w:val="clear" w:color="000000" w:fill="auto"/>
      </w:pPr>
      <w:r w:rsidRPr="00E93CD7">
        <w:t>Förslag till riksdagsbeslut</w:t>
      </w:r>
    </w:p>
    <w:p w:rsidR="00277269" w:rsidRPr="00E93CD7" w:rsidRDefault="00277269">
      <w:pPr>
        <w:pStyle w:val="Hemstlatt"/>
        <w:shd w:val="clear" w:color="000000" w:fill="auto"/>
        <w:ind w:left="0"/>
      </w:pPr>
      <w:r w:rsidRPr="00E93CD7">
        <w:t>Riksdagen tillkännager för regeringen som sin mening vad som anförs i motionen om ett nationellt mål för biogasen i syfte att öka tempot i arbetet med att nå en fossiloberoende fordonsflo</w:t>
      </w:r>
      <w:r w:rsidRPr="00E93CD7">
        <w:t>t</w:t>
      </w:r>
      <w:r w:rsidRPr="00E93CD7">
        <w:t>ta.</w:t>
      </w:r>
    </w:p>
    <w:p w:rsidR="00277269" w:rsidRPr="00E93CD7" w:rsidRDefault="00277269">
      <w:pPr>
        <w:pStyle w:val="Rubrik1"/>
        <w:shd w:val="clear" w:color="000000" w:fill="auto"/>
      </w:pPr>
      <w:r w:rsidRPr="00E93CD7">
        <w:t>Motivering</w:t>
      </w:r>
    </w:p>
    <w:p w:rsidR="00277269" w:rsidRPr="00E93CD7" w:rsidRDefault="00277269">
      <w:pPr>
        <w:shd w:val="clear" w:color="000000" w:fill="auto"/>
      </w:pPr>
      <w:r w:rsidRPr="00E93CD7">
        <w:t>Med siktet inställt på en fossiloberoende fordonsflotta till 2030 måste mycket fokus läggas på hur en snabb omställning av bilparken kan stimuleras ytterl</w:t>
      </w:r>
      <w:r w:rsidRPr="00E93CD7">
        <w:t>i</w:t>
      </w:r>
      <w:r w:rsidRPr="00E93CD7">
        <w:t>gare. Regeringens olika initiativ signalerar hur högt prioriterad denna fråga är, och mycket görs redan i syfte att minska transportsektorns negativa miljöp</w:t>
      </w:r>
      <w:r w:rsidRPr="00E93CD7">
        <w:t>å</w:t>
      </w:r>
      <w:r w:rsidRPr="00E93CD7">
        <w:t>verkan. Regeringen har i årets budget ytterligare stärkt insatserna för ökad biogasproduktion i Sverige med ytterligare 280 miljoner till 2016. Biogas är mycket resurssmart eftersom det på ett effektivt sätt bidrar till att sluta kret</w:t>
      </w:r>
      <w:r w:rsidRPr="00E93CD7">
        <w:t>s</w:t>
      </w:r>
      <w:r w:rsidRPr="00E93CD7">
        <w:t xml:space="preserve">loppen genom att både minska beroendet av fossila bränslen, som därmed leder till direkt positiva effekter för miljön, </w:t>
      </w:r>
      <w:r w:rsidRPr="00E93CD7">
        <w:t>och ger stora möjligheter till u</w:t>
      </w:r>
      <w:r w:rsidRPr="00E93CD7">
        <w:t>t</w:t>
      </w:r>
      <w:r w:rsidRPr="00E93CD7">
        <w:t>veckling och tillväxt på landsbygden. Denna vinn–vinn-situation genom sat</w:t>
      </w:r>
      <w:r w:rsidRPr="00E93CD7">
        <w:t>s</w:t>
      </w:r>
      <w:r w:rsidRPr="00E93CD7">
        <w:t>ning på biogas borde ges ökat tempo. En sådan åtgärd skulle kunna vara att genom att upprätta ett nationellt mål för biogasen tydliggöra för alla såväl intressenter, producenter som konsumenter att biogasen har en viktig roll i omställningen till ett långsiktigt hållbart transportsystem.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3CD7">
        <w:trPr>
          <w:cantSplit/>
        </w:trPr>
        <w:tc>
          <w:tcPr>
            <w:tcW w:w="3046" w:type="dxa"/>
          </w:tcPr>
          <w:p w:rsidR="00277269" w:rsidRPr="00E93CD7" w:rsidRDefault="00277269">
            <w:pPr>
              <w:pStyle w:val="UnderskriftDatum"/>
              <w:shd w:val="clear" w:color="000000" w:fill="auto"/>
              <w:spacing w:before="240"/>
            </w:pPr>
            <w:r w:rsidRPr="00E93CD7">
              <w:t>Stockholm den 26 september 2012</w:t>
            </w:r>
          </w:p>
        </w:tc>
        <w:tc>
          <w:tcPr>
            <w:tcW w:w="3047" w:type="dxa"/>
          </w:tcPr>
          <w:p w:rsidR="00277269" w:rsidRPr="00E93CD7" w:rsidRDefault="00277269">
            <w:pPr>
              <w:pStyle w:val="Underskrifter"/>
              <w:shd w:val="clear" w:color="000000" w:fill="auto"/>
              <w:spacing w:before="240"/>
            </w:pPr>
          </w:p>
        </w:tc>
      </w:tr>
      <w:tr w:rsidR="00000000" w:rsidRPr="00E93CD7">
        <w:trPr>
          <w:cantSplit/>
        </w:trPr>
        <w:tc>
          <w:tcPr>
            <w:tcW w:w="3046" w:type="dxa"/>
          </w:tcPr>
          <w:p w:rsidR="00277269" w:rsidRPr="00E93CD7" w:rsidRDefault="00277269">
            <w:pPr>
              <w:pStyle w:val="Underskrifter"/>
              <w:shd w:val="clear" w:color="000000" w:fill="auto"/>
            </w:pPr>
            <w:r w:rsidRPr="00E93CD7">
              <w:t>Åsa Torstensson (C)</w:t>
            </w:r>
          </w:p>
        </w:tc>
        <w:tc>
          <w:tcPr>
            <w:tcW w:w="3046" w:type="dxa"/>
          </w:tcPr>
          <w:p w:rsidR="00277269" w:rsidRPr="00E93CD7" w:rsidRDefault="00277269">
            <w:pPr>
              <w:pStyle w:val="Underskrifter"/>
              <w:shd w:val="clear" w:color="000000" w:fill="auto"/>
            </w:pPr>
          </w:p>
        </w:tc>
      </w:tr>
    </w:tbl>
    <w:p w:rsidR="00277269" w:rsidRPr="00E93CD7" w:rsidRDefault="00277269">
      <w:pPr>
        <w:pStyle w:val="Normaltindrag"/>
        <w:shd w:val="clear" w:color="000000" w:fill="auto"/>
      </w:pPr>
    </w:p>
    <w:sectPr w:rsidR="00277269" w:rsidRPr="00E93CD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269" w:rsidRPr="00E93CD7" w:rsidRDefault="00277269">
      <w:r w:rsidRPr="00E93CD7">
        <w:separator/>
      </w:r>
    </w:p>
  </w:endnote>
  <w:endnote w:type="continuationSeparator" w:id="0">
    <w:p w:rsidR="00277269" w:rsidRPr="00E93CD7" w:rsidRDefault="00277269">
      <w:r w:rsidRPr="00E93C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269" w:rsidRPr="00E93CD7" w:rsidRDefault="00E93CD7">
    <w:pPr>
      <w:pStyle w:val="Sidfot"/>
    </w:pPr>
    <w:r w:rsidRPr="00E93C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5697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269" w:rsidRDefault="0027726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7269" w:rsidRDefault="0027726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269" w:rsidRPr="00E93CD7" w:rsidRDefault="00E93CD7">
    <w:pPr>
      <w:pStyle w:val="Sidfot"/>
    </w:pPr>
    <w:r w:rsidRPr="00E93C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5108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269" w:rsidRDefault="002772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7269" w:rsidRDefault="002772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269" w:rsidRPr="00E93CD7" w:rsidRDefault="00E93CD7">
    <w:pPr>
      <w:pStyle w:val="Sidfot"/>
    </w:pPr>
    <w:r w:rsidRPr="00E93C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064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269" w:rsidRDefault="002772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7269" w:rsidRDefault="002772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269" w:rsidRPr="00E93CD7" w:rsidRDefault="00277269">
      <w:r w:rsidRPr="00E93CD7">
        <w:separator/>
      </w:r>
    </w:p>
  </w:footnote>
  <w:footnote w:type="continuationSeparator" w:id="0">
    <w:p w:rsidR="00277269" w:rsidRPr="00E93CD7" w:rsidRDefault="00277269">
      <w:r w:rsidRPr="00E93C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269" w:rsidRPr="00E93CD7" w:rsidRDefault="00E93CD7">
    <w:pPr>
      <w:pStyle w:val="Sidhuvud"/>
    </w:pPr>
    <w:r w:rsidRPr="00E93C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16289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269" w:rsidRDefault="0027726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7269" w:rsidRDefault="0027726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269" w:rsidRPr="00E93CD7" w:rsidRDefault="00E93CD7">
    <w:pPr>
      <w:pStyle w:val="Sidhuvud"/>
    </w:pPr>
    <w:r w:rsidRPr="00E93C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9564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269" w:rsidRDefault="0027726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7269" w:rsidRDefault="0027726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269" w:rsidRPr="00E93CD7" w:rsidRDefault="00277269">
    <w:pPr>
      <w:pStyle w:val="FSHNormal"/>
      <w:tabs>
        <w:tab w:val="right" w:pos="5840"/>
      </w:tabs>
    </w:pPr>
    <w:r w:rsidRPr="00E93CD7">
      <w:br/>
    </w:r>
    <w:r w:rsidRPr="00E93CD7">
      <w:fldChar w:fldCharType="begin" w:fldLock="1"/>
    </w:r>
    <w:r w:rsidRPr="00E93CD7">
      <w:instrText xml:space="preserve"> DOCPROPERTY</w:instrText>
    </w:r>
    <w:r w:rsidRPr="00E93CD7">
      <w:rPr>
        <w:sz w:val="18"/>
      </w:rPr>
      <w:instrText xml:space="preserve"> "YearUser" *\charformat </w:instrText>
    </w:r>
    <w:r w:rsidRPr="00E93CD7">
      <w:fldChar w:fldCharType="separate"/>
    </w:r>
    <w:r w:rsidRPr="00E93CD7">
      <w:t>2012/13</w:t>
    </w:r>
    <w:r w:rsidRPr="00E93CD7">
      <w:fldChar w:fldCharType="end"/>
    </w:r>
    <w:r w:rsidRPr="00E93CD7">
      <w:t xml:space="preserve"> </w:t>
    </w:r>
    <w:r w:rsidRPr="00E93CD7">
      <w:tab/>
      <w:t xml:space="preserve">mnr: </w:t>
    </w:r>
    <w:r w:rsidRPr="00E93CD7">
      <w:fldChar w:fldCharType="begin" w:fldLock="1"/>
    </w:r>
    <w:r w:rsidRPr="00E93CD7">
      <w:instrText xml:space="preserve"> DOCPROPERTY</w:instrText>
    </w:r>
    <w:r w:rsidRPr="00E93CD7">
      <w:rPr>
        <w:sz w:val="18"/>
      </w:rPr>
      <w:instrText xml:space="preserve"> "Motionsnummer" *\charformat </w:instrText>
    </w:r>
    <w:r w:rsidRPr="00E93CD7">
      <w:fldChar w:fldCharType="separate"/>
    </w:r>
    <w:r w:rsidRPr="00E93CD7">
      <w:t>N328</w:t>
    </w:r>
    <w:r w:rsidRPr="00E93CD7">
      <w:fldChar w:fldCharType="end"/>
    </w:r>
    <w:r w:rsidRPr="00E93CD7">
      <w:br/>
    </w:r>
    <w:r w:rsidRPr="00E93CD7">
      <w:fldChar w:fldCharType="begin" w:fldLock="1"/>
    </w:r>
    <w:r w:rsidRPr="00E93CD7">
      <w:instrText xml:space="preserve"> DOCPROPERTY</w:instrText>
    </w:r>
    <w:r w:rsidRPr="00E93CD7">
      <w:rPr>
        <w:sz w:val="18"/>
      </w:rPr>
      <w:instrText xml:space="preserve"> "Samling" *\charformat </w:instrText>
    </w:r>
    <w:r w:rsidRPr="00E93CD7">
      <w:fldChar w:fldCharType="end"/>
    </w:r>
    <w:r w:rsidRPr="00E93CD7">
      <w:tab/>
      <w:t xml:space="preserve">pnr: </w:t>
    </w:r>
    <w:r w:rsidRPr="00E93CD7">
      <w:fldChar w:fldCharType="begin" w:fldLock="1"/>
    </w:r>
    <w:r w:rsidRPr="00E93CD7">
      <w:instrText xml:space="preserve"> DOCPROPERTY</w:instrText>
    </w:r>
    <w:r w:rsidRPr="00E93CD7">
      <w:rPr>
        <w:sz w:val="18"/>
      </w:rPr>
      <w:instrText xml:space="preserve"> "Partinummer" *\charformat </w:instrText>
    </w:r>
    <w:r w:rsidRPr="00E93CD7">
      <w:fldChar w:fldCharType="separate"/>
    </w:r>
    <w:r w:rsidRPr="00E93CD7">
      <w:t>C331</w:t>
    </w:r>
    <w:r w:rsidRPr="00E93CD7">
      <w:fldChar w:fldCharType="end"/>
    </w:r>
  </w:p>
  <w:p w:rsidR="00277269" w:rsidRPr="00E93CD7" w:rsidRDefault="00277269">
    <w:pPr>
      <w:pStyle w:val="FSHRub1"/>
    </w:pPr>
    <w:r w:rsidRPr="00E93CD7">
      <w:t>Motion till riksdagen</w:t>
    </w:r>
    <w:r w:rsidRPr="00E93CD7">
      <w:br/>
    </w:r>
    <w:r w:rsidRPr="00E93CD7">
      <w:fldChar w:fldCharType="begin" w:fldLock="1"/>
    </w:r>
    <w:r w:rsidRPr="00E93CD7">
      <w:instrText xml:space="preserve"> DOCPROPERTY "YearUser" *\charformat </w:instrText>
    </w:r>
    <w:r w:rsidRPr="00E93CD7">
      <w:fldChar w:fldCharType="separate"/>
    </w:r>
    <w:r w:rsidRPr="00E93CD7">
      <w:t>2012/13</w:t>
    </w:r>
    <w:r w:rsidRPr="00E93CD7">
      <w:fldChar w:fldCharType="end"/>
    </w:r>
    <w:r w:rsidRPr="00E93CD7">
      <w:t>:</w:t>
    </w:r>
    <w:r w:rsidRPr="00E93CD7">
      <w:fldChar w:fldCharType="begin" w:fldLock="1"/>
    </w:r>
    <w:r w:rsidRPr="00E93CD7">
      <w:instrText xml:space="preserve"> DOCPROPERTY "Motionsnummer" *\charformat </w:instrText>
    </w:r>
    <w:r w:rsidRPr="00E93CD7">
      <w:fldChar w:fldCharType="separate"/>
    </w:r>
    <w:r w:rsidRPr="00E93CD7">
      <w:t>N328</w:t>
    </w:r>
    <w:r w:rsidRPr="00E93CD7">
      <w:fldChar w:fldCharType="end"/>
    </w:r>
  </w:p>
  <w:p w:rsidR="00277269" w:rsidRPr="00E93CD7" w:rsidRDefault="00277269">
    <w:pPr>
      <w:pStyle w:val="FSHNormalS5"/>
    </w:pPr>
    <w:r w:rsidRPr="00E93CD7">
      <w:fldChar w:fldCharType="begin" w:fldLock="1"/>
    </w:r>
    <w:r w:rsidRPr="00E93CD7">
      <w:instrText xml:space="preserve"> DOCPROPERTY "MotionarText" *\charformat </w:instrText>
    </w:r>
    <w:r w:rsidRPr="00E93CD7">
      <w:fldChar w:fldCharType="separate"/>
    </w:r>
    <w:r w:rsidRPr="00E93CD7">
      <w:t>av Åsa Torstensson (C)</w:t>
    </w:r>
    <w:r w:rsidRPr="00E93CD7">
      <w:fldChar w:fldCharType="end"/>
    </w:r>
    <w:r w:rsidRPr="00E93CD7">
      <w:br/>
    </w:r>
    <w:r w:rsidRPr="00E93CD7">
      <w:fldChar w:fldCharType="begin" w:fldLock="1"/>
    </w:r>
    <w:r w:rsidRPr="00E93CD7">
      <w:instrText xml:space="preserve"> DOCPROPERTY "SvarFrasKort" *\charformat </w:instrText>
    </w:r>
    <w:r w:rsidRPr="00E93CD7">
      <w:fldChar w:fldCharType="end"/>
    </w:r>
  </w:p>
  <w:p w:rsidR="00277269" w:rsidRPr="00E93CD7" w:rsidRDefault="00277269">
    <w:pPr>
      <w:pStyle w:val="FSHTitel"/>
    </w:pPr>
    <w:r w:rsidRPr="00E93CD7">
      <w:fldChar w:fldCharType="begin" w:fldLock="1"/>
    </w:r>
    <w:r w:rsidRPr="00E93CD7">
      <w:instrText xml:space="preserve"> DOCPROPERTY</w:instrText>
    </w:r>
    <w:r w:rsidRPr="00E93CD7">
      <w:rPr>
        <w:sz w:val="18"/>
      </w:rPr>
      <w:instrText xml:space="preserve"> "RubrikSvar" *\charformat </w:instrText>
    </w:r>
    <w:r w:rsidRPr="00E93CD7">
      <w:fldChar w:fldCharType="separate"/>
    </w:r>
    <w:r w:rsidRPr="00E93CD7">
      <w:t>Nationellt mål för biogas</w:t>
    </w:r>
    <w:r w:rsidRPr="00E93CD7">
      <w:fldChar w:fldCharType="end"/>
    </w:r>
  </w:p>
  <w:p w:rsidR="00277269" w:rsidRPr="00E93CD7" w:rsidRDefault="00277269">
    <w:pPr>
      <w:pStyle w:val="Normal00"/>
    </w:pPr>
  </w:p>
  <w:p w:rsidR="00277269" w:rsidRPr="00E93CD7" w:rsidRDefault="002772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381246">
    <w:abstractNumId w:val="13"/>
  </w:num>
  <w:num w:numId="2" w16cid:durableId="1398551827">
    <w:abstractNumId w:val="11"/>
  </w:num>
  <w:num w:numId="3" w16cid:durableId="1593706580">
    <w:abstractNumId w:val="14"/>
  </w:num>
  <w:num w:numId="4" w16cid:durableId="655185448">
    <w:abstractNumId w:val="8"/>
  </w:num>
  <w:num w:numId="5" w16cid:durableId="145633732">
    <w:abstractNumId w:val="3"/>
  </w:num>
  <w:num w:numId="6" w16cid:durableId="1977450167">
    <w:abstractNumId w:val="2"/>
  </w:num>
  <w:num w:numId="7" w16cid:durableId="173427122">
    <w:abstractNumId w:val="1"/>
  </w:num>
  <w:num w:numId="8" w16cid:durableId="2031759519">
    <w:abstractNumId w:val="0"/>
  </w:num>
  <w:num w:numId="9" w16cid:durableId="2133094295">
    <w:abstractNumId w:val="9"/>
  </w:num>
  <w:num w:numId="10" w16cid:durableId="1431243246">
    <w:abstractNumId w:val="7"/>
  </w:num>
  <w:num w:numId="11" w16cid:durableId="830826380">
    <w:abstractNumId w:val="6"/>
  </w:num>
  <w:num w:numId="12" w16cid:durableId="1093621754">
    <w:abstractNumId w:val="5"/>
  </w:num>
  <w:num w:numId="13" w16cid:durableId="1732728034">
    <w:abstractNumId w:val="4"/>
  </w:num>
  <w:num w:numId="14" w16cid:durableId="415248383">
    <w:abstractNumId w:val="16"/>
  </w:num>
  <w:num w:numId="15" w16cid:durableId="370226626">
    <w:abstractNumId w:val="12"/>
  </w:num>
  <w:num w:numId="16" w16cid:durableId="4709063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EB09324D-D304-4E84-9C18-237CD6B8E59A}"/>
  </w:docVars>
  <w:rsids>
    <w:rsidRoot w:val="00D3622E"/>
    <w:rsid w:val="00277269"/>
    <w:rsid w:val="00D3622E"/>
    <w:rsid w:val="00E93C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F2CCE2-2C57-4ACE-95B2-9E40C690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1155</Characters>
  <Application>Microsoft Office Word</Application>
  <DocSecurity>4</DocSecurity>
  <Lines>23</Lines>
  <Paragraphs>7</Paragraphs>
  <ScaleCrop>false</ScaleCrop>
  <HeadingPairs>
    <vt:vector size="2" baseType="variant">
      <vt:variant>
        <vt:lpstr>Rubrik</vt:lpstr>
      </vt:variant>
      <vt:variant>
        <vt:i4>1</vt:i4>
      </vt:variant>
    </vt:vector>
  </HeadingPairs>
  <TitlesOfParts>
    <vt:vector size="1" baseType="lpstr">
      <vt:lpstr>C331</vt:lpstr>
    </vt:vector>
  </TitlesOfParts>
  <Company>Riksdagen</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C331</dc:title>
  <dc:subject>C331</dc:subject>
  <dc:creator>Riksdagen</dc:creator>
  <cp:keywords>Riksdagen</cp:keywords>
  <dc:description>Större EAN, fria namnval (prtimotion etc), a4-funktionen, nya v-loggan, grönmarkering, basdialogen mm</dc:description>
  <cp:lastModifiedBy>Lars Brink</cp:lastModifiedBy>
  <cp:revision>2</cp:revision>
  <cp:lastPrinted>2012-12-05T12:54:00Z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Nationellt mål för biogas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mål för biogas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Torstensson (C)</vt:lpwstr>
  </property>
  <property fmtid="{D5CDD505-2E9C-101B-9397-08002B2CF9AE}" pid="26" name="MotionarLista">
    <vt:lpwstr>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elin.skoldulf@riksdagen.se</vt:lpwstr>
  </property>
  <property fmtid="{D5CDD505-2E9C-101B-9397-08002B2CF9AE}" pid="45" name="ReservUID">
    <vt:lpwstr>en0715ab</vt:lpwstr>
  </property>
  <property fmtid="{D5CDD505-2E9C-101B-9397-08002B2CF9AE}" pid="46" name="MotionID">
    <vt:lpwstr>20122013000000000067000003310069</vt:lpwstr>
  </property>
  <property fmtid="{D5CDD505-2E9C-101B-9397-08002B2CF9AE}" pid="47" name="datum">
    <vt:lpwstr>120926</vt:lpwstr>
  </property>
  <property fmtid="{D5CDD505-2E9C-101B-9397-08002B2CF9AE}" pid="48" name="avsändar-e-post">
    <vt:lpwstr>elin.skoldulf@riksdagen.se</vt:lpwstr>
  </property>
  <property fmtid="{D5CDD505-2E9C-101B-9397-08002B2CF9AE}" pid="49" name="id">
    <vt:lpwstr>20122013000000000067000003310069</vt:lpwstr>
  </property>
  <property fmtid="{D5CDD505-2E9C-101B-9397-08002B2CF9AE}" pid="50" name="nummer">
    <vt:lpwstr>328</vt:lpwstr>
  </property>
  <property fmtid="{D5CDD505-2E9C-101B-9397-08002B2CF9AE}" pid="51" name="utskottsbeteckning">
    <vt:lpwstr>N</vt:lpwstr>
  </property>
  <property fmtid="{D5CDD505-2E9C-101B-9397-08002B2CF9AE}" pid="52" name="GlobalUID">
    <vt:lpwstr>{38A11B6C-2E87-48AC-8765-910A23720C3A}</vt:lpwstr>
  </property>
  <property fmtid="{D5CDD505-2E9C-101B-9397-08002B2CF9AE}" pid="53" name="Överföringar">
    <vt:i4>0</vt:i4>
  </property>
  <property fmtid="{D5CDD505-2E9C-101B-9397-08002B2CF9AE}" pid="54" name="Checksum">
    <vt:lpwstr>*0020308280096*</vt:lpwstr>
  </property>
  <property fmtid="{D5CDD505-2E9C-101B-9397-08002B2CF9AE}" pid="55" name="skuggnummer">
    <vt:lpwstr>2082</vt:lpwstr>
  </property>
  <property fmtid="{D5CDD505-2E9C-101B-9397-08002B2CF9AE}" pid="56" name="urixVersion">
    <vt:lpwstr>4.6.0.0</vt:lpwstr>
  </property>
  <property fmtid="{D5CDD505-2E9C-101B-9397-08002B2CF9AE}" pid="57" name="urixOrigin">
    <vt:lpwstr>130322 13:21:59.568</vt:lpwstr>
  </property>
  <property fmtid="{D5CDD505-2E9C-101B-9397-08002B2CF9AE}" pid="58" name="urixGuid">
    <vt:lpwstr>{D350B82F-57DD-4D31-8AAF-C53335B489B1}</vt:lpwstr>
  </property>
</Properties>
</file>