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438FA" w:rsidRDefault="006E04A4">
      <w:pPr>
        <w:pStyle w:val="Dokumentbeteckning"/>
      </w:pPr>
      <w:r w:rsidRPr="00E438FA">
        <w:fldChar w:fldCharType="begin" w:fldLock="1"/>
      </w:r>
      <w:r w:rsidRPr="00E438FA">
        <w:instrText xml:space="preserve"> DOCPROPERTY "DocumentYear" </w:instrText>
      </w:r>
      <w:r w:rsidRPr="00E438FA">
        <w:fldChar w:fldCharType="separate"/>
      </w:r>
      <w:r w:rsidR="00D91754" w:rsidRPr="00E438FA">
        <w:t>2005/06</w:t>
      </w:r>
      <w:r w:rsidRPr="00E438FA">
        <w:fldChar w:fldCharType="end"/>
      </w:r>
      <w:r w:rsidRPr="00E438FA">
        <w:t>:</w:t>
      </w:r>
      <w:r w:rsidRPr="00E438FA">
        <w:fldChar w:fldCharType="begin" w:fldLock="1"/>
      </w:r>
      <w:r w:rsidRPr="00E438FA">
        <w:instrText xml:space="preserve"> DOCPROPERTY "DocumentNumber" </w:instrText>
      </w:r>
      <w:r w:rsidRPr="00E438FA">
        <w:fldChar w:fldCharType="separate"/>
      </w:r>
      <w:r w:rsidR="00D91754" w:rsidRPr="00E438FA">
        <w:t>105</w:t>
      </w:r>
      <w:r w:rsidRPr="00E438FA">
        <w:fldChar w:fldCharType="end"/>
      </w:r>
    </w:p>
    <w:p w:rsidR="006E04A4" w:rsidRPr="00E438FA" w:rsidRDefault="006E04A4">
      <w:pPr>
        <w:pStyle w:val="Datum"/>
        <w:outlineLvl w:val="0"/>
      </w:pPr>
      <w:r w:rsidRPr="00E438FA">
        <w:fldChar w:fldCharType="begin" w:fldLock="1"/>
      </w:r>
      <w:r w:rsidRPr="00E438FA">
        <w:instrText xml:space="preserve"> DOCPROPERTY "DocumentDate" </w:instrText>
      </w:r>
      <w:r w:rsidRPr="00E438FA">
        <w:fldChar w:fldCharType="separate"/>
      </w:r>
      <w:r w:rsidR="00D91754" w:rsidRPr="00E438FA">
        <w:t>Onsdagen den 19 april 2006</w:t>
      </w:r>
      <w:r w:rsidRPr="00E438F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43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438FA" w:rsidRDefault="006E04A4">
            <w:pPr>
              <w:pStyle w:val="Plenum"/>
              <w:tabs>
                <w:tab w:val="clear" w:pos="1418"/>
              </w:tabs>
            </w:pPr>
            <w:r w:rsidRPr="00E438FA">
              <w:t>Kl.</w:t>
            </w:r>
          </w:p>
        </w:tc>
        <w:tc>
          <w:tcPr>
            <w:tcW w:w="851" w:type="dxa"/>
          </w:tcPr>
          <w:p w:rsidR="006E04A4" w:rsidRPr="00E438FA" w:rsidRDefault="008749C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438FA">
              <w:t>09.00</w:t>
            </w:r>
          </w:p>
        </w:tc>
        <w:tc>
          <w:tcPr>
            <w:tcW w:w="397" w:type="dxa"/>
          </w:tcPr>
          <w:p w:rsidR="006E04A4" w:rsidRPr="00E438F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438FA" w:rsidRDefault="008749C8">
            <w:pPr>
              <w:pStyle w:val="Plenum"/>
              <w:tabs>
                <w:tab w:val="clear" w:pos="1418"/>
              </w:tabs>
              <w:ind w:right="1"/>
            </w:pPr>
            <w:r w:rsidRPr="00E438FA">
              <w:t>Interpellationssvar</w:t>
            </w:r>
          </w:p>
        </w:tc>
      </w:tr>
    </w:tbl>
    <w:p w:rsidR="006E04A4" w:rsidRPr="00E438FA" w:rsidRDefault="006E04A4">
      <w:pPr>
        <w:pStyle w:val="StreckLngt"/>
      </w:pPr>
      <w:r w:rsidRPr="00E438FA">
        <w:tab/>
      </w:r>
    </w:p>
    <w:p w:rsidR="00D45AE3" w:rsidRPr="00E438FA" w:rsidRDefault="00D45AE3" w:rsidP="00D45AE3">
      <w:pPr>
        <w:pStyle w:val="Blankrad"/>
      </w:pPr>
      <w:r w:rsidRPr="00E438FA">
        <w:t>     </w:t>
      </w:r>
    </w:p>
    <w:p w:rsidR="00CF242C" w:rsidRPr="00E438FA" w:rsidRDefault="00CF242C" w:rsidP="00CF242C">
      <w:pPr>
        <w:pStyle w:val="Blankrad"/>
      </w:pPr>
      <w:r w:rsidRPr="00E438FA">
        <w:t>     </w:t>
      </w:r>
    </w:p>
    <w:p w:rsidR="006E04A4" w:rsidRPr="00E438FA" w:rsidRDefault="006E04A4">
      <w:pPr>
        <w:pStyle w:val="Blankrad"/>
      </w:pPr>
      <w:r w:rsidRPr="00E438FA">
        <w:t>     </w:t>
      </w:r>
    </w:p>
    <w:p w:rsidR="00EE4E27" w:rsidRPr="00E438FA" w:rsidRDefault="00EE4E27">
      <w:pPr>
        <w:pStyle w:val="Blankrad"/>
      </w:pPr>
      <w:r w:rsidRPr="00E438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E27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E27" w:rsidRPr="00E438FA" w:rsidRDefault="00EE4E27" w:rsidP="00E96132">
            <w:pPr>
              <w:pStyle w:val="HuvudrubrikFlisteNr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HuvudrubrikEnsam"/>
            </w:pPr>
            <w:r w:rsidRPr="00E438FA">
              <w:t>Anmälan om återtagande av plats i riksdagen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HuvudrubrikKolumn3"/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2E21AF" w:rsidP="00E96132">
            <w:r w:rsidRPr="00E438FA">
              <w:t>1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Sermin Özürküt (v) fr.o.m. den 20 april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</w:tbl>
    <w:p w:rsidR="00EE4E27" w:rsidRPr="00E438FA" w:rsidRDefault="00EE4E27" w:rsidP="00EE4E27">
      <w:pPr>
        <w:pStyle w:val="Blankrad"/>
      </w:pPr>
      <w:r w:rsidRPr="00E438FA">
        <w:t>     </w:t>
      </w:r>
    </w:p>
    <w:p w:rsidR="00D331CA" w:rsidRPr="00E438FA" w:rsidRDefault="00EE4E27" w:rsidP="00EE4E27">
      <w:pPr>
        <w:pStyle w:val="Blankrad"/>
      </w:pPr>
      <w:r w:rsidRPr="00E438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31CA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1CA" w:rsidRPr="00E438FA" w:rsidRDefault="00D331CA" w:rsidP="001F67A7">
            <w:pPr>
              <w:pStyle w:val="HuvudrubrikFlisteNr"/>
            </w:pPr>
          </w:p>
        </w:tc>
        <w:tc>
          <w:tcPr>
            <w:tcW w:w="6237" w:type="dxa"/>
          </w:tcPr>
          <w:p w:rsidR="00D331CA" w:rsidRPr="00E438FA" w:rsidRDefault="00D331CA">
            <w:pPr>
              <w:pStyle w:val="HuvudrubrikEnsam"/>
            </w:pPr>
            <w:bookmarkStart w:id="1" w:name="TypRubrik"/>
            <w:bookmarkEnd w:id="1"/>
            <w:r w:rsidRPr="00E438FA">
              <w:t>Berättelse från Valprövningsnämnden</w:t>
            </w:r>
          </w:p>
        </w:tc>
        <w:tc>
          <w:tcPr>
            <w:tcW w:w="2481" w:type="dxa"/>
          </w:tcPr>
          <w:p w:rsidR="00D331CA" w:rsidRPr="00E438FA" w:rsidRDefault="00D331CA" w:rsidP="001F67A7">
            <w:pPr>
              <w:pStyle w:val="HuvudrubrikKolumn3"/>
            </w:pPr>
          </w:p>
        </w:tc>
      </w:tr>
      <w:tr w:rsidR="00D331CA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31CA" w:rsidRPr="00E438FA" w:rsidRDefault="00D91754">
            <w:bookmarkStart w:id="2" w:name="StartText"/>
            <w:bookmarkEnd w:id="2"/>
            <w:r w:rsidRPr="00E438FA">
              <w:t>2</w:t>
            </w:r>
          </w:p>
        </w:tc>
        <w:tc>
          <w:tcPr>
            <w:tcW w:w="6237" w:type="dxa"/>
          </w:tcPr>
          <w:p w:rsidR="00D331CA" w:rsidRPr="00E438FA" w:rsidRDefault="00D331CA">
            <w:r w:rsidRPr="00E438FA">
              <w:t>Britt Olauson (s) som ny ledamot fr.o.m. den 18 april</w:t>
            </w:r>
          </w:p>
        </w:tc>
        <w:tc>
          <w:tcPr>
            <w:tcW w:w="2481" w:type="dxa"/>
          </w:tcPr>
          <w:p w:rsidR="00D331CA" w:rsidRPr="00E438FA" w:rsidRDefault="00D331CA">
            <w:pPr>
              <w:rPr>
                <w:spacing w:val="-4"/>
              </w:rPr>
            </w:pPr>
          </w:p>
        </w:tc>
      </w:tr>
    </w:tbl>
    <w:p w:rsidR="00D331CA" w:rsidRPr="00E438FA" w:rsidRDefault="00D331CA">
      <w:pPr>
        <w:pStyle w:val="Blankrad"/>
      </w:pPr>
      <w:r w:rsidRPr="00E438FA">
        <w:t>     </w:t>
      </w:r>
    </w:p>
    <w:p w:rsidR="00D331CA" w:rsidRPr="00E438FA" w:rsidRDefault="00D331CA">
      <w:pPr>
        <w:pStyle w:val="Blankrad"/>
      </w:pPr>
      <w:r w:rsidRPr="00E438FA">
        <w:t>     </w:t>
      </w:r>
    </w:p>
    <w:p w:rsidR="00D331CA" w:rsidRPr="00E438FA" w:rsidRDefault="00D331CA">
      <w:pPr>
        <w:pStyle w:val="Blankrad"/>
      </w:pPr>
      <w:bookmarkStart w:id="3" w:name="Start"/>
      <w:bookmarkEnd w:id="3"/>
      <w:r w:rsidRPr="00E438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E27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E27" w:rsidRPr="00E438FA" w:rsidRDefault="00EE4E27" w:rsidP="00E96132">
            <w:pPr>
              <w:pStyle w:val="HuvudrubrikFlisteNr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HuvudrubrikEnsam"/>
            </w:pPr>
            <w:r w:rsidRPr="00E438FA">
              <w:t>Meddelande om parentation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HuvudrubrikKolumn3"/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 xml:space="preserve">Arbetsplenum torsdagen den 20 april kl. 12.00 </w:t>
            </w:r>
            <w:r w:rsidR="00FB2922" w:rsidRPr="00E438FA">
              <w:t xml:space="preserve">inleds </w:t>
            </w:r>
            <w:r w:rsidRPr="00E438FA">
              <w:t xml:space="preserve">med parentation för att hedra minnet av riksdagsledamoten </w:t>
            </w:r>
            <w:r w:rsidRPr="00E438FA">
              <w:br/>
              <w:t>Berndt Sköldestig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</w:tbl>
    <w:p w:rsidR="00EE4E27" w:rsidRPr="00E438FA" w:rsidRDefault="00EE4E27" w:rsidP="00EE4E27">
      <w:pPr>
        <w:pStyle w:val="Blankrad"/>
      </w:pPr>
      <w:r w:rsidRPr="00E438FA">
        <w:t>     </w:t>
      </w:r>
    </w:p>
    <w:p w:rsidR="00EE4E27" w:rsidRPr="00E438FA" w:rsidRDefault="00EE4E27" w:rsidP="00EE4E27">
      <w:pPr>
        <w:pStyle w:val="Blankrad"/>
      </w:pPr>
      <w:r w:rsidRPr="00E438FA">
        <w:t>     </w:t>
      </w:r>
    </w:p>
    <w:p w:rsidR="00EE4E27" w:rsidRPr="00E438FA" w:rsidRDefault="00EE4E27">
      <w:pPr>
        <w:pStyle w:val="Blankrad"/>
      </w:pPr>
      <w:r w:rsidRPr="00E438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E27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E27" w:rsidRPr="00E438FA" w:rsidRDefault="00EE4E27" w:rsidP="00E96132">
            <w:pPr>
              <w:pStyle w:val="HuvudrubrikFlisteNr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HuvudrubrikEnsam"/>
            </w:pPr>
            <w:r w:rsidRPr="00E438FA">
              <w:t>Meddelande om allmän debattimme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HuvudrubrikKolumn3"/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4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Onsdagen den 26 april (efter voteringen kl. 9.00)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</w:tbl>
    <w:p w:rsidR="00EE4E27" w:rsidRPr="00E438FA" w:rsidRDefault="00EE4E27" w:rsidP="00EE4E27">
      <w:pPr>
        <w:pStyle w:val="Blankrad"/>
      </w:pPr>
      <w:r w:rsidRPr="00E438FA">
        <w:t>     </w:t>
      </w:r>
    </w:p>
    <w:p w:rsidR="00EE4E27" w:rsidRPr="00E438FA" w:rsidRDefault="00EE4E27" w:rsidP="00EE4E27">
      <w:pPr>
        <w:pStyle w:val="Blankrad"/>
      </w:pPr>
      <w:r w:rsidRPr="00E438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E27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E27" w:rsidRPr="00E438FA" w:rsidRDefault="00EE4E27" w:rsidP="00E96132">
            <w:pPr>
              <w:pStyle w:val="HuvudrubrikFlisteNr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HuvudrubrikEnsam"/>
            </w:pPr>
            <w:r w:rsidRPr="00E438FA">
              <w:t>Anmälan om fördröjda svar på interpellationer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HuvudrubrikKolumn3"/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5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2005/06:342 av Annika Qarlsson (c)</w:t>
            </w:r>
          </w:p>
          <w:p w:rsidR="00EE4E27" w:rsidRPr="00E438FA" w:rsidRDefault="00EE4E27" w:rsidP="00E96132">
            <w:r w:rsidRPr="00E438FA">
              <w:t>Förmånssystem för glutenintoleranta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6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2005/06:345 av Ulf Nilsson (fp)</w:t>
            </w:r>
            <w:r w:rsidRPr="00E438FA">
              <w:br/>
              <w:t>Kvaliteten i lärarutbildningen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</w:tbl>
    <w:p w:rsidR="00EE4E27" w:rsidRPr="00E438FA" w:rsidRDefault="00EE4E27" w:rsidP="00EE4E27">
      <w:pPr>
        <w:pStyle w:val="Blankrad"/>
      </w:pPr>
      <w:r w:rsidRPr="00E438FA">
        <w:t>     </w:t>
      </w:r>
    </w:p>
    <w:p w:rsidR="00EE4E27" w:rsidRPr="00E438FA" w:rsidRDefault="00EE4E27" w:rsidP="00EE4E27">
      <w:pPr>
        <w:pStyle w:val="Blankrad"/>
      </w:pPr>
      <w:r w:rsidRPr="00E438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E27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E27" w:rsidRPr="00E438FA" w:rsidRDefault="00EE4E27" w:rsidP="00E96132">
            <w:pPr>
              <w:pStyle w:val="HuvudrubrikFlisteNr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HuvudrubrikEnsam"/>
            </w:pPr>
            <w:r w:rsidRPr="00E438FA">
              <w:t>Svar på interpellationer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HuvudrubrikKolumn3"/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Under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Underrubrik"/>
            </w:pPr>
            <w:r w:rsidRPr="00E438FA">
              <w:t>Interpellationer upptagna under samma punkt besvaras i ett sammanhang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Under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Besvaradav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Besvaradav"/>
            </w:pPr>
            <w:r w:rsidRPr="00E438FA">
              <w:t>Utbildnings- och kulturminister Leif Pagrotsky (s)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Besvaradav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7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2005/06:324 av Gunnar Nordmark (fp)</w:t>
            </w:r>
          </w:p>
          <w:p w:rsidR="00EE4E27" w:rsidRPr="00E438FA" w:rsidRDefault="00EE4E27" w:rsidP="00E96132">
            <w:r w:rsidRPr="00E438FA">
              <w:t>Förändrat antagningsförfarande till högskoleutbildning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lastRenderedPageBreak/>
              <w:t>8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2005/06:325 av Lena Adelsohn Liljeroth (m)</w:t>
            </w:r>
          </w:p>
          <w:p w:rsidR="00EE4E27" w:rsidRPr="00E438FA" w:rsidRDefault="00EE4E27" w:rsidP="00E96132">
            <w:r w:rsidRPr="00E438FA">
              <w:t>Hotet mot Nationalmuseum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9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2005/06:326 av Annika Qarlsson (c)</w:t>
            </w:r>
          </w:p>
          <w:p w:rsidR="00EE4E27" w:rsidRPr="00E438FA" w:rsidRDefault="00EE4E27" w:rsidP="00E96132">
            <w:r w:rsidRPr="00E438FA">
              <w:t>Utveckling av landsbygden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Besvaradav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Besvaradav"/>
            </w:pPr>
            <w:r w:rsidRPr="00E438FA">
              <w:t>Statsrådet Lena Hallengren (s)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Besvaradav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10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2005/06:330 av Yvonne Andersson (kd)</w:t>
            </w:r>
          </w:p>
          <w:p w:rsidR="00EE4E27" w:rsidRPr="00E438FA" w:rsidRDefault="00EE4E27" w:rsidP="00E96132">
            <w:r w:rsidRPr="00E438FA">
              <w:t>Översyn av reglerna för barnbidrag och studiehjälp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Besvaradav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Besvaradav"/>
            </w:pPr>
            <w:r w:rsidRPr="00E438FA">
              <w:t>Försvarsminister Leni Björklund (s)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Besvaradav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11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2005/06:320 av Veronica Palm (s)</w:t>
            </w:r>
          </w:p>
          <w:p w:rsidR="00EE4E27" w:rsidRPr="00E438FA" w:rsidRDefault="00EE4E27" w:rsidP="00E96132">
            <w:r w:rsidRPr="00E438FA">
              <w:t>Avskaffande av svenska klusterbomber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/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2005/06:321 av Berit Jóhannesson (v)</w:t>
            </w:r>
          </w:p>
          <w:p w:rsidR="00EE4E27" w:rsidRPr="00E438FA" w:rsidRDefault="00EE4E27" w:rsidP="00E96132">
            <w:r w:rsidRPr="00E438FA">
              <w:t>Förbud mot klustervapen i Sverige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</w:tbl>
    <w:p w:rsidR="00EE4E27" w:rsidRPr="00E438FA" w:rsidRDefault="00EE4E27" w:rsidP="00EE4E27">
      <w:pPr>
        <w:pStyle w:val="Blankrad"/>
      </w:pPr>
      <w:r w:rsidRPr="00E438FA">
        <w:t>     </w:t>
      </w:r>
    </w:p>
    <w:p w:rsidR="00EE4E27" w:rsidRPr="00E438FA" w:rsidRDefault="00EE4E27" w:rsidP="00EE4E27">
      <w:pPr>
        <w:pStyle w:val="Blankrad"/>
      </w:pPr>
      <w:r w:rsidRPr="00E438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E27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E27" w:rsidRPr="00E438FA" w:rsidRDefault="00EE4E27" w:rsidP="00E96132">
            <w:pPr>
              <w:pStyle w:val="HuvudrubrikFlisteNr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Huvudrubrik"/>
            </w:pPr>
            <w:r w:rsidRPr="00E438FA">
              <w:t>Ärenden för hänvisning till utskott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HuvudrubrikKolumn3"/>
            </w:pPr>
            <w:r w:rsidRPr="00E438FA">
              <w:t>Förslag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Propositioner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12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2005/06:100 2006 års ekonomiska vårproposition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FiU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13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2005/06:125 Beskattning av visst hushållsavfall som förbränns, m.m.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SkU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14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2005/06:194 Schweiz associering till Schengenregelverket, m.m.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JuU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15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2005/06:195 Elektroniska kommunikationstjänster m.m. inom psykiatrisk tvångsvård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SoU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Motioner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Motionsrubrik"/>
              <w:spacing w:before="0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Motionsrubrik"/>
              <w:spacing w:before="0"/>
            </w:pPr>
            <w:r w:rsidRPr="00E438FA">
              <w:t>med anledning av prop. 2005/06:105 Trygga konsumenter som handlar hållbart — Konsumentpolitikens mål och inriktning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Motionsrubrik"/>
              <w:spacing w:before="0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16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2005/06:L18 av Inger René m.fl. (m)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LU</w:t>
            </w:r>
          </w:p>
        </w:tc>
      </w:tr>
      <w:tr w:rsidR="00FB2922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B2922" w:rsidRPr="00E438FA" w:rsidRDefault="00D91754" w:rsidP="00E96132">
            <w:r w:rsidRPr="00E438FA">
              <w:t>17</w:t>
            </w:r>
          </w:p>
        </w:tc>
        <w:tc>
          <w:tcPr>
            <w:tcW w:w="6237" w:type="dxa"/>
          </w:tcPr>
          <w:p w:rsidR="00FB2922" w:rsidRPr="00E438FA" w:rsidRDefault="00FB2922" w:rsidP="00E96132">
            <w:r w:rsidRPr="00E438FA">
              <w:t>2005/06:L19 av Christina Axelsson (s)</w:t>
            </w:r>
          </w:p>
        </w:tc>
        <w:tc>
          <w:tcPr>
            <w:tcW w:w="2481" w:type="dxa"/>
          </w:tcPr>
          <w:p w:rsidR="00FB2922" w:rsidRPr="00E438FA" w:rsidRDefault="00FB2922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LU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18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2005/06:L20 av Krister Örnfjäder (s)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LU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19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2005/06:L21 av Viviann Gerdin m.fl. (c)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LU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20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2005/06:L22 av Martin Andreasson m.fl. (fp)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LU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21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2005/06:L23 av Marianne Carlström m.fl. (s, v)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LU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Motions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Motionsrubrik"/>
            </w:pPr>
            <w:r w:rsidRPr="00E438FA">
              <w:t>med anledning av prop. 2005/06:149 Kvalificerad skyddsidentitet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Motions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22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2005/06:Ju43 av Rolf Olsson m.fl. (v)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JuU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23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2005/06:Ju44 av Leif Björnlod m.fl. (mp)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JuU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24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2005/06:Ju45 av Johan Linander m.fl. (c)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JuU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Motions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Motionsrubrik"/>
            </w:pPr>
            <w:r w:rsidRPr="00E438FA">
              <w:t>med anledning av prop. 2005/06:154 Förnybar el med gröna certifikat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Motions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25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2005/06:N27 av Eva Flyborg m.fl. (fp)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NU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26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2005/06:N28 av Per Bill m.fl. (m)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NU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27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2005/06:N29 av Mikael Oscarsson m.fl. (kd)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NU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28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2005/06:N30 av Ingegerd Saarinen m.fl. (mp)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NU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Motions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Motionsrubrik"/>
            </w:pPr>
            <w:r w:rsidRPr="00E438FA">
              <w:t>med anledning av prop. 2005/06:180 Ett stärkt nämndemannainstitut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Motions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29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2005/06:Ju46 av Beatrice Ask m.fl (m)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JuU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Motions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Motionsrubrik"/>
            </w:pPr>
            <w:r w:rsidRPr="00E438FA">
              <w:t>med anledning av prop. 2005/06:198 Justering i lagen om trängselskatt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Motions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30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 xml:space="preserve">2005/06:Sk17 av Gabriel Romanus m.fl. (fp, </w:t>
            </w:r>
            <w:r w:rsidR="00FB2922" w:rsidRPr="00E438FA">
              <w:t>kd. c</w:t>
            </w:r>
            <w:r w:rsidRPr="00E438FA">
              <w:t>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SkU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31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2005/06:Sk18 av Jörgen Johansson m.fl. (c)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SkU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Motions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Motionsrubrik"/>
            </w:pPr>
            <w:r w:rsidRPr="00E438FA">
              <w:t>med anledning av skr. 2005/06:75 Redogörelse för behandlingen av riksdagens skrivelser till regeringen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Motions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32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2005/06:K28 av Tobias Krantz m.fl. (fp)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KU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Motions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Motionsrubrik"/>
            </w:pPr>
            <w:r w:rsidRPr="00E438FA">
              <w:t>med anledning av</w:t>
            </w:r>
            <w:r w:rsidR="00675810" w:rsidRPr="00E438FA">
              <w:t xml:space="preserve"> </w:t>
            </w:r>
            <w:r w:rsidRPr="00E438FA">
              <w:t xml:space="preserve">framst. </w:t>
            </w:r>
            <w:r w:rsidR="00675810" w:rsidRPr="00E438FA">
              <w:t>2005/06:</w:t>
            </w:r>
            <w:r w:rsidRPr="00E438FA">
              <w:t>RS4 Ändringar av ekonomiska villkor för riksdagens ledamöter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Motions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33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2005/06:K29 av Gustav Fridolin (mp)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KU</w:t>
            </w:r>
          </w:p>
        </w:tc>
      </w:tr>
    </w:tbl>
    <w:p w:rsidR="00EE4E27" w:rsidRPr="00E438FA" w:rsidRDefault="00EE4E27" w:rsidP="00EE4E27">
      <w:pPr>
        <w:pStyle w:val="Blankrad"/>
      </w:pPr>
      <w:r w:rsidRPr="00E438FA">
        <w:t>     </w:t>
      </w:r>
    </w:p>
    <w:p w:rsidR="00EE4E27" w:rsidRPr="00E438FA" w:rsidRDefault="00EE4E27" w:rsidP="00EE4E27">
      <w:pPr>
        <w:pStyle w:val="Blankrad"/>
      </w:pPr>
      <w:r w:rsidRPr="00E438FA">
        <w:t>     </w:t>
      </w:r>
    </w:p>
    <w:p w:rsidR="008749C8" w:rsidRPr="00E438FA" w:rsidRDefault="008749C8">
      <w:pPr>
        <w:pStyle w:val="Blankrad"/>
      </w:pPr>
      <w:r w:rsidRPr="00E438FA">
        <w:t>     </w:t>
      </w:r>
    </w:p>
    <w:p w:rsidR="00EE4E27" w:rsidRPr="00E438FA" w:rsidRDefault="00EE4E27">
      <w:pPr>
        <w:pStyle w:val="Blankrad"/>
      </w:pPr>
      <w:r w:rsidRPr="00E438F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E27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E27" w:rsidRPr="00E438FA" w:rsidRDefault="00EE4E27" w:rsidP="00E96132">
            <w:pPr>
              <w:pStyle w:val="HuvudrubrikFlisteNr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Huvudrubrik"/>
            </w:pPr>
            <w:r w:rsidRPr="00E438FA">
              <w:t>Ärenden för bordläggning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HuvudrubrikKolumn3"/>
            </w:pPr>
            <w:r w:rsidRPr="00E438FA">
              <w:t>Reservationer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Konstitutionsutskottets betänkande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34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2005/06:KU31 Kommittéberättelsen 2006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Lagutskottets betänkande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35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2005/06:LU23 Kooperativ verksamhet i delägda företag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Socialförsäkringsutskottets betänkande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36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2005/06:SfU17 Konvention mellan Sverige och Chile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Kulturutskottets betänkanden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37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2005/06:KrU9 Museer och utställningar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1 res. (m)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38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2005/06:KrU22 Statsbidrag till ungdomsorganisationer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8 res. (m,fp,kd,c)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Miljö- och jordbruksutskottets betänkande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39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2005/06:MJU21 Kärnsäkerhet och strålskydd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6 res. (m,fp,kd,v,mp)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Arbetsmarknadsutskottets betänkande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40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2005/06:AU6 Diskrimineringsfrågor och vissa frågor om jämställdhet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30 res. (m,fp,kd,v,c,mp)</w:t>
            </w: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EE4E27" w:rsidP="00E96132">
            <w:pPr>
              <w:pStyle w:val="renderubrik"/>
            </w:pPr>
          </w:p>
        </w:tc>
        <w:tc>
          <w:tcPr>
            <w:tcW w:w="6237" w:type="dxa"/>
          </w:tcPr>
          <w:p w:rsidR="00EE4E27" w:rsidRPr="00E438FA" w:rsidRDefault="00EE4E27" w:rsidP="00E96132">
            <w:pPr>
              <w:pStyle w:val="renderubrik"/>
            </w:pPr>
            <w:r w:rsidRPr="00E438FA">
              <w:t>Bostadsutskottets betänkande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pStyle w:val="renderubrik"/>
              <w:rPr>
                <w:spacing w:val="-4"/>
              </w:rPr>
            </w:pPr>
          </w:p>
        </w:tc>
      </w:tr>
      <w:tr w:rsidR="00EE4E27" w:rsidRPr="00E438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E27" w:rsidRPr="00E438FA" w:rsidRDefault="00D91754" w:rsidP="00E96132">
            <w:r w:rsidRPr="00E438FA">
              <w:t>41</w:t>
            </w:r>
          </w:p>
        </w:tc>
        <w:tc>
          <w:tcPr>
            <w:tcW w:w="6237" w:type="dxa"/>
          </w:tcPr>
          <w:p w:rsidR="00EE4E27" w:rsidRPr="00E438FA" w:rsidRDefault="00EE4E27" w:rsidP="00E96132">
            <w:r w:rsidRPr="00E438FA">
              <w:t>2005/06:BoU8 Allmänna vattentjänster</w:t>
            </w:r>
          </w:p>
        </w:tc>
        <w:tc>
          <w:tcPr>
            <w:tcW w:w="2481" w:type="dxa"/>
          </w:tcPr>
          <w:p w:rsidR="00EE4E27" w:rsidRPr="00E438FA" w:rsidRDefault="00EE4E27" w:rsidP="00E96132">
            <w:pPr>
              <w:rPr>
                <w:spacing w:val="-4"/>
              </w:rPr>
            </w:pPr>
            <w:r w:rsidRPr="00E438FA">
              <w:rPr>
                <w:spacing w:val="-4"/>
              </w:rPr>
              <w:t>3 res. (m,fp)</w:t>
            </w:r>
          </w:p>
        </w:tc>
      </w:tr>
    </w:tbl>
    <w:p w:rsidR="00EE4E27" w:rsidRPr="00E438FA" w:rsidRDefault="00EE4E27" w:rsidP="00EE4E27">
      <w:pPr>
        <w:pStyle w:val="Blankrad"/>
      </w:pPr>
      <w:r w:rsidRPr="00E438FA">
        <w:t>     </w:t>
      </w:r>
    </w:p>
    <w:p w:rsidR="00EE4E27" w:rsidRPr="00E438FA" w:rsidRDefault="00EE4E27" w:rsidP="00EE4E27">
      <w:pPr>
        <w:pStyle w:val="Blankrad"/>
      </w:pPr>
      <w:r w:rsidRPr="00E438F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438F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438F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438FA" w:rsidRDefault="006E04A4">
            <w:pPr>
              <w:pStyle w:val="StreckMitten"/>
            </w:pPr>
            <w:r w:rsidRPr="00E438FA">
              <w:tab/>
            </w:r>
            <w:r w:rsidRPr="00E438FA">
              <w:tab/>
            </w:r>
          </w:p>
        </w:tc>
      </w:tr>
    </w:tbl>
    <w:p w:rsidR="006E04A4" w:rsidRPr="00E438FA" w:rsidRDefault="006E04A4"/>
    <w:sectPr w:rsidR="006E04A4" w:rsidRPr="00E438F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DF4" w:rsidRPr="00E438FA" w:rsidRDefault="001D6DF4">
      <w:r w:rsidRPr="00E438FA">
        <w:separator/>
      </w:r>
    </w:p>
  </w:endnote>
  <w:endnote w:type="continuationSeparator" w:id="0">
    <w:p w:rsidR="001D6DF4" w:rsidRPr="00E438FA" w:rsidRDefault="001D6DF4">
      <w:r w:rsidRPr="00E438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86F" w:rsidRPr="00E438FA" w:rsidRDefault="0056386F">
    <w:pPr>
      <w:pStyle w:val="Sidhuvud"/>
      <w:jc w:val="center"/>
    </w:pPr>
    <w:r w:rsidRPr="00E438FA">
      <w:fldChar w:fldCharType="begin" w:fldLock="1"/>
    </w:r>
    <w:r w:rsidRPr="00E438FA">
      <w:instrText xml:space="preserve"> PAGE </w:instrText>
    </w:r>
    <w:r w:rsidRPr="00E438FA">
      <w:fldChar w:fldCharType="separate"/>
    </w:r>
    <w:r w:rsidR="00D91754" w:rsidRPr="00E438FA">
      <w:t>3</w:t>
    </w:r>
    <w:r w:rsidRPr="00E438FA">
      <w:fldChar w:fldCharType="end"/>
    </w:r>
    <w:r w:rsidRPr="00E438FA">
      <w:t>(</w:t>
    </w:r>
    <w:r w:rsidRPr="00E438FA">
      <w:fldChar w:fldCharType="begin" w:fldLock="1"/>
    </w:r>
    <w:r w:rsidRPr="00E438FA">
      <w:instrText xml:space="preserve"> NUMPAGES </w:instrText>
    </w:r>
    <w:r w:rsidRPr="00E438FA">
      <w:fldChar w:fldCharType="separate"/>
    </w:r>
    <w:r w:rsidR="00D91754" w:rsidRPr="00E438FA">
      <w:t>3</w:t>
    </w:r>
    <w:r w:rsidRPr="00E438FA">
      <w:fldChar w:fldCharType="end"/>
    </w:r>
    <w:r w:rsidRPr="00E438F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86F" w:rsidRPr="00E438FA" w:rsidRDefault="0056386F">
    <w:pPr>
      <w:pStyle w:val="Sidhuvud"/>
      <w:jc w:val="center"/>
    </w:pPr>
    <w:r w:rsidRPr="00E438FA">
      <w:fldChar w:fldCharType="begin" w:fldLock="1"/>
    </w:r>
    <w:r w:rsidRPr="00E438FA">
      <w:instrText xml:space="preserve"> PAGE </w:instrText>
    </w:r>
    <w:r w:rsidRPr="00E438FA">
      <w:fldChar w:fldCharType="separate"/>
    </w:r>
    <w:r w:rsidR="001F67A7" w:rsidRPr="00E438FA">
      <w:t>1</w:t>
    </w:r>
    <w:r w:rsidRPr="00E438FA">
      <w:fldChar w:fldCharType="end"/>
    </w:r>
    <w:r w:rsidRPr="00E438FA">
      <w:t>(</w:t>
    </w:r>
    <w:r w:rsidRPr="00E438FA">
      <w:fldChar w:fldCharType="begin" w:fldLock="1"/>
    </w:r>
    <w:r w:rsidRPr="00E438FA">
      <w:instrText xml:space="preserve"> NUMPAGES </w:instrText>
    </w:r>
    <w:r w:rsidRPr="00E438FA">
      <w:fldChar w:fldCharType="separate"/>
    </w:r>
    <w:r w:rsidR="00D91754" w:rsidRPr="00E438FA">
      <w:t>3</w:t>
    </w:r>
    <w:r w:rsidRPr="00E438FA">
      <w:fldChar w:fldCharType="end"/>
    </w:r>
    <w:r w:rsidRPr="00E438F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DF4" w:rsidRPr="00E438FA" w:rsidRDefault="001D6DF4">
      <w:r w:rsidRPr="00E438FA">
        <w:separator/>
      </w:r>
    </w:p>
  </w:footnote>
  <w:footnote w:type="continuationSeparator" w:id="0">
    <w:p w:rsidR="001D6DF4" w:rsidRPr="00E438FA" w:rsidRDefault="001D6DF4">
      <w:r w:rsidRPr="00E438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86F" w:rsidRPr="00E438FA" w:rsidRDefault="0056386F">
    <w:pPr>
      <w:pStyle w:val="Sidhuvud"/>
      <w:tabs>
        <w:tab w:val="clear" w:pos="4536"/>
      </w:tabs>
    </w:pPr>
    <w:r w:rsidRPr="00E438FA">
      <w:fldChar w:fldCharType="begin" w:fldLock="1"/>
    </w:r>
    <w:r w:rsidRPr="00E438FA">
      <w:instrText xml:space="preserve"> DOCPROPERTY "DocumentDate" </w:instrText>
    </w:r>
    <w:r w:rsidRPr="00E438FA">
      <w:fldChar w:fldCharType="separate"/>
    </w:r>
    <w:r w:rsidR="00D91754" w:rsidRPr="00E438FA">
      <w:t>Onsdagen den 19 april 2006</w:t>
    </w:r>
    <w:r w:rsidRPr="00E438FA">
      <w:fldChar w:fldCharType="end"/>
    </w:r>
    <w:r w:rsidRPr="00E438FA">
      <w:tab/>
    </w:r>
  </w:p>
  <w:p w:rsidR="0056386F" w:rsidRPr="00E438FA" w:rsidRDefault="005638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438FA">
      <w:rPr>
        <w:sz w:val="12"/>
      </w:rPr>
      <w:tab/>
    </w:r>
  </w:p>
  <w:p w:rsidR="0056386F" w:rsidRPr="00E438FA" w:rsidRDefault="005638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86F" w:rsidRPr="00E438FA" w:rsidRDefault="00E438F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438F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386F" w:rsidRPr="00E438FA" w:rsidRDefault="0056386F">
    <w:pPr>
      <w:pStyle w:val="Dokumentrubrik"/>
      <w:spacing w:after="360"/>
    </w:pPr>
    <w:r w:rsidRPr="00E438F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6933990">
    <w:abstractNumId w:val="4"/>
  </w:num>
  <w:num w:numId="2" w16cid:durableId="361706032">
    <w:abstractNumId w:val="2"/>
  </w:num>
  <w:num w:numId="3" w16cid:durableId="622808140">
    <w:abstractNumId w:val="3"/>
  </w:num>
  <w:num w:numId="4" w16cid:durableId="1391079627">
    <w:abstractNumId w:val="1"/>
  </w:num>
  <w:num w:numId="5" w16cid:durableId="27147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386F"/>
    <w:rsid w:val="00012009"/>
    <w:rsid w:val="00013362"/>
    <w:rsid w:val="00021603"/>
    <w:rsid w:val="00067D5D"/>
    <w:rsid w:val="000726D5"/>
    <w:rsid w:val="00075958"/>
    <w:rsid w:val="00090336"/>
    <w:rsid w:val="000A2AFA"/>
    <w:rsid w:val="000E30A0"/>
    <w:rsid w:val="000F00F2"/>
    <w:rsid w:val="0010515B"/>
    <w:rsid w:val="0014779C"/>
    <w:rsid w:val="00147F56"/>
    <w:rsid w:val="00160B0C"/>
    <w:rsid w:val="00165404"/>
    <w:rsid w:val="001A1CBE"/>
    <w:rsid w:val="001C4530"/>
    <w:rsid w:val="001D19AB"/>
    <w:rsid w:val="001D19E3"/>
    <w:rsid w:val="001D6DF4"/>
    <w:rsid w:val="001D7C4B"/>
    <w:rsid w:val="001E77F4"/>
    <w:rsid w:val="001F67A7"/>
    <w:rsid w:val="00211667"/>
    <w:rsid w:val="00215146"/>
    <w:rsid w:val="00223EF7"/>
    <w:rsid w:val="00227DE6"/>
    <w:rsid w:val="00253A92"/>
    <w:rsid w:val="002760B5"/>
    <w:rsid w:val="002826A6"/>
    <w:rsid w:val="002A09ED"/>
    <w:rsid w:val="002C244C"/>
    <w:rsid w:val="002E21AF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E2AAB"/>
    <w:rsid w:val="004008AB"/>
    <w:rsid w:val="004100C9"/>
    <w:rsid w:val="0045348A"/>
    <w:rsid w:val="00454FEC"/>
    <w:rsid w:val="00481275"/>
    <w:rsid w:val="00484E2D"/>
    <w:rsid w:val="00492409"/>
    <w:rsid w:val="004A642B"/>
    <w:rsid w:val="004C1FA3"/>
    <w:rsid w:val="004C4932"/>
    <w:rsid w:val="004E5AC8"/>
    <w:rsid w:val="004F173D"/>
    <w:rsid w:val="004F60B1"/>
    <w:rsid w:val="00505390"/>
    <w:rsid w:val="00510E80"/>
    <w:rsid w:val="0056386F"/>
    <w:rsid w:val="00585ED4"/>
    <w:rsid w:val="0059007E"/>
    <w:rsid w:val="00594D74"/>
    <w:rsid w:val="005A257D"/>
    <w:rsid w:val="005A4129"/>
    <w:rsid w:val="005B70D8"/>
    <w:rsid w:val="005C7F3D"/>
    <w:rsid w:val="005D5DA3"/>
    <w:rsid w:val="005E5091"/>
    <w:rsid w:val="0061541F"/>
    <w:rsid w:val="006417AD"/>
    <w:rsid w:val="00645051"/>
    <w:rsid w:val="00675810"/>
    <w:rsid w:val="006A4B47"/>
    <w:rsid w:val="006C4107"/>
    <w:rsid w:val="006D0C2B"/>
    <w:rsid w:val="006E04A4"/>
    <w:rsid w:val="006F4563"/>
    <w:rsid w:val="006F63C4"/>
    <w:rsid w:val="00703A12"/>
    <w:rsid w:val="0071198D"/>
    <w:rsid w:val="00716C67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476DC"/>
    <w:rsid w:val="008749C8"/>
    <w:rsid w:val="008C2C60"/>
    <w:rsid w:val="008C79FF"/>
    <w:rsid w:val="008D70CE"/>
    <w:rsid w:val="008E1049"/>
    <w:rsid w:val="009004D3"/>
    <w:rsid w:val="00916262"/>
    <w:rsid w:val="00930560"/>
    <w:rsid w:val="009359D6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A0A37"/>
    <w:rsid w:val="00AD51C2"/>
    <w:rsid w:val="00AE4186"/>
    <w:rsid w:val="00AF003C"/>
    <w:rsid w:val="00B11B39"/>
    <w:rsid w:val="00B27DC3"/>
    <w:rsid w:val="00B503C7"/>
    <w:rsid w:val="00B52F86"/>
    <w:rsid w:val="00B81FDE"/>
    <w:rsid w:val="00B92C15"/>
    <w:rsid w:val="00B96B57"/>
    <w:rsid w:val="00BA6962"/>
    <w:rsid w:val="00BD5B2F"/>
    <w:rsid w:val="00BE0887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077B5"/>
    <w:rsid w:val="00D1178C"/>
    <w:rsid w:val="00D22A02"/>
    <w:rsid w:val="00D331CA"/>
    <w:rsid w:val="00D45AE3"/>
    <w:rsid w:val="00D46A27"/>
    <w:rsid w:val="00D6756A"/>
    <w:rsid w:val="00D7140D"/>
    <w:rsid w:val="00D77FF8"/>
    <w:rsid w:val="00D80B4A"/>
    <w:rsid w:val="00D82BA7"/>
    <w:rsid w:val="00D82EE5"/>
    <w:rsid w:val="00D91754"/>
    <w:rsid w:val="00DE365F"/>
    <w:rsid w:val="00DF7A9D"/>
    <w:rsid w:val="00E0128C"/>
    <w:rsid w:val="00E145F6"/>
    <w:rsid w:val="00E24210"/>
    <w:rsid w:val="00E31377"/>
    <w:rsid w:val="00E33802"/>
    <w:rsid w:val="00E438FA"/>
    <w:rsid w:val="00E4393B"/>
    <w:rsid w:val="00E44BE6"/>
    <w:rsid w:val="00E45215"/>
    <w:rsid w:val="00E521C9"/>
    <w:rsid w:val="00E96132"/>
    <w:rsid w:val="00E975DB"/>
    <w:rsid w:val="00EE4E27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2922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40AC8-D796-4EA8-A61C-1AD114FB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578</Words>
  <Characters>3702</Characters>
  <Application>Microsoft Office Word</Application>
  <DocSecurity>4</DocSecurity>
  <Lines>308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2005/06:105</vt:lpstr>
      <vt:lpstr>Onsdagen den 19 april 2006</vt:lpstr>
    </vt:vector>
  </TitlesOfParts>
  <Company>Riksdagen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2006-04-18T14:16:00Z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april 2006</vt:lpwstr>
  </property>
  <property fmtid="{D5CDD505-2E9C-101B-9397-08002B2CF9AE}" pid="3" name="DocumentNumber">
    <vt:lpwstr>105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2006-04-19</vt:lpwstr>
  </property>
</Properties>
</file>