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CFDAF8A" w14:textId="77777777">
        <w:tc>
          <w:tcPr>
            <w:tcW w:w="2268" w:type="dxa"/>
          </w:tcPr>
          <w:p w14:paraId="75464D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52A90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C074AAE" w14:textId="77777777">
        <w:tc>
          <w:tcPr>
            <w:tcW w:w="2268" w:type="dxa"/>
          </w:tcPr>
          <w:p w14:paraId="5B4427C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0B71E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9C75A79" w14:textId="77777777">
        <w:tc>
          <w:tcPr>
            <w:tcW w:w="3402" w:type="dxa"/>
            <w:gridSpan w:val="2"/>
          </w:tcPr>
          <w:p w14:paraId="6EC8DD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AD85F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22D7A19" w14:textId="77777777">
        <w:tc>
          <w:tcPr>
            <w:tcW w:w="2268" w:type="dxa"/>
          </w:tcPr>
          <w:p w14:paraId="7FE69EB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6476C6" w14:textId="77777777" w:rsidR="006E4E11" w:rsidRPr="00ED583F" w:rsidRDefault="00B60D1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 w14:paraId="453672DF" w14:textId="77777777">
        <w:tc>
          <w:tcPr>
            <w:tcW w:w="2268" w:type="dxa"/>
          </w:tcPr>
          <w:p w14:paraId="45B1E7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51296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295E080" w14:textId="77777777">
        <w:trPr>
          <w:trHeight w:val="284"/>
        </w:trPr>
        <w:tc>
          <w:tcPr>
            <w:tcW w:w="4911" w:type="dxa"/>
          </w:tcPr>
          <w:p w14:paraId="54E1B97D" w14:textId="77777777" w:rsidR="006E4E11" w:rsidRDefault="00B60D1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93272B9" w14:textId="77777777">
        <w:trPr>
          <w:trHeight w:val="284"/>
        </w:trPr>
        <w:tc>
          <w:tcPr>
            <w:tcW w:w="4911" w:type="dxa"/>
          </w:tcPr>
          <w:p w14:paraId="7AD28482" w14:textId="77777777" w:rsidR="006E4E11" w:rsidRDefault="00B60D1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7E1535F" w14:textId="77777777">
        <w:trPr>
          <w:trHeight w:val="284"/>
        </w:trPr>
        <w:tc>
          <w:tcPr>
            <w:tcW w:w="4911" w:type="dxa"/>
          </w:tcPr>
          <w:p w14:paraId="1F681B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4E47D4" w14:textId="77777777">
        <w:trPr>
          <w:trHeight w:val="284"/>
        </w:trPr>
        <w:tc>
          <w:tcPr>
            <w:tcW w:w="4911" w:type="dxa"/>
          </w:tcPr>
          <w:p w14:paraId="1A486B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076B0E" w14:textId="77777777">
        <w:trPr>
          <w:trHeight w:val="284"/>
        </w:trPr>
        <w:tc>
          <w:tcPr>
            <w:tcW w:w="4911" w:type="dxa"/>
          </w:tcPr>
          <w:p w14:paraId="41268D4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2194C9" w14:textId="77777777">
        <w:trPr>
          <w:trHeight w:val="284"/>
        </w:trPr>
        <w:tc>
          <w:tcPr>
            <w:tcW w:w="4911" w:type="dxa"/>
          </w:tcPr>
          <w:p w14:paraId="5AA2FF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746780" w14:textId="77777777">
        <w:trPr>
          <w:trHeight w:val="284"/>
        </w:trPr>
        <w:tc>
          <w:tcPr>
            <w:tcW w:w="4911" w:type="dxa"/>
          </w:tcPr>
          <w:p w14:paraId="3555C5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37F200" w14:textId="77777777">
        <w:trPr>
          <w:trHeight w:val="284"/>
        </w:trPr>
        <w:tc>
          <w:tcPr>
            <w:tcW w:w="4911" w:type="dxa"/>
          </w:tcPr>
          <w:p w14:paraId="2AB357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7FD97B" w14:textId="77777777">
        <w:trPr>
          <w:trHeight w:val="284"/>
        </w:trPr>
        <w:tc>
          <w:tcPr>
            <w:tcW w:w="4911" w:type="dxa"/>
          </w:tcPr>
          <w:p w14:paraId="264BB58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0C70A90" w14:textId="77777777" w:rsidR="006E4E11" w:rsidRDefault="00B60D1B">
      <w:pPr>
        <w:framePr w:w="4400" w:h="2523" w:wrap="notBeside" w:vAnchor="page" w:hAnchor="page" w:x="6453" w:y="2445"/>
        <w:ind w:left="142"/>
      </w:pPr>
      <w:r>
        <w:t>Till riksdagen</w:t>
      </w:r>
    </w:p>
    <w:p w14:paraId="4EED3012" w14:textId="77777777" w:rsidR="006E4E11" w:rsidRDefault="006256B7" w:rsidP="00B60D1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0D457C" w:rsidRPr="000D457C">
        <w:t xml:space="preserve">2015/16:1406 </w:t>
      </w:r>
      <w:r w:rsidR="000D457C">
        <w:t xml:space="preserve">från </w:t>
      </w:r>
      <w:r w:rsidR="000D457C" w:rsidRPr="000D457C">
        <w:t xml:space="preserve">Jamal Mouneimne </w:t>
      </w:r>
      <w:r w:rsidR="000D457C">
        <w:t xml:space="preserve">om </w:t>
      </w:r>
      <w:r w:rsidR="000D457C" w:rsidRPr="000D457C">
        <w:t>mänskliga rättigheter i Bur</w:t>
      </w:r>
      <w:r w:rsidR="000D457C">
        <w:t>ma</w:t>
      </w:r>
    </w:p>
    <w:p w14:paraId="7C5A02BE" w14:textId="77777777" w:rsidR="006E4E11" w:rsidRDefault="006E4E11">
      <w:pPr>
        <w:pStyle w:val="RKnormal"/>
      </w:pPr>
    </w:p>
    <w:p w14:paraId="24283BEB" w14:textId="77777777" w:rsidR="000D457C" w:rsidRDefault="000D457C" w:rsidP="000D457C">
      <w:pPr>
        <w:pStyle w:val="RKnormal"/>
      </w:pPr>
      <w:r w:rsidRPr="000D457C">
        <w:t xml:space="preserve">Jamal Mouneimne </w:t>
      </w:r>
      <w:r w:rsidR="00B60D1B">
        <w:t xml:space="preserve">har frågat mig </w:t>
      </w:r>
      <w:r>
        <w:t>hur jag och regeringen arbetar för att tydligt markera att vi förväntar oss att den burmesiska regeringen skyddar befolkningen oavsett ursprung och samtidigt upphäver lagar och policyer som diskriminerar minoriteter</w:t>
      </w:r>
      <w:r w:rsidR="006146B3">
        <w:t>.</w:t>
      </w:r>
    </w:p>
    <w:p w14:paraId="368F7AD1" w14:textId="77777777" w:rsidR="000D457C" w:rsidRDefault="000D457C">
      <w:pPr>
        <w:pStyle w:val="RKnormal"/>
      </w:pPr>
    </w:p>
    <w:p w14:paraId="3967729A" w14:textId="77777777" w:rsidR="00324F26" w:rsidRDefault="00D77AF2" w:rsidP="000D457C">
      <w:pPr>
        <w:pStyle w:val="RKnormal"/>
      </w:pPr>
      <w:r>
        <w:t xml:space="preserve">Förra årets historiska val i Myanmar, som ledde till att en folkvald regering tillträdde i april 2016, </w:t>
      </w:r>
      <w:r w:rsidR="00C2452B">
        <w:t>var ett viktigt</w:t>
      </w:r>
      <w:r>
        <w:t xml:space="preserve"> steg i </w:t>
      </w:r>
      <w:r w:rsidR="006146B3">
        <w:t xml:space="preserve">landets </w:t>
      </w:r>
      <w:r>
        <w:t>demokratiseringsprocess</w:t>
      </w:r>
      <w:r w:rsidR="00B912B6">
        <w:t xml:space="preserve">. </w:t>
      </w:r>
      <w:r w:rsidR="0050588B">
        <w:t>Mycket</w:t>
      </w:r>
      <w:r w:rsidR="00353BFC">
        <w:t xml:space="preserve"> återstår att göra, </w:t>
      </w:r>
      <w:r w:rsidR="00B912B6">
        <w:t xml:space="preserve">inte minst mot </w:t>
      </w:r>
      <w:r w:rsidR="00353BFC">
        <w:t>bakgrund av att militären</w:t>
      </w:r>
      <w:r w:rsidR="00B912B6">
        <w:t xml:space="preserve"> </w:t>
      </w:r>
      <w:r w:rsidR="00353BFC">
        <w:t xml:space="preserve">genom </w:t>
      </w:r>
      <w:r w:rsidR="0050588B">
        <w:t xml:space="preserve">konstitutionen fortfarande utövar </w:t>
      </w:r>
      <w:r w:rsidR="00B912B6">
        <w:t xml:space="preserve">ett betydande politiskt inflytande. </w:t>
      </w:r>
    </w:p>
    <w:p w14:paraId="50A44D25" w14:textId="77777777" w:rsidR="00B912B6" w:rsidRDefault="00B912B6" w:rsidP="000D457C">
      <w:pPr>
        <w:pStyle w:val="RKnormal"/>
      </w:pPr>
    </w:p>
    <w:p w14:paraId="4A305E0E" w14:textId="77777777" w:rsidR="00B912B6" w:rsidRDefault="00B912B6" w:rsidP="00B912B6">
      <w:pPr>
        <w:pStyle w:val="RKnormal"/>
      </w:pPr>
      <w:r>
        <w:t>Den politi</w:t>
      </w:r>
      <w:r w:rsidR="00C2452B">
        <w:t xml:space="preserve">ska utvecklingen </w:t>
      </w:r>
      <w:r w:rsidR="00FB77F2">
        <w:t xml:space="preserve">har </w:t>
      </w:r>
      <w:r w:rsidR="001F1C4C">
        <w:t>skapat förväntningar</w:t>
      </w:r>
      <w:r w:rsidR="00353BFC">
        <w:t xml:space="preserve"> om en förbättring av situationen </w:t>
      </w:r>
      <w:r w:rsidR="0050588B">
        <w:t xml:space="preserve">för </w:t>
      </w:r>
      <w:r w:rsidR="00353BFC">
        <w:t xml:space="preserve">de mänskliga rättigheterna i Myanmar. </w:t>
      </w:r>
      <w:r w:rsidR="0050588B">
        <w:t>Den nya regeringen har vidtagit åtgärder</w:t>
      </w:r>
      <w:r>
        <w:t xml:space="preserve"> </w:t>
      </w:r>
      <w:r w:rsidR="00353BFC">
        <w:t xml:space="preserve">på detta område, bl.a. har uppemot 300 politiska fångar frigivits och man har lagt fram förslag om utveckling av delstaten Rakhine, där de flesta rohingya bor. </w:t>
      </w:r>
    </w:p>
    <w:p w14:paraId="3C952237" w14:textId="77777777" w:rsidR="00324F26" w:rsidRDefault="00324F26" w:rsidP="000D457C">
      <w:pPr>
        <w:pStyle w:val="RKnormal"/>
      </w:pPr>
    </w:p>
    <w:p w14:paraId="404E7DBC" w14:textId="77777777" w:rsidR="00E869DB" w:rsidRDefault="001F1C4C" w:rsidP="000D457C">
      <w:pPr>
        <w:pStyle w:val="RKnormal"/>
      </w:pPr>
      <w:r>
        <w:t xml:space="preserve">Samtidigt är det ingen tvekan om att det </w:t>
      </w:r>
      <w:r w:rsidR="003B5CB4">
        <w:t xml:space="preserve">fortfarande </w:t>
      </w:r>
      <w:r>
        <w:t>finns stora brister i respekten för de mänskliga rättigheterna</w:t>
      </w:r>
      <w:r w:rsidR="00982298">
        <w:t>.</w:t>
      </w:r>
      <w:r>
        <w:t xml:space="preserve"> </w:t>
      </w:r>
      <w:r w:rsidR="00E869DB">
        <w:t>FN:s högkommissarie för mänskliga rättigheter</w:t>
      </w:r>
      <w:r w:rsidR="00DD48FC">
        <w:t xml:space="preserve"> framhåller</w:t>
      </w:r>
      <w:r w:rsidR="00E869DB">
        <w:t xml:space="preserve"> i sin rapport om situationen för rohingya o</w:t>
      </w:r>
      <w:r w:rsidR="0050588B">
        <w:t>ch andra etniska minoriteter att</w:t>
      </w:r>
      <w:r w:rsidR="00E869DB">
        <w:t xml:space="preserve"> allvarliga kränkningar av dessa minoriters mänskliga rättigheter</w:t>
      </w:r>
      <w:r w:rsidR="0050588B">
        <w:t xml:space="preserve"> har</w:t>
      </w:r>
      <w:r w:rsidR="00E869DB">
        <w:t xml:space="preserve"> pågått under lång tid</w:t>
      </w:r>
      <w:r w:rsidR="00412820">
        <w:t xml:space="preserve">. </w:t>
      </w:r>
    </w:p>
    <w:p w14:paraId="1E3A6267" w14:textId="77777777" w:rsidR="00E869DB" w:rsidRDefault="00E869DB" w:rsidP="000D457C">
      <w:pPr>
        <w:pStyle w:val="RKnormal"/>
      </w:pPr>
    </w:p>
    <w:p w14:paraId="40DDB95F" w14:textId="77777777" w:rsidR="00E869DB" w:rsidRDefault="00E3338C" w:rsidP="000D457C">
      <w:pPr>
        <w:pStyle w:val="RKnormal"/>
      </w:pPr>
      <w:r>
        <w:t xml:space="preserve">Respekten för </w:t>
      </w:r>
      <w:r w:rsidR="00982298">
        <w:t xml:space="preserve">de </w:t>
      </w:r>
      <w:r>
        <w:t>mänskliga rättigheter</w:t>
      </w:r>
      <w:r w:rsidR="00982298">
        <w:t>na</w:t>
      </w:r>
      <w:r>
        <w:t>, inte minst den utsatta situationen för rohingya, kommer fortsatt att vara en prioriterad fråga i Sveriges och EU:s dialog med Myanmars regering. Vi komm</w:t>
      </w:r>
      <w:r w:rsidR="0050588B">
        <w:t xml:space="preserve">er att stödja regeringens egna åtgärder </w:t>
      </w:r>
      <w:r w:rsidR="00DD48FC">
        <w:t>på detta område</w:t>
      </w:r>
      <w:r>
        <w:t xml:space="preserve">, men </w:t>
      </w:r>
      <w:r w:rsidR="00412820">
        <w:t xml:space="preserve">också framhålla </w:t>
      </w:r>
      <w:r w:rsidR="007C3121">
        <w:t>tydliga förväntning</w:t>
      </w:r>
      <w:r>
        <w:t>ar om att framsteg måste göras, t.ex. när det gäller m</w:t>
      </w:r>
      <w:r w:rsidR="00412820">
        <w:t>edborgarska</w:t>
      </w:r>
      <w:r w:rsidR="0050588B">
        <w:t>p för statslösa,</w:t>
      </w:r>
      <w:r w:rsidR="00412820">
        <w:t xml:space="preserve"> </w:t>
      </w:r>
      <w:r w:rsidR="00E869DB">
        <w:t xml:space="preserve">att </w:t>
      </w:r>
      <w:r w:rsidR="007C3121">
        <w:t xml:space="preserve">motverka hatpropaganda och </w:t>
      </w:r>
      <w:r w:rsidR="0050588B">
        <w:t>att ändra</w:t>
      </w:r>
      <w:r w:rsidR="00504BB2">
        <w:t xml:space="preserve"> diskriminerande lagstiftning. </w:t>
      </w:r>
    </w:p>
    <w:p w14:paraId="151D54F2" w14:textId="77777777" w:rsidR="00504BB2" w:rsidRDefault="00504BB2" w:rsidP="000D457C">
      <w:pPr>
        <w:pStyle w:val="RKnormal"/>
      </w:pPr>
    </w:p>
    <w:p w14:paraId="372FA9E2" w14:textId="77777777" w:rsidR="00CA5CA0" w:rsidRDefault="00CA5CA0" w:rsidP="007C3121">
      <w:pPr>
        <w:pStyle w:val="RKnormal"/>
      </w:pPr>
    </w:p>
    <w:p w14:paraId="21507CD1" w14:textId="77777777" w:rsidR="00185B9C" w:rsidRDefault="007C3121" w:rsidP="007C3121">
      <w:pPr>
        <w:pStyle w:val="RKnormal"/>
      </w:pPr>
      <w:r>
        <w:lastRenderedPageBreak/>
        <w:t xml:space="preserve">Den 20 juni </w:t>
      </w:r>
      <w:r w:rsidR="00185B9C">
        <w:t xml:space="preserve">antog </w:t>
      </w:r>
      <w:r>
        <w:t>EU:s minste</w:t>
      </w:r>
      <w:r w:rsidR="0050588B">
        <w:t xml:space="preserve">rråd slutsatser om Myanmar som betonar </w:t>
      </w:r>
      <w:r>
        <w:t>EU:s förväntningar om att regeringen</w:t>
      </w:r>
      <w:r w:rsidR="00085198">
        <w:t xml:space="preserve"> </w:t>
      </w:r>
      <w:r w:rsidR="00AC273A">
        <w:t>tar ett helhetsgrepp</w:t>
      </w:r>
      <w:r>
        <w:t xml:space="preserve"> på problemen i Rakhine</w:t>
      </w:r>
      <w:r w:rsidR="00185B9C">
        <w:t xml:space="preserve"> och </w:t>
      </w:r>
      <w:r w:rsidR="00E3338C">
        <w:t xml:space="preserve">understryker </w:t>
      </w:r>
      <w:r w:rsidR="00D91D83">
        <w:t xml:space="preserve">EU:s </w:t>
      </w:r>
      <w:r w:rsidR="00185B9C">
        <w:t>beredskap att bidr</w:t>
      </w:r>
      <w:r w:rsidR="00E3338C">
        <w:t>a till en utveckling</w:t>
      </w:r>
      <w:r w:rsidR="0050588B">
        <w:t xml:space="preserve"> som gynnar </w:t>
      </w:r>
      <w:r w:rsidR="00AC273A">
        <w:t>hela befolkningen.</w:t>
      </w:r>
    </w:p>
    <w:p w14:paraId="27D11A8B" w14:textId="77777777" w:rsidR="00185B9C" w:rsidRDefault="00185B9C" w:rsidP="007C3121">
      <w:pPr>
        <w:pStyle w:val="RKnormal"/>
      </w:pPr>
    </w:p>
    <w:p w14:paraId="1BF41E51" w14:textId="77777777" w:rsidR="007C3121" w:rsidRDefault="00E3338C" w:rsidP="007C3121">
      <w:pPr>
        <w:pStyle w:val="RKnormal"/>
      </w:pPr>
      <w:r>
        <w:t xml:space="preserve">Sveriges utvecklingssamarbete med Myanmar inriktas till stor del på att stödja </w:t>
      </w:r>
      <w:r w:rsidR="0050588B">
        <w:t>etniska minoriteter, inklusive</w:t>
      </w:r>
      <w:r w:rsidR="001F1C4C">
        <w:t xml:space="preserve"> rohingya, och vi </w:t>
      </w:r>
      <w:r w:rsidR="00185B9C">
        <w:t>ger</w:t>
      </w:r>
      <w:r w:rsidR="001F1C4C">
        <w:t xml:space="preserve"> även</w:t>
      </w:r>
      <w:r w:rsidR="00185B9C">
        <w:t xml:space="preserve"> </w:t>
      </w:r>
      <w:r w:rsidR="007C3121" w:rsidRPr="007C3121">
        <w:t xml:space="preserve">humanitärt stöd </w:t>
      </w:r>
      <w:r w:rsidR="00185B9C">
        <w:t>till internf</w:t>
      </w:r>
      <w:r w:rsidR="001F1C4C">
        <w:t>lyktingläger i Rakhine.</w:t>
      </w:r>
      <w:r w:rsidR="00185B9C">
        <w:t xml:space="preserve"> </w:t>
      </w:r>
    </w:p>
    <w:p w14:paraId="7F3BB867" w14:textId="77777777" w:rsidR="007C3121" w:rsidRDefault="007C3121" w:rsidP="000D457C">
      <w:pPr>
        <w:pStyle w:val="RKnormal"/>
      </w:pPr>
    </w:p>
    <w:p w14:paraId="311E435A" w14:textId="77777777" w:rsidR="00412820" w:rsidRDefault="00412820">
      <w:pPr>
        <w:pStyle w:val="RKnormal"/>
      </w:pPr>
      <w:r>
        <w:t xml:space="preserve">Jag kan försäkra Jamal </w:t>
      </w:r>
      <w:r w:rsidRPr="000D457C">
        <w:t>Mouneimne</w:t>
      </w:r>
      <w:r>
        <w:t xml:space="preserve"> om att regeringen </w:t>
      </w:r>
      <w:r w:rsidR="001F1C4C">
        <w:t>har ett genuint</w:t>
      </w:r>
      <w:r w:rsidR="00D91D83">
        <w:t xml:space="preserve"> engagemang för </w:t>
      </w:r>
      <w:r w:rsidR="00404ACC">
        <w:t xml:space="preserve">demokratisering, fred och försoning, fattigdomsminskning och </w:t>
      </w:r>
      <w:r w:rsidR="00D91D83">
        <w:t xml:space="preserve">mänskliga rättigheter i Myanmar. </w:t>
      </w:r>
    </w:p>
    <w:p w14:paraId="710A97CD" w14:textId="77777777" w:rsidR="00D91D83" w:rsidRDefault="00D91D83">
      <w:pPr>
        <w:pStyle w:val="RKnormal"/>
      </w:pPr>
    </w:p>
    <w:p w14:paraId="3E6E97F2" w14:textId="77777777" w:rsidR="00185B9C" w:rsidRDefault="00185B9C">
      <w:pPr>
        <w:pStyle w:val="RKnormal"/>
      </w:pPr>
    </w:p>
    <w:p w14:paraId="33C7FE26" w14:textId="77777777" w:rsidR="00B60D1B" w:rsidRDefault="00412820">
      <w:pPr>
        <w:pStyle w:val="RKnormal"/>
      </w:pPr>
      <w:r>
        <w:t>S</w:t>
      </w:r>
      <w:r w:rsidR="00B60D1B">
        <w:t xml:space="preserve">tockholm den </w:t>
      </w:r>
      <w:r w:rsidR="00504BB2">
        <w:t xml:space="preserve">4 juli </w:t>
      </w:r>
      <w:r w:rsidR="00B60D1B">
        <w:t>201</w:t>
      </w:r>
      <w:r w:rsidR="00504BB2">
        <w:t>6</w:t>
      </w:r>
    </w:p>
    <w:p w14:paraId="1A6DCC7A" w14:textId="77777777" w:rsidR="00B60D1B" w:rsidRDefault="00B60D1B">
      <w:pPr>
        <w:pStyle w:val="RKnormal"/>
      </w:pPr>
    </w:p>
    <w:p w14:paraId="014A218A" w14:textId="77777777" w:rsidR="00B60D1B" w:rsidRDefault="00B60D1B">
      <w:pPr>
        <w:pStyle w:val="RKnormal"/>
      </w:pPr>
    </w:p>
    <w:p w14:paraId="015EE408" w14:textId="77777777" w:rsidR="00CA5CA0" w:rsidRDefault="00CA5CA0">
      <w:pPr>
        <w:pStyle w:val="RKnormal"/>
      </w:pPr>
      <w:bookmarkStart w:id="0" w:name="_GoBack"/>
      <w:bookmarkEnd w:id="0"/>
    </w:p>
    <w:p w14:paraId="13F56DF9" w14:textId="77777777" w:rsidR="00B60D1B" w:rsidRDefault="00B60D1B">
      <w:pPr>
        <w:pStyle w:val="RKnormal"/>
      </w:pPr>
      <w:r>
        <w:t>Margot Wallström</w:t>
      </w:r>
    </w:p>
    <w:sectPr w:rsidR="00B60D1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FFB51" w14:textId="77777777" w:rsidR="00D4026A" w:rsidRDefault="00D4026A">
      <w:r>
        <w:separator/>
      </w:r>
    </w:p>
  </w:endnote>
  <w:endnote w:type="continuationSeparator" w:id="0">
    <w:p w14:paraId="07721744" w14:textId="77777777" w:rsidR="00D4026A" w:rsidRDefault="00D4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89DD5" w14:textId="77777777" w:rsidR="00D4026A" w:rsidRDefault="00D4026A">
      <w:r>
        <w:separator/>
      </w:r>
    </w:p>
  </w:footnote>
  <w:footnote w:type="continuationSeparator" w:id="0">
    <w:p w14:paraId="5C4B6A66" w14:textId="77777777" w:rsidR="00D4026A" w:rsidRDefault="00D40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1741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A5CA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E97F1C0" w14:textId="77777777">
      <w:trPr>
        <w:cantSplit/>
      </w:trPr>
      <w:tc>
        <w:tcPr>
          <w:tcW w:w="3119" w:type="dxa"/>
        </w:tcPr>
        <w:p w14:paraId="0B0F138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6C3FD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FD8E362" w14:textId="77777777" w:rsidR="00E80146" w:rsidRDefault="00E80146">
          <w:pPr>
            <w:pStyle w:val="Sidhuvud"/>
            <w:ind w:right="360"/>
          </w:pPr>
        </w:p>
      </w:tc>
    </w:tr>
  </w:tbl>
  <w:p w14:paraId="26225A1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31E1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E0AB0BE" w14:textId="77777777">
      <w:trPr>
        <w:cantSplit/>
      </w:trPr>
      <w:tc>
        <w:tcPr>
          <w:tcW w:w="3119" w:type="dxa"/>
        </w:tcPr>
        <w:p w14:paraId="6E153DA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EA1FF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D8C503" w14:textId="77777777" w:rsidR="00E80146" w:rsidRDefault="00E80146">
          <w:pPr>
            <w:pStyle w:val="Sidhuvud"/>
            <w:ind w:right="360"/>
          </w:pPr>
        </w:p>
      </w:tc>
    </w:tr>
  </w:tbl>
  <w:p w14:paraId="7B2B731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176EE" w14:textId="77777777" w:rsidR="00B60D1B" w:rsidRDefault="005455C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48B2778" wp14:editId="797618B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AC3E4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DD53D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3E69EE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6B9D9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F3373"/>
    <w:multiLevelType w:val="hybridMultilevel"/>
    <w:tmpl w:val="1A7EB3D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1B"/>
    <w:rsid w:val="00085198"/>
    <w:rsid w:val="000B3A5E"/>
    <w:rsid w:val="000D457C"/>
    <w:rsid w:val="00150384"/>
    <w:rsid w:val="00160901"/>
    <w:rsid w:val="001805B7"/>
    <w:rsid w:val="00184515"/>
    <w:rsid w:val="00185B9C"/>
    <w:rsid w:val="001F1C4C"/>
    <w:rsid w:val="001F7BD2"/>
    <w:rsid w:val="002D1B4A"/>
    <w:rsid w:val="00324F26"/>
    <w:rsid w:val="00353BFC"/>
    <w:rsid w:val="00367B1C"/>
    <w:rsid w:val="00396894"/>
    <w:rsid w:val="003B5CB4"/>
    <w:rsid w:val="003B72C3"/>
    <w:rsid w:val="00404ACC"/>
    <w:rsid w:val="00412820"/>
    <w:rsid w:val="004A328D"/>
    <w:rsid w:val="00504BB2"/>
    <w:rsid w:val="0050588B"/>
    <w:rsid w:val="005455C8"/>
    <w:rsid w:val="005619C8"/>
    <w:rsid w:val="0058762B"/>
    <w:rsid w:val="005E66C2"/>
    <w:rsid w:val="00607A65"/>
    <w:rsid w:val="006146B3"/>
    <w:rsid w:val="006256B7"/>
    <w:rsid w:val="00683C7B"/>
    <w:rsid w:val="006E486D"/>
    <w:rsid w:val="006E4E11"/>
    <w:rsid w:val="007242A3"/>
    <w:rsid w:val="007464BF"/>
    <w:rsid w:val="00773366"/>
    <w:rsid w:val="00786FCA"/>
    <w:rsid w:val="007A6855"/>
    <w:rsid w:val="007C3121"/>
    <w:rsid w:val="0092027A"/>
    <w:rsid w:val="00955E31"/>
    <w:rsid w:val="00982298"/>
    <w:rsid w:val="00992E72"/>
    <w:rsid w:val="009C2A8A"/>
    <w:rsid w:val="00A91436"/>
    <w:rsid w:val="00AC273A"/>
    <w:rsid w:val="00AE5BA9"/>
    <w:rsid w:val="00AF26D1"/>
    <w:rsid w:val="00B60D1B"/>
    <w:rsid w:val="00B912B6"/>
    <w:rsid w:val="00C2452B"/>
    <w:rsid w:val="00CA5CA0"/>
    <w:rsid w:val="00D133D7"/>
    <w:rsid w:val="00D13BB9"/>
    <w:rsid w:val="00D4026A"/>
    <w:rsid w:val="00D74032"/>
    <w:rsid w:val="00D77AF2"/>
    <w:rsid w:val="00D91D83"/>
    <w:rsid w:val="00DD48FC"/>
    <w:rsid w:val="00E213CE"/>
    <w:rsid w:val="00E3338C"/>
    <w:rsid w:val="00E80146"/>
    <w:rsid w:val="00E869DB"/>
    <w:rsid w:val="00E904D0"/>
    <w:rsid w:val="00EC25F9"/>
    <w:rsid w:val="00ED583F"/>
    <w:rsid w:val="00F00EC8"/>
    <w:rsid w:val="00F9445E"/>
    <w:rsid w:val="00FB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BD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55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55C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689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689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689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689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6894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7C312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55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55C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689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689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689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689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6894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7C312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7e9c2dc8-3e5d-44f4-9811-2dbbd5836291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B6F3E7-75C1-4763-9DF9-03F71E7D1B79}"/>
</file>

<file path=customXml/itemProps2.xml><?xml version="1.0" encoding="utf-8"?>
<ds:datastoreItem xmlns:ds="http://schemas.openxmlformats.org/officeDocument/2006/customXml" ds:itemID="{B8BF75F6-B1A1-45D0-B38A-6746186DB047}"/>
</file>

<file path=customXml/itemProps3.xml><?xml version="1.0" encoding="utf-8"?>
<ds:datastoreItem xmlns:ds="http://schemas.openxmlformats.org/officeDocument/2006/customXml" ds:itemID="{67242BC8-051F-4AC7-A455-10EB54171321}"/>
</file>

<file path=customXml/itemProps4.xml><?xml version="1.0" encoding="utf-8"?>
<ds:datastoreItem xmlns:ds="http://schemas.openxmlformats.org/officeDocument/2006/customXml" ds:itemID="{10A4CEC7-75CE-486D-9361-39BCA96B4724}"/>
</file>

<file path=customXml/itemProps5.xml><?xml version="1.0" encoding="utf-8"?>
<ds:datastoreItem xmlns:ds="http://schemas.openxmlformats.org/officeDocument/2006/customXml" ds:itemID="{B8BF75F6-B1A1-45D0-B38A-6746186DB047}"/>
</file>

<file path=customXml/itemProps6.xml><?xml version="1.0" encoding="utf-8"?>
<ds:datastoreItem xmlns:ds="http://schemas.openxmlformats.org/officeDocument/2006/customXml" ds:itemID="{771FE698-7CDE-4E09-AF27-D75E9C479A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Sandén</dc:creator>
  <cp:lastModifiedBy>Birgitta Gradin</cp:lastModifiedBy>
  <cp:revision>3</cp:revision>
  <cp:lastPrinted>2016-07-04T14:20:00Z</cp:lastPrinted>
  <dcterms:created xsi:type="dcterms:W3CDTF">2016-07-04T14:20:00Z</dcterms:created>
  <dcterms:modified xsi:type="dcterms:W3CDTF">2016-07-04T14:21:00Z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644d2dc7-0b9b-4781-90ee-11f1169a4da7</vt:lpwstr>
  </property>
</Properties>
</file>