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260F" w:rsidRPr="00D1260F" w:rsidRDefault="00D1260F">
      <w:pPr>
        <w:pStyle w:val="Frslagsrubrik"/>
      </w:pPr>
      <w:r w:rsidRPr="00D1260F">
        <w:t>Förslag till riksdagsbeslut</w:t>
      </w:r>
    </w:p>
    <w:p w:rsidR="00D1260F" w:rsidRPr="00D1260F" w:rsidRDefault="00D1260F">
      <w:pPr>
        <w:pStyle w:val="Hemstlatt"/>
      </w:pPr>
      <w:r w:rsidRPr="00D1260F">
        <w:t>Riksdagen tillkännager för regeringen som sin mening vad som anförs i motionen om behovet att överväga en reformering av föräl</w:t>
      </w:r>
      <w:r w:rsidRPr="00D1260F">
        <w:t>d</w:t>
      </w:r>
      <w:r w:rsidRPr="00D1260F">
        <w:t>rabalken.</w:t>
      </w:r>
    </w:p>
    <w:p w:rsidR="00D1260F" w:rsidRPr="00D1260F" w:rsidRDefault="00D1260F">
      <w:pPr>
        <w:pStyle w:val="Rubrik1"/>
      </w:pPr>
      <w:r w:rsidRPr="00D1260F">
        <w:t>Motivering</w:t>
      </w:r>
    </w:p>
    <w:p w:rsidR="00D1260F" w:rsidRPr="00D1260F" w:rsidRDefault="00D1260F">
      <w:r w:rsidRPr="00D1260F">
        <w:t>I dagens föräldrabalk sätts föräldrarnas intressen först när det handlar om deras relation och rätt till sina barn. Barnens rättigheter kommer först på andra plats. Något som strider mot FN-konventionen om barnets rättigheter.</w:t>
      </w:r>
    </w:p>
    <w:p w:rsidR="00D1260F" w:rsidRPr="00D1260F" w:rsidRDefault="00D1260F">
      <w:pPr>
        <w:pStyle w:val="Normaltindrag"/>
      </w:pPr>
      <w:r w:rsidRPr="00D1260F">
        <w:t>Barn har rätt till sina föräldrar. Föräldrarna har inte alltid rätt till sina barn. Det finns tillfällen då en eller fler föräldrar missbrukar eller av en eller annan orsak misslyckas i sitt föräldraskap. Då tar samhället över ansvaret. Det sker utifrån barnets bästa. Så långt är allt väl. Men det finns tillfällen då föräldra</w:t>
      </w:r>
      <w:r w:rsidRPr="00D1260F">
        <w:t>r</w:t>
      </w:r>
      <w:r w:rsidRPr="00D1260F">
        <w:t>nas, i vissa fall också mor- och farföräldrarnas, intressen sätts först.</w:t>
      </w:r>
    </w:p>
    <w:p w:rsidR="00D1260F" w:rsidRPr="00D1260F" w:rsidRDefault="00D1260F">
      <w:pPr>
        <w:pStyle w:val="Normaltindrag"/>
      </w:pPr>
      <w:r w:rsidRPr="00D1260F">
        <w:t>Detta är inte ovanligt i fall där familjer har splittras. Även om barnet ska höras och dess åsikter ska tillmätas betydelse i relevans till barnets mognad (enligt artikel 12 i FN-konventionen om barnets rättigheter) fattas beslut allt för ofta med utgångspunkten från föräldrarnas möjlighet att träffa sina barn och inte tvärtom. På denna punkt brister föräldrabalken i dag.</w:t>
      </w:r>
    </w:p>
    <w:p w:rsidR="00D1260F" w:rsidRPr="00D1260F" w:rsidRDefault="00D1260F">
      <w:pPr>
        <w:pStyle w:val="Normaltindrag"/>
      </w:pPr>
      <w:r w:rsidRPr="00D1260F">
        <w:t>Bara namnet föräldrabalken är i sig ålderdomligt och återspeglar en svu</w:t>
      </w:r>
      <w:r w:rsidRPr="00D1260F">
        <w:t>n</w:t>
      </w:r>
      <w:r w:rsidRPr="00D1260F">
        <w:t>nen tid. En tid som var innan FN-konventionen om barnets rättigheter kom till stånd. Namnet beskriver vems frågor och perspektiv som är ton- och normg</w:t>
      </w:r>
      <w:r w:rsidRPr="00D1260F">
        <w:t>i</w:t>
      </w:r>
      <w:r w:rsidRPr="00D1260F">
        <w:t>vande.</w:t>
      </w:r>
    </w:p>
    <w:p w:rsidR="00D1260F" w:rsidRPr="00D1260F" w:rsidRDefault="00D1260F">
      <w:pPr>
        <w:pStyle w:val="Normaltindrag"/>
      </w:pPr>
      <w:r w:rsidRPr="00D1260F">
        <w:t>Mot denna bakgrund finns det anledning överväga behovet av en reform</w:t>
      </w:r>
      <w:r w:rsidRPr="00D1260F">
        <w:t>e</w:t>
      </w:r>
      <w:r w:rsidRPr="00D1260F">
        <w:t>ring av föräldrabalken.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1260F">
        <w:trPr>
          <w:cantSplit/>
        </w:trPr>
        <w:tc>
          <w:tcPr>
            <w:tcW w:w="3046" w:type="dxa"/>
          </w:tcPr>
          <w:p w:rsidR="00D1260F" w:rsidRPr="00D1260F" w:rsidRDefault="00D1260F">
            <w:pPr>
              <w:pStyle w:val="UnderskriftDatum"/>
              <w:spacing w:before="240"/>
            </w:pPr>
            <w:r w:rsidRPr="00D1260F">
              <w:t>Stockholm den 1 oktober 2009</w:t>
            </w:r>
          </w:p>
        </w:tc>
        <w:tc>
          <w:tcPr>
            <w:tcW w:w="3047" w:type="dxa"/>
          </w:tcPr>
          <w:p w:rsidR="00D1260F" w:rsidRPr="00D1260F" w:rsidRDefault="00D1260F">
            <w:pPr>
              <w:pStyle w:val="Underskrifter"/>
              <w:spacing w:before="240"/>
            </w:pPr>
          </w:p>
        </w:tc>
      </w:tr>
      <w:tr w:rsidR="00000000" w:rsidRPr="00D1260F">
        <w:trPr>
          <w:cantSplit/>
        </w:trPr>
        <w:tc>
          <w:tcPr>
            <w:tcW w:w="3046" w:type="dxa"/>
          </w:tcPr>
          <w:p w:rsidR="00D1260F" w:rsidRPr="00D1260F" w:rsidRDefault="00D1260F">
            <w:pPr>
              <w:pStyle w:val="Underskrifter"/>
            </w:pPr>
            <w:r w:rsidRPr="00D1260F">
              <w:t>Billy Gustafsson (s)</w:t>
            </w:r>
          </w:p>
        </w:tc>
        <w:tc>
          <w:tcPr>
            <w:tcW w:w="3046" w:type="dxa"/>
          </w:tcPr>
          <w:p w:rsidR="00D1260F" w:rsidRPr="00D1260F" w:rsidRDefault="00D1260F">
            <w:pPr>
              <w:pStyle w:val="Underskrifter"/>
            </w:pPr>
          </w:p>
        </w:tc>
      </w:tr>
    </w:tbl>
    <w:p w:rsidR="00D1260F" w:rsidRPr="00D1260F" w:rsidRDefault="00D1260F">
      <w:pPr>
        <w:pStyle w:val="Normaltindrag"/>
      </w:pPr>
    </w:p>
    <w:sectPr w:rsidR="00000000" w:rsidRPr="00D126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260F" w:rsidRPr="00D1260F" w:rsidRDefault="00D1260F">
      <w:r w:rsidRPr="00D1260F">
        <w:separator/>
      </w:r>
    </w:p>
  </w:endnote>
  <w:endnote w:type="continuationSeparator" w:id="0">
    <w:p w:rsidR="00D1260F" w:rsidRPr="00D1260F" w:rsidRDefault="00D1260F">
      <w:r w:rsidRPr="00D126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60F" w:rsidRPr="00D1260F" w:rsidRDefault="00D1260F">
    <w:pPr>
      <w:pStyle w:val="Sidfot"/>
    </w:pPr>
    <w:r w:rsidRPr="00D1260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09353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60F" w:rsidRDefault="00D1260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1260F" w:rsidRDefault="00D1260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60F" w:rsidRPr="00D1260F" w:rsidRDefault="00D1260F">
    <w:pPr>
      <w:pStyle w:val="Sidfot"/>
    </w:pPr>
    <w:r w:rsidRPr="00D1260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70732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60F" w:rsidRDefault="00D126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260F" w:rsidRDefault="00D126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60F" w:rsidRPr="00D1260F" w:rsidRDefault="00D1260F">
    <w:pPr>
      <w:pStyle w:val="Sidfot"/>
    </w:pPr>
    <w:r w:rsidRPr="00D1260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79364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60F" w:rsidRDefault="00D126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260F" w:rsidRDefault="00D126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260F" w:rsidRPr="00D1260F" w:rsidRDefault="00D1260F">
      <w:r w:rsidRPr="00D1260F">
        <w:separator/>
      </w:r>
    </w:p>
  </w:footnote>
  <w:footnote w:type="continuationSeparator" w:id="0">
    <w:p w:rsidR="00D1260F" w:rsidRPr="00D1260F" w:rsidRDefault="00D1260F">
      <w:r w:rsidRPr="00D126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60F" w:rsidRPr="00D1260F" w:rsidRDefault="00D1260F">
    <w:pPr>
      <w:pStyle w:val="Sidhuvud"/>
    </w:pPr>
    <w:r w:rsidRPr="00D1260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0268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60F" w:rsidRDefault="00D1260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1260F" w:rsidRDefault="00D1260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60F" w:rsidRPr="00D1260F" w:rsidRDefault="00D1260F">
    <w:pPr>
      <w:pStyle w:val="Sidhuvud"/>
    </w:pPr>
    <w:r w:rsidRPr="00D1260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74844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60F" w:rsidRDefault="00D1260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1260F" w:rsidRDefault="00D1260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60F" w:rsidRPr="00D1260F" w:rsidRDefault="00D1260F">
    <w:pPr>
      <w:pStyle w:val="FSHNormal"/>
      <w:tabs>
        <w:tab w:val="right" w:pos="5840"/>
      </w:tabs>
    </w:pPr>
    <w:r w:rsidRPr="00D1260F">
      <w:br/>
    </w:r>
    <w:r w:rsidRPr="00D1260F">
      <w:fldChar w:fldCharType="begin" w:fldLock="1"/>
    </w:r>
    <w:r w:rsidRPr="00D1260F">
      <w:instrText xml:space="preserve"> DOCPROPERTY</w:instrText>
    </w:r>
    <w:r w:rsidRPr="00D1260F">
      <w:rPr>
        <w:sz w:val="18"/>
      </w:rPr>
      <w:instrText xml:space="preserve"> "YearUser" *\charformat </w:instrText>
    </w:r>
    <w:r w:rsidRPr="00D1260F">
      <w:fldChar w:fldCharType="separate"/>
    </w:r>
    <w:r w:rsidRPr="00D1260F">
      <w:t>2009/10</w:t>
    </w:r>
    <w:r w:rsidRPr="00D1260F">
      <w:fldChar w:fldCharType="end"/>
    </w:r>
    <w:r w:rsidRPr="00D1260F">
      <w:t xml:space="preserve"> </w:t>
    </w:r>
    <w:r w:rsidRPr="00D1260F">
      <w:tab/>
      <w:t xml:space="preserve">mnr: </w:t>
    </w:r>
    <w:r w:rsidRPr="00D1260F">
      <w:fldChar w:fldCharType="begin" w:fldLock="1"/>
    </w:r>
    <w:r w:rsidRPr="00D1260F">
      <w:instrText xml:space="preserve"> DOCPROPERTY</w:instrText>
    </w:r>
    <w:r w:rsidRPr="00D1260F">
      <w:rPr>
        <w:sz w:val="18"/>
      </w:rPr>
      <w:instrText xml:space="preserve"> "Motionsnummer" *\charformat </w:instrText>
    </w:r>
    <w:r w:rsidRPr="00D1260F">
      <w:fldChar w:fldCharType="separate"/>
    </w:r>
    <w:r w:rsidRPr="00D1260F">
      <w:t>C315</w:t>
    </w:r>
    <w:r w:rsidRPr="00D1260F">
      <w:fldChar w:fldCharType="end"/>
    </w:r>
    <w:r w:rsidRPr="00D1260F">
      <w:br/>
    </w:r>
    <w:r w:rsidRPr="00D1260F">
      <w:fldChar w:fldCharType="begin" w:fldLock="1"/>
    </w:r>
    <w:r w:rsidRPr="00D1260F">
      <w:instrText xml:space="preserve"> DOCPROPERTY</w:instrText>
    </w:r>
    <w:r w:rsidRPr="00D1260F">
      <w:rPr>
        <w:sz w:val="18"/>
      </w:rPr>
      <w:instrText xml:space="preserve"> "Samling" *\charformat </w:instrText>
    </w:r>
    <w:r w:rsidRPr="00D1260F">
      <w:fldChar w:fldCharType="end"/>
    </w:r>
    <w:r w:rsidRPr="00D1260F">
      <w:tab/>
      <w:t xml:space="preserve">pnr: </w:t>
    </w:r>
    <w:r w:rsidRPr="00D1260F">
      <w:fldChar w:fldCharType="begin" w:fldLock="1"/>
    </w:r>
    <w:r w:rsidRPr="00D1260F">
      <w:instrText xml:space="preserve"> DOCPROPERTY</w:instrText>
    </w:r>
    <w:r w:rsidRPr="00D1260F">
      <w:rPr>
        <w:sz w:val="18"/>
      </w:rPr>
      <w:instrText xml:space="preserve"> "Partinummer" *\charformat </w:instrText>
    </w:r>
    <w:r w:rsidRPr="00D1260F">
      <w:fldChar w:fldCharType="separate"/>
    </w:r>
    <w:r w:rsidRPr="00D1260F">
      <w:t>s34067</w:t>
    </w:r>
    <w:r w:rsidRPr="00D1260F">
      <w:fldChar w:fldCharType="end"/>
    </w:r>
  </w:p>
  <w:p w:rsidR="00D1260F" w:rsidRPr="00D1260F" w:rsidRDefault="00D1260F">
    <w:pPr>
      <w:pStyle w:val="FSHRub1"/>
    </w:pPr>
    <w:r w:rsidRPr="00D1260F">
      <w:t>Motion till riksdagen</w:t>
    </w:r>
    <w:r w:rsidRPr="00D1260F">
      <w:br/>
    </w:r>
    <w:r w:rsidRPr="00D1260F">
      <w:fldChar w:fldCharType="begin" w:fldLock="1"/>
    </w:r>
    <w:r w:rsidRPr="00D1260F">
      <w:instrText xml:space="preserve"> DOCPROPERTY "YearUser" *\charformat </w:instrText>
    </w:r>
    <w:r w:rsidRPr="00D1260F">
      <w:fldChar w:fldCharType="separate"/>
    </w:r>
    <w:r w:rsidRPr="00D1260F">
      <w:t>2009/10</w:t>
    </w:r>
    <w:r w:rsidRPr="00D1260F">
      <w:fldChar w:fldCharType="end"/>
    </w:r>
    <w:r w:rsidRPr="00D1260F">
      <w:t>:</w:t>
    </w:r>
    <w:r w:rsidRPr="00D1260F">
      <w:fldChar w:fldCharType="begin" w:fldLock="1"/>
    </w:r>
    <w:r w:rsidRPr="00D1260F">
      <w:instrText xml:space="preserve"> DOCPROPERTY "Motionsnummer" *\charformat </w:instrText>
    </w:r>
    <w:r w:rsidRPr="00D1260F">
      <w:fldChar w:fldCharType="separate"/>
    </w:r>
    <w:r w:rsidRPr="00D1260F">
      <w:t>C315</w:t>
    </w:r>
    <w:r w:rsidRPr="00D1260F">
      <w:fldChar w:fldCharType="end"/>
    </w:r>
  </w:p>
  <w:p w:rsidR="00D1260F" w:rsidRPr="00D1260F" w:rsidRDefault="00D1260F">
    <w:pPr>
      <w:pStyle w:val="FSHNormalS5"/>
    </w:pPr>
    <w:r w:rsidRPr="00D1260F">
      <w:fldChar w:fldCharType="begin" w:fldLock="1"/>
    </w:r>
    <w:r w:rsidRPr="00D1260F">
      <w:instrText xml:space="preserve"> DOCPROPERTY "MotionarText" *\charformat </w:instrText>
    </w:r>
    <w:r w:rsidRPr="00D1260F">
      <w:fldChar w:fldCharType="separate"/>
    </w:r>
    <w:r w:rsidRPr="00D1260F">
      <w:t>av Billy Gustafsson (s)</w:t>
    </w:r>
    <w:r w:rsidRPr="00D1260F">
      <w:fldChar w:fldCharType="end"/>
    </w:r>
    <w:r w:rsidRPr="00D1260F">
      <w:br/>
    </w:r>
    <w:r w:rsidRPr="00D1260F">
      <w:fldChar w:fldCharType="begin" w:fldLock="1"/>
    </w:r>
    <w:r w:rsidRPr="00D1260F">
      <w:instrText xml:space="preserve"> DOCPROPERTY "SvarFrasKort" *\charformat </w:instrText>
    </w:r>
    <w:r w:rsidRPr="00D1260F">
      <w:fldChar w:fldCharType="end"/>
    </w:r>
  </w:p>
  <w:p w:rsidR="00D1260F" w:rsidRPr="00D1260F" w:rsidRDefault="00D1260F">
    <w:pPr>
      <w:pStyle w:val="FSHTitel"/>
    </w:pPr>
    <w:r w:rsidRPr="00D1260F">
      <w:fldChar w:fldCharType="begin" w:fldLock="1"/>
    </w:r>
    <w:r w:rsidRPr="00D1260F">
      <w:instrText xml:space="preserve"> DOCPROPERTY</w:instrText>
    </w:r>
    <w:r w:rsidRPr="00D1260F">
      <w:rPr>
        <w:sz w:val="18"/>
      </w:rPr>
      <w:instrText xml:space="preserve"> "RubrikSvar" *\charformat </w:instrText>
    </w:r>
    <w:r w:rsidRPr="00D1260F">
      <w:fldChar w:fldCharType="separate"/>
    </w:r>
    <w:r w:rsidRPr="00D1260F">
      <w:t>Reformering av föräldrabalken</w:t>
    </w:r>
    <w:r w:rsidRPr="00D1260F">
      <w:fldChar w:fldCharType="end"/>
    </w:r>
  </w:p>
  <w:p w:rsidR="00D1260F" w:rsidRPr="00D1260F" w:rsidRDefault="00D1260F">
    <w:pPr>
      <w:pStyle w:val="Normal00"/>
    </w:pPr>
  </w:p>
  <w:p w:rsidR="00D1260F" w:rsidRPr="00D1260F" w:rsidRDefault="00D126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8253772">
    <w:abstractNumId w:val="8"/>
  </w:num>
  <w:num w:numId="2" w16cid:durableId="2012219023">
    <w:abstractNumId w:val="9"/>
  </w:num>
  <w:num w:numId="3" w16cid:durableId="1455446638">
    <w:abstractNumId w:val="8"/>
  </w:num>
  <w:num w:numId="4" w16cid:durableId="68581440">
    <w:abstractNumId w:val="9"/>
  </w:num>
  <w:num w:numId="5" w16cid:durableId="2096978787">
    <w:abstractNumId w:val="13"/>
  </w:num>
  <w:num w:numId="6" w16cid:durableId="482545773">
    <w:abstractNumId w:val="10"/>
  </w:num>
  <w:num w:numId="7" w16cid:durableId="1257976469">
    <w:abstractNumId w:val="11"/>
  </w:num>
  <w:num w:numId="8" w16cid:durableId="1072239493">
    <w:abstractNumId w:val="12"/>
  </w:num>
  <w:num w:numId="9" w16cid:durableId="344290475">
    <w:abstractNumId w:val="8"/>
  </w:num>
  <w:num w:numId="10" w16cid:durableId="97915221">
    <w:abstractNumId w:val="3"/>
  </w:num>
  <w:num w:numId="11" w16cid:durableId="618344569">
    <w:abstractNumId w:val="2"/>
  </w:num>
  <w:num w:numId="12" w16cid:durableId="1414475338">
    <w:abstractNumId w:val="1"/>
  </w:num>
  <w:num w:numId="13" w16cid:durableId="50079135">
    <w:abstractNumId w:val="0"/>
  </w:num>
  <w:num w:numId="14" w16cid:durableId="189925320">
    <w:abstractNumId w:val="9"/>
  </w:num>
  <w:num w:numId="15" w16cid:durableId="724186870">
    <w:abstractNumId w:val="7"/>
  </w:num>
  <w:num w:numId="16" w16cid:durableId="652756248">
    <w:abstractNumId w:val="6"/>
  </w:num>
  <w:num w:numId="17" w16cid:durableId="1872911954">
    <w:abstractNumId w:val="5"/>
  </w:num>
  <w:num w:numId="18" w16cid:durableId="923688923">
    <w:abstractNumId w:val="4"/>
  </w:num>
  <w:num w:numId="19" w16cid:durableId="613054893">
    <w:abstractNumId w:val="11"/>
  </w:num>
  <w:num w:numId="20" w16cid:durableId="813137242">
    <w:abstractNumId w:val="10"/>
  </w:num>
  <w:num w:numId="21" w16cid:durableId="9398723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B09C9622-1A1D-4E9E-B484-42DD827877DF}"/>
  </w:docVars>
  <w:rsids>
    <w:rsidRoot w:val="00A337BA"/>
    <w:rsid w:val="00A337BA"/>
    <w:rsid w:val="00D1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2B8EA921-6C0A-4F56-909D-9985FC39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1322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s34067</vt:lpstr>
    </vt:vector>
  </TitlesOfParts>
  <Company>Riksdagen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s34067</dc:title>
  <dc:subject>s34067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2009-12-01T09:19:00Z</cp:lastPrinted>
  <dcterms:created xsi:type="dcterms:W3CDTF">2025-12-17T19:50:00Z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Reformering av föräldrabalken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Reformering av föräldrabalken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s34067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20092010000000000115000340670069</vt:lpwstr>
  </property>
  <property fmtid="{D5CDD505-2E9C-101B-9397-08002B2CF9AE}" pid="47" name="datum">
    <vt:lpwstr>091001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20092010000000000115000340670069</vt:lpwstr>
  </property>
  <property fmtid="{D5CDD505-2E9C-101B-9397-08002B2CF9AE}" pid="50" name="nummer">
    <vt:lpwstr>315</vt:lpwstr>
  </property>
  <property fmtid="{D5CDD505-2E9C-101B-9397-08002B2CF9AE}" pid="51" name="utskottsbeteckning">
    <vt:lpwstr>C</vt:lpwstr>
  </property>
  <property fmtid="{D5CDD505-2E9C-101B-9397-08002B2CF9AE}" pid="52" name="GlobalUID">
    <vt:lpwstr>{094A1094-5C63-4E23-9461-C462BD12EF9A}</vt:lpwstr>
  </property>
  <property fmtid="{D5CDD505-2E9C-101B-9397-08002B2CF9AE}" pid="53" name="Överföringar">
    <vt:i4>0</vt:i4>
  </property>
  <property fmtid="{D5CDD505-2E9C-101B-9397-08002B2CF9AE}" pid="54" name="Checksum">
    <vt:lpwstr>*1011842170560*</vt:lpwstr>
  </property>
  <property fmtid="{D5CDD505-2E9C-101B-9397-08002B2CF9AE}" pid="55" name="skuggnummer">
    <vt:lpwstr>1137</vt:lpwstr>
  </property>
  <property fmtid="{D5CDD505-2E9C-101B-9397-08002B2CF9AE}" pid="56" name="urixVersion">
    <vt:lpwstr>3.2.7.16</vt:lpwstr>
  </property>
  <property fmtid="{D5CDD505-2E9C-101B-9397-08002B2CF9AE}" pid="57" name="urixOrigin">
    <vt:lpwstr>091201 10:20:13.328</vt:lpwstr>
  </property>
  <property fmtid="{D5CDD505-2E9C-101B-9397-08002B2CF9AE}" pid="58" name="urixGuid">
    <vt:lpwstr>{726AC812-0AE5-409B-A88C-DBDA2FBC3575}</vt:lpwstr>
  </property>
</Properties>
</file>