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D4B5B5" w14:textId="77777777">
      <w:pPr>
        <w:pStyle w:val="Normalutanindragellerluft"/>
      </w:pPr>
      <w:bookmarkStart w:name="_Toc106800475" w:id="0"/>
      <w:bookmarkStart w:name="_Toc106801300" w:id="1"/>
    </w:p>
    <w:p w:rsidRPr="009B062B" w:rsidR="00AF30DD" w:rsidP="00BC4C5F" w:rsidRDefault="00CA5207" w14:paraId="204BC2EA" w14:textId="77777777">
      <w:pPr>
        <w:pStyle w:val="RubrikFrslagTIllRiksdagsbeslut"/>
      </w:pPr>
      <w:sdt>
        <w:sdtPr>
          <w:alias w:val="CC_Boilerplate_4"/>
          <w:tag w:val="CC_Boilerplate_4"/>
          <w:id w:val="-1644581176"/>
          <w:lock w:val="sdtContentLocked"/>
          <w:placeholder>
            <w:docPart w:val="9AA60DD5F5C044AD94CA761C606CE7F7"/>
          </w:placeholder>
          <w:text/>
        </w:sdtPr>
        <w:sdtEndPr/>
        <w:sdtContent>
          <w:r w:rsidRPr="009B062B" w:rsidR="00AF30DD">
            <w:t>Förslag till riksdagsbeslut</w:t>
          </w:r>
        </w:sdtContent>
      </w:sdt>
      <w:bookmarkEnd w:id="0"/>
      <w:bookmarkEnd w:id="1"/>
    </w:p>
    <w:sdt>
      <w:sdtPr>
        <w:alias w:val="Yrkande 1"/>
        <w:tag w:val="80666808-2f09-4281-a173-ce1dea049a17"/>
        <w:id w:val="-841320033"/>
        <w:lock w:val="sdtLocked"/>
      </w:sdtPr>
      <w:sdtEndPr/>
      <w:sdtContent>
        <w:p w:rsidR="00930914" w:rsidRDefault="00CA5207" w14:paraId="66EB2B6A" w14:textId="77777777">
          <w:pPr>
            <w:pStyle w:val="Frslagstext"/>
            <w:numPr>
              <w:ilvl w:val="0"/>
              <w:numId w:val="0"/>
            </w:numPr>
          </w:pPr>
          <w:r>
            <w:t>Riksdagen ställer sig bakom det som anförs i motionen om att se över möjligheterna till ökad andel medel från den nationella planen för nyinvesteringar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70A2EA5314013B04B39767FE9A625"/>
        </w:placeholder>
        <w:text/>
      </w:sdtPr>
      <w:sdtEndPr/>
      <w:sdtContent>
        <w:p w:rsidRPr="009B062B" w:rsidR="006D79C9" w:rsidP="00333E95" w:rsidRDefault="006D79C9" w14:paraId="19FC3015" w14:textId="77777777">
          <w:pPr>
            <w:pStyle w:val="Rubrik1"/>
          </w:pPr>
          <w:r>
            <w:t>Motivering</w:t>
          </w:r>
        </w:p>
      </w:sdtContent>
    </w:sdt>
    <w:bookmarkEnd w:displacedByCustomXml="prev" w:id="3"/>
    <w:bookmarkEnd w:displacedByCustomXml="prev" w:id="4"/>
    <w:p w:rsidR="00340B9A" w:rsidP="00340B9A" w:rsidRDefault="00340B9A" w14:paraId="4A8B506A" w14:textId="05B3E1F2">
      <w:pPr>
        <w:pStyle w:val="Normalutanindragellerluft"/>
      </w:pPr>
      <w:r>
        <w:t>Den nationella planens andel för nyinvesteringar i Stockholms län har sjunkit från 20 procent till 17 procent från planeringsperioden 2014–2025 till planeringsperioden 2018–2029. Anslaget till de 21 regionala länsplanerna har ökat med fem procent i snitt. Det ekonomiska utrymmet för Stockholms länsplan har dock endast ökat med 3,5 procent.</w:t>
      </w:r>
    </w:p>
    <w:p w:rsidRPr="00422B9E" w:rsidR="00422B9E" w:rsidP="00340B9A" w:rsidRDefault="00340B9A" w14:paraId="7ACD6713" w14:textId="7E19AEA5">
      <w:pPr>
        <w:pStyle w:val="Normalutanindragellerluft"/>
      </w:pPr>
      <w:r>
        <w:t>Regionen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Stockholmsregion</w:t>
      </w:r>
      <w:r w:rsidR="00CA5207">
        <w:t>en</w:t>
      </w:r>
      <w:r>
        <w:t xml:space="preserve"> ökat markant, finansiering som enligt kontoren bör ske med statliga medel.</w:t>
      </w:r>
    </w:p>
    <w:p w:rsidR="00BB6339" w:rsidP="008E0FE2" w:rsidRDefault="00BB6339" w14:paraId="34F82EC0" w14:textId="77777777">
      <w:pPr>
        <w:pStyle w:val="Normalutanindragellerluft"/>
      </w:pPr>
    </w:p>
    <w:sdt>
      <w:sdtPr>
        <w:rPr>
          <w:i/>
          <w:noProof/>
        </w:rPr>
        <w:alias w:val="CC_Underskrifter"/>
        <w:tag w:val="CC_Underskrifter"/>
        <w:id w:val="583496634"/>
        <w:lock w:val="sdtContentLocked"/>
        <w:placeholder>
          <w:docPart w:val="A498F353BECA4459883A48DF9A085CF6"/>
        </w:placeholder>
      </w:sdtPr>
      <w:sdtEndPr/>
      <w:sdtContent>
        <w:p w:rsidR="00BC4C5F" w:rsidP="00BC4C5F" w:rsidRDefault="00BC4C5F" w14:paraId="35506E5B" w14:textId="77777777"/>
        <w:p w:rsidR="00BC4C5F" w:rsidP="00BC4C5F" w:rsidRDefault="00CA5207" w14:paraId="2DF65E37" w14:textId="6E4F06C1"/>
      </w:sdtContent>
    </w:sdt>
    <w:tbl>
      <w:tblPr>
        <w:tblW w:w="5000" w:type="pct"/>
        <w:tblLook w:val="04A0" w:firstRow="1" w:lastRow="0" w:firstColumn="1" w:lastColumn="0" w:noHBand="0" w:noVBand="1"/>
        <w:tblCaption w:val="underskrifter"/>
      </w:tblPr>
      <w:tblGrid>
        <w:gridCol w:w="4252"/>
        <w:gridCol w:w="4252"/>
      </w:tblGrid>
      <w:tr w:rsidR="00930914" w14:paraId="2610C24E" w14:textId="77777777">
        <w:trPr>
          <w:cantSplit/>
        </w:trPr>
        <w:tc>
          <w:tcPr>
            <w:tcW w:w="50" w:type="pct"/>
            <w:vAlign w:val="bottom"/>
          </w:tcPr>
          <w:p w:rsidR="00930914" w:rsidRDefault="00CA5207" w14:paraId="1771C783" w14:textId="77777777">
            <w:pPr>
              <w:pStyle w:val="Underskrifter"/>
              <w:spacing w:after="0"/>
            </w:pPr>
            <w:r>
              <w:t>Kerstin Lundgren (C)</w:t>
            </w:r>
          </w:p>
        </w:tc>
        <w:tc>
          <w:tcPr>
            <w:tcW w:w="50" w:type="pct"/>
            <w:vAlign w:val="bottom"/>
          </w:tcPr>
          <w:p w:rsidR="00930914" w:rsidRDefault="00930914" w14:paraId="02FFB008" w14:textId="77777777">
            <w:pPr>
              <w:pStyle w:val="Underskrifter"/>
              <w:spacing w:after="0"/>
            </w:pPr>
          </w:p>
        </w:tc>
      </w:tr>
      <w:tr w:rsidR="00930914" w14:paraId="16527D79" w14:textId="77777777">
        <w:trPr>
          <w:cantSplit/>
        </w:trPr>
        <w:tc>
          <w:tcPr>
            <w:tcW w:w="50" w:type="pct"/>
            <w:vAlign w:val="bottom"/>
          </w:tcPr>
          <w:p w:rsidR="00930914" w:rsidRDefault="00CA5207" w14:paraId="6BFAE1EF" w14:textId="77777777">
            <w:pPr>
              <w:pStyle w:val="Underskrifter"/>
              <w:spacing w:after="0"/>
            </w:pPr>
            <w:r>
              <w:t>Anna Lasses (C)</w:t>
            </w:r>
          </w:p>
        </w:tc>
        <w:tc>
          <w:tcPr>
            <w:tcW w:w="50" w:type="pct"/>
            <w:vAlign w:val="bottom"/>
          </w:tcPr>
          <w:p w:rsidR="00930914" w:rsidRDefault="00CA5207" w14:paraId="12BA7621" w14:textId="77777777">
            <w:pPr>
              <w:pStyle w:val="Underskrifter"/>
              <w:spacing w:after="0"/>
            </w:pPr>
            <w:r>
              <w:t>Alireza Akhondi (C)</w:t>
            </w:r>
          </w:p>
        </w:tc>
      </w:tr>
    </w:tbl>
    <w:p w:rsidRPr="008E0FE2" w:rsidR="004801AC" w:rsidP="00DF3554" w:rsidRDefault="004801AC" w14:paraId="49D0D1FA" w14:textId="5F8937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B316" w14:textId="77777777" w:rsidR="00340B9A" w:rsidRDefault="00340B9A" w:rsidP="000C1CAD">
      <w:pPr>
        <w:spacing w:line="240" w:lineRule="auto"/>
      </w:pPr>
      <w:r>
        <w:separator/>
      </w:r>
    </w:p>
  </w:endnote>
  <w:endnote w:type="continuationSeparator" w:id="0">
    <w:p w14:paraId="1A757B5C" w14:textId="77777777" w:rsidR="00340B9A" w:rsidRDefault="00340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D2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2D0B" w14:textId="477CD9F3" w:rsidR="00262EA3" w:rsidRPr="00BC4C5F" w:rsidRDefault="00262EA3" w:rsidP="00BC4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A1FD" w14:textId="77777777" w:rsidR="00340B9A" w:rsidRDefault="00340B9A" w:rsidP="000C1CAD">
      <w:pPr>
        <w:spacing w:line="240" w:lineRule="auto"/>
      </w:pPr>
      <w:r>
        <w:separator/>
      </w:r>
    </w:p>
  </w:footnote>
  <w:footnote w:type="continuationSeparator" w:id="0">
    <w:p w14:paraId="002138AE" w14:textId="77777777" w:rsidR="00340B9A" w:rsidRDefault="00340B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7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B18BE" wp14:editId="43111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AD88B7" w14:textId="4808747C" w:rsidR="00262EA3" w:rsidRDefault="00CA5207" w:rsidP="008103B5">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9B18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C5F" w14:paraId="0CAD88B7" w14:textId="4808747C">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v:textbox>
              <w10:wrap anchorx="page"/>
            </v:shape>
          </w:pict>
        </mc:Fallback>
      </mc:AlternateContent>
    </w:r>
  </w:p>
  <w:p w14:paraId="3C1FB1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7A62" w14:textId="77777777" w:rsidR="00262EA3" w:rsidRDefault="00262EA3" w:rsidP="008563AC">
    <w:pPr>
      <w:jc w:val="right"/>
    </w:pPr>
  </w:p>
  <w:p w14:paraId="682DBB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4404" w14:textId="77777777" w:rsidR="00262EA3" w:rsidRDefault="00CA52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E5BA80" wp14:editId="65306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644AB" w14:textId="78E15860" w:rsidR="00262EA3" w:rsidRDefault="00CA5207" w:rsidP="00A314CF">
    <w:pPr>
      <w:pStyle w:val="FSHNormal"/>
      <w:spacing w:before="40"/>
    </w:pPr>
    <w:sdt>
      <w:sdtPr>
        <w:alias w:val="CC_Noformat_Motionstyp"/>
        <w:tag w:val="CC_Noformat_Motionstyp"/>
        <w:id w:val="1162973129"/>
        <w:lock w:val="sdtContentLocked"/>
        <w15:appearance w15:val="hidden"/>
        <w:text/>
      </w:sdtPr>
      <w:sdtEndPr/>
      <w:sdtContent>
        <w:r w:rsidR="00BC4C5F">
          <w:t>Enskild motion</w:t>
        </w:r>
      </w:sdtContent>
    </w:sdt>
    <w:r w:rsidR="00821B36">
      <w:t xml:space="preserve"> </w:t>
    </w:r>
    <w:sdt>
      <w:sdtPr>
        <w:alias w:val="CC_Noformat_Partikod"/>
        <w:tag w:val="CC_Noformat_Partikod"/>
        <w:id w:val="1471015553"/>
        <w:text/>
      </w:sdtPr>
      <w:sdtEndPr/>
      <w:sdtContent>
        <w:r w:rsidR="00340B9A">
          <w:t>C</w:t>
        </w:r>
      </w:sdtContent>
    </w:sdt>
    <w:sdt>
      <w:sdtPr>
        <w:alias w:val="CC_Noformat_Partinummer"/>
        <w:tag w:val="CC_Noformat_Partinummer"/>
        <w:id w:val="-2014525982"/>
        <w:showingPlcHdr/>
        <w:text/>
      </w:sdtPr>
      <w:sdtEndPr/>
      <w:sdtContent>
        <w:r w:rsidR="00821B36">
          <w:t xml:space="preserve"> </w:t>
        </w:r>
      </w:sdtContent>
    </w:sdt>
  </w:p>
  <w:p w14:paraId="49A512B0" w14:textId="77777777" w:rsidR="00262EA3" w:rsidRPr="008227B3" w:rsidRDefault="00CA52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AB71D" w14:textId="1240ED9B" w:rsidR="00262EA3" w:rsidRPr="008227B3" w:rsidRDefault="00CA52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C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C5F">
          <w:t>:2773</w:t>
        </w:r>
      </w:sdtContent>
    </w:sdt>
  </w:p>
  <w:p w14:paraId="67DFB0D2" w14:textId="1995F572" w:rsidR="00262EA3" w:rsidRDefault="00CA5207" w:rsidP="00E03A3D">
    <w:pPr>
      <w:pStyle w:val="Motionr"/>
    </w:pPr>
    <w:sdt>
      <w:sdtPr>
        <w:alias w:val="CC_Noformat_Avtext"/>
        <w:tag w:val="CC_Noformat_Avtext"/>
        <w:id w:val="-2020768203"/>
        <w:lock w:val="sdtContentLocked"/>
        <w:placeholder>
          <w:docPart w:val="AA1C3A9C175A4AB086E640BF38EBCC27"/>
        </w:placeholder>
        <w15:appearance w15:val="hidden"/>
        <w:text/>
      </w:sdtPr>
      <w:sdtEndPr/>
      <w:sdtContent>
        <w:r w:rsidR="00BC4C5F">
          <w:t>av Kerstin Lundgren m.fl. (C)</w:t>
        </w:r>
      </w:sdtContent>
    </w:sdt>
  </w:p>
  <w:sdt>
    <w:sdtPr>
      <w:alias w:val="CC_Noformat_Rubtext"/>
      <w:tag w:val="CC_Noformat_Rubtext"/>
      <w:id w:val="-218060500"/>
      <w:lock w:val="sdtLocked"/>
      <w:placeholder>
        <w:docPart w:val="1B1F0851DFBE4A29B5375AB0FE512F02"/>
      </w:placeholder>
      <w:text/>
    </w:sdtPr>
    <w:sdtEndPr/>
    <w:sdtContent>
      <w:p w14:paraId="0B8F479A" w14:textId="1E86F1B8" w:rsidR="00262EA3" w:rsidRDefault="00340B9A" w:rsidP="00283E0F">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14:paraId="12BA94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4478196">
    <w:abstractNumId w:val="9"/>
  </w:num>
  <w:num w:numId="2" w16cid:durableId="1268461416">
    <w:abstractNumId w:val="8"/>
  </w:num>
  <w:num w:numId="3" w16cid:durableId="6837924">
    <w:abstractNumId w:val="16"/>
  </w:num>
  <w:num w:numId="4" w16cid:durableId="974486812">
    <w:abstractNumId w:val="14"/>
  </w:num>
  <w:num w:numId="5" w16cid:durableId="1051005412">
    <w:abstractNumId w:val="17"/>
  </w:num>
  <w:num w:numId="6" w16cid:durableId="1462730727">
    <w:abstractNumId w:val="18"/>
  </w:num>
  <w:num w:numId="7" w16cid:durableId="75130582">
    <w:abstractNumId w:val="11"/>
  </w:num>
  <w:num w:numId="8" w16cid:durableId="1868523010">
    <w:abstractNumId w:val="12"/>
  </w:num>
  <w:num w:numId="9" w16cid:durableId="651955395">
    <w:abstractNumId w:val="15"/>
  </w:num>
  <w:num w:numId="10" w16cid:durableId="1048801962">
    <w:abstractNumId w:val="22"/>
  </w:num>
  <w:num w:numId="11" w16cid:durableId="1063332455">
    <w:abstractNumId w:val="21"/>
  </w:num>
  <w:num w:numId="12" w16cid:durableId="235556797">
    <w:abstractNumId w:val="21"/>
  </w:num>
  <w:num w:numId="13" w16cid:durableId="1779445214">
    <w:abstractNumId w:val="3"/>
  </w:num>
  <w:num w:numId="14" w16cid:durableId="497813258">
    <w:abstractNumId w:val="2"/>
  </w:num>
  <w:num w:numId="15" w16cid:durableId="1830487197">
    <w:abstractNumId w:val="1"/>
  </w:num>
  <w:num w:numId="16" w16cid:durableId="1941796004">
    <w:abstractNumId w:val="0"/>
  </w:num>
  <w:num w:numId="17" w16cid:durableId="1827893451">
    <w:abstractNumId w:val="7"/>
  </w:num>
  <w:num w:numId="18" w16cid:durableId="2050913840">
    <w:abstractNumId w:val="6"/>
  </w:num>
  <w:num w:numId="19" w16cid:durableId="510460105">
    <w:abstractNumId w:val="5"/>
  </w:num>
  <w:num w:numId="20" w16cid:durableId="44188263">
    <w:abstractNumId w:val="4"/>
  </w:num>
  <w:num w:numId="21" w16cid:durableId="888223846">
    <w:abstractNumId w:val="21"/>
  </w:num>
  <w:num w:numId="22" w16cid:durableId="1890338718">
    <w:abstractNumId w:val="21"/>
  </w:num>
  <w:num w:numId="23" w16cid:durableId="155845023">
    <w:abstractNumId w:val="21"/>
  </w:num>
  <w:num w:numId="24" w16cid:durableId="27418944">
    <w:abstractNumId w:val="21"/>
  </w:num>
  <w:num w:numId="25" w16cid:durableId="1555040691">
    <w:abstractNumId w:val="21"/>
  </w:num>
  <w:num w:numId="26" w16cid:durableId="1842894962">
    <w:abstractNumId w:val="22"/>
  </w:num>
  <w:num w:numId="27" w16cid:durableId="228881222">
    <w:abstractNumId w:val="22"/>
  </w:num>
  <w:num w:numId="28" w16cid:durableId="351300110">
    <w:abstractNumId w:val="22"/>
  </w:num>
  <w:num w:numId="29" w16cid:durableId="1772242131">
    <w:abstractNumId w:val="22"/>
  </w:num>
  <w:num w:numId="30" w16cid:durableId="1549106698">
    <w:abstractNumId w:val="21"/>
  </w:num>
  <w:num w:numId="31" w16cid:durableId="1706783501">
    <w:abstractNumId w:val="21"/>
  </w:num>
  <w:num w:numId="32" w16cid:durableId="422989851">
    <w:abstractNumId w:val="22"/>
  </w:num>
  <w:num w:numId="33" w16cid:durableId="1603563030">
    <w:abstractNumId w:val="21"/>
  </w:num>
  <w:num w:numId="34" w16cid:durableId="599333263">
    <w:abstractNumId w:val="18"/>
  </w:num>
  <w:num w:numId="35" w16cid:durableId="377971622">
    <w:abstractNumId w:val="18"/>
    <w:lvlOverride w:ilvl="0">
      <w:startOverride w:val="1"/>
    </w:lvlOverride>
  </w:num>
  <w:num w:numId="36" w16cid:durableId="2099253380">
    <w:abstractNumId w:val="19"/>
  </w:num>
  <w:num w:numId="37" w16cid:durableId="710612879">
    <w:abstractNumId w:val="18"/>
    <w:lvlOverride w:ilvl="0">
      <w:startOverride w:val="1"/>
    </w:lvlOverride>
  </w:num>
  <w:num w:numId="38" w16cid:durableId="516505935">
    <w:abstractNumId w:val="13"/>
  </w:num>
  <w:num w:numId="39" w16cid:durableId="557863857">
    <w:abstractNumId w:val="10"/>
  </w:num>
  <w:num w:numId="40" w16cid:durableId="483468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B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9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1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5F"/>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207"/>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EE2305"/>
  <w15:chartTrackingRefBased/>
  <w15:docId w15:val="{3417B8FD-2CFF-406B-AA22-6BAA0E26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60DD5F5C044AD94CA761C606CE7F7"/>
        <w:category>
          <w:name w:val="Allmänt"/>
          <w:gallery w:val="placeholder"/>
        </w:category>
        <w:types>
          <w:type w:val="bbPlcHdr"/>
        </w:types>
        <w:behaviors>
          <w:behavior w:val="content"/>
        </w:behaviors>
        <w:guid w:val="{45EF5820-67A0-48B6-9345-4DCA8C53A55E}"/>
      </w:docPartPr>
      <w:docPartBody>
        <w:p w:rsidR="00423254" w:rsidRDefault="00423254">
          <w:pPr>
            <w:pStyle w:val="9AA60DD5F5C044AD94CA761C606CE7F7"/>
          </w:pPr>
          <w:r w:rsidRPr="005A0A93">
            <w:rPr>
              <w:rStyle w:val="Platshllartext"/>
            </w:rPr>
            <w:t>Förslag till riksdagsbeslut</w:t>
          </w:r>
        </w:p>
      </w:docPartBody>
    </w:docPart>
    <w:docPart>
      <w:docPartPr>
        <w:name w:val="C9670A2EA5314013B04B39767FE9A625"/>
        <w:category>
          <w:name w:val="Allmänt"/>
          <w:gallery w:val="placeholder"/>
        </w:category>
        <w:types>
          <w:type w:val="bbPlcHdr"/>
        </w:types>
        <w:behaviors>
          <w:behavior w:val="content"/>
        </w:behaviors>
        <w:guid w:val="{00780569-0A50-43C9-8021-8C5C339A78CB}"/>
      </w:docPartPr>
      <w:docPartBody>
        <w:p w:rsidR="00423254" w:rsidRDefault="00423254">
          <w:pPr>
            <w:pStyle w:val="C9670A2EA5314013B04B39767FE9A625"/>
          </w:pPr>
          <w:r w:rsidRPr="005A0A93">
            <w:rPr>
              <w:rStyle w:val="Platshllartext"/>
            </w:rPr>
            <w:t>Motivering</w:t>
          </w:r>
        </w:p>
      </w:docPartBody>
    </w:docPart>
    <w:docPart>
      <w:docPartPr>
        <w:name w:val="AA1C3A9C175A4AB086E640BF38EBCC27"/>
        <w:category>
          <w:name w:val="Allmänt"/>
          <w:gallery w:val="placeholder"/>
        </w:category>
        <w:types>
          <w:type w:val="bbPlcHdr"/>
        </w:types>
        <w:behaviors>
          <w:behavior w:val="content"/>
        </w:behaviors>
        <w:guid w:val="{AA4A6EBF-2C09-4241-A096-2FA6CE000DA2}"/>
      </w:docPartPr>
      <w:docPartBody>
        <w:p w:rsidR="00423254" w:rsidRDefault="00423254">
          <w:pPr>
            <w:pStyle w:val="AA1C3A9C175A4AB086E640BF38EBCC27"/>
          </w:pPr>
          <w:r>
            <w:rPr>
              <w:rStyle w:val="Platshllartext"/>
            </w:rPr>
            <w:t xml:space="preserve"> </w:t>
          </w:r>
        </w:p>
      </w:docPartBody>
    </w:docPart>
    <w:docPart>
      <w:docPartPr>
        <w:name w:val="1B1F0851DFBE4A29B5375AB0FE512F02"/>
        <w:category>
          <w:name w:val="Allmänt"/>
          <w:gallery w:val="placeholder"/>
        </w:category>
        <w:types>
          <w:type w:val="bbPlcHdr"/>
        </w:types>
        <w:behaviors>
          <w:behavior w:val="content"/>
        </w:behaviors>
        <w:guid w:val="{BC0B78E1-C75A-40AA-9F44-13D666162C4C}"/>
      </w:docPartPr>
      <w:docPartBody>
        <w:p w:rsidR="00423254" w:rsidRDefault="00423254">
          <w:pPr>
            <w:pStyle w:val="1B1F0851DFBE4A29B5375AB0FE512F02"/>
          </w:pPr>
          <w:r>
            <w:t xml:space="preserve"> </w:t>
          </w:r>
        </w:p>
      </w:docPartBody>
    </w:docPart>
    <w:docPart>
      <w:docPartPr>
        <w:name w:val="A498F353BECA4459883A48DF9A085CF6"/>
        <w:category>
          <w:name w:val="Allmänt"/>
          <w:gallery w:val="placeholder"/>
        </w:category>
        <w:types>
          <w:type w:val="bbPlcHdr"/>
        </w:types>
        <w:behaviors>
          <w:behavior w:val="content"/>
        </w:behaviors>
        <w:guid w:val="{E220A497-C641-42DE-ABC7-5ED4F06CD2FE}"/>
      </w:docPartPr>
      <w:docPartBody>
        <w:p w:rsidR="00664045" w:rsidRDefault="006640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54"/>
    <w:rsid w:val="000B51F6"/>
    <w:rsid w:val="00423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A60DD5F5C044AD94CA761C606CE7F7">
    <w:name w:val="9AA60DD5F5C044AD94CA761C606CE7F7"/>
  </w:style>
  <w:style w:type="paragraph" w:customStyle="1" w:styleId="6DD0D15A5CFC4D089D03A6BC649C36F1">
    <w:name w:val="6DD0D15A5CFC4D089D03A6BC649C36F1"/>
  </w:style>
  <w:style w:type="paragraph" w:customStyle="1" w:styleId="C9670A2EA5314013B04B39767FE9A625">
    <w:name w:val="C9670A2EA5314013B04B39767FE9A625"/>
  </w:style>
  <w:style w:type="paragraph" w:customStyle="1" w:styleId="4C8EEAB437A642FC9D5CC005353ADFE6">
    <w:name w:val="4C8EEAB437A642FC9D5CC005353ADFE6"/>
  </w:style>
  <w:style w:type="paragraph" w:customStyle="1" w:styleId="AA1C3A9C175A4AB086E640BF38EBCC27">
    <w:name w:val="AA1C3A9C175A4AB086E640BF38EBCC27"/>
  </w:style>
  <w:style w:type="paragraph" w:customStyle="1" w:styleId="1B1F0851DFBE4A29B5375AB0FE512F02">
    <w:name w:val="1B1F0851DFBE4A29B5375AB0FE512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2457C-976D-4C6B-91EA-14F6BDFBC745}"/>
</file>

<file path=customXml/itemProps2.xml><?xml version="1.0" encoding="utf-8"?>
<ds:datastoreItem xmlns:ds="http://schemas.openxmlformats.org/officeDocument/2006/customXml" ds:itemID="{14E5F93C-AB15-4339-A9F3-E0C34BCB36BB}"/>
</file>

<file path=customXml/itemProps3.xml><?xml version="1.0" encoding="utf-8"?>
<ds:datastoreItem xmlns:ds="http://schemas.openxmlformats.org/officeDocument/2006/customXml" ds:itemID="{3364FD13-A42F-4995-8157-4FAC234B129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1193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