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052" w:rsidRPr="004C1052" w:rsidRDefault="004C1052">
      <w:pPr>
        <w:pStyle w:val="Hemstlrubrik"/>
      </w:pPr>
      <w:r w:rsidRPr="004C1052">
        <w:t>Förslag till riksdagsbeslut</w:t>
      </w:r>
    </w:p>
    <w:p w:rsidR="004C1052" w:rsidRPr="004C1052" w:rsidRDefault="004C1052">
      <w:pPr>
        <w:pStyle w:val="Hemstlatt"/>
        <w:ind w:left="0"/>
      </w:pPr>
      <w:r w:rsidRPr="004C1052">
        <w:t>Riksdagen tillkännager för regeringen som sin mening vad som anförs i motionen om trygghetslarm och fast teleförbinde</w:t>
      </w:r>
      <w:r w:rsidRPr="004C1052">
        <w:t>l</w:t>
      </w:r>
      <w:r w:rsidRPr="004C1052">
        <w:t>se.</w:t>
      </w:r>
    </w:p>
    <w:p w:rsidR="004C1052" w:rsidRPr="004C1052" w:rsidRDefault="004C1052">
      <w:pPr>
        <w:pStyle w:val="Rubrik1"/>
      </w:pPr>
      <w:r w:rsidRPr="004C1052">
        <w:t>Motivering</w:t>
      </w:r>
    </w:p>
    <w:p w:rsidR="004C1052" w:rsidRPr="004C1052" w:rsidRDefault="004C1052">
      <w:r w:rsidRPr="004C1052">
        <w:t>Den som behöver kalla på hjälp i akuta situationer eller känner sig otrygg i sitt boende kan efter behovsbedömning få hyra ett trygghetslarm från sin hemkommun. Larmet är kopplat via telefonnätet till SOS Alarm. När man larmar kontaktar larmcentralen hemtjänstpersonalen som åker ut till den pe</w:t>
      </w:r>
      <w:r w:rsidRPr="004C1052">
        <w:t>r</w:t>
      </w:r>
      <w:r w:rsidRPr="004C1052">
        <w:t>son som har larmat.</w:t>
      </w:r>
    </w:p>
    <w:p w:rsidR="004C1052" w:rsidRPr="004C1052" w:rsidRDefault="004C1052">
      <w:pPr>
        <w:pStyle w:val="Normaltindrag"/>
      </w:pPr>
      <w:r w:rsidRPr="004C1052">
        <w:t>Trygghetslarm är en tjänst som kan tillhandahållas endast via fast telefo</w:t>
      </w:r>
      <w:r w:rsidRPr="004C1052">
        <w:t>n</w:t>
      </w:r>
      <w:r w:rsidRPr="004C1052">
        <w:t>förbindelse. Den fungerar inte via mobiltelefon, vilket orsakar problem. Allt fler äldre väljer att endast använda mobiltelefon, eftersom det blir billigare än ett fast telefonabonnemang.</w:t>
      </w:r>
    </w:p>
    <w:p w:rsidR="004C1052" w:rsidRPr="004C1052" w:rsidRDefault="004C1052">
      <w:pPr>
        <w:pStyle w:val="Normaltindrag"/>
      </w:pPr>
      <w:r w:rsidRPr="004C1052">
        <w:t>Lagen om elektronisk kommunikation säger att alla i Sverige ska ha til</w:t>
      </w:r>
      <w:r w:rsidRPr="004C1052">
        <w:t>l</w:t>
      </w:r>
      <w:r w:rsidRPr="004C1052">
        <w:t>gång till fast telefoni till överkomliga priser. Samtidigt håller Telia, som hi</w:t>
      </w:r>
      <w:r w:rsidRPr="004C1052">
        <w:t>t</w:t>
      </w:r>
      <w:r w:rsidRPr="004C1052">
        <w:t>tills huvudsakligen svarat för den fasta telefonin, på att avveckla detta på landsbygden. Man erbjuder kunderna något man kallar för fast mobiltelefoni.</w:t>
      </w:r>
    </w:p>
    <w:p w:rsidR="004C1052" w:rsidRPr="004C1052" w:rsidRDefault="004C1052">
      <w:pPr>
        <w:pStyle w:val="Normaltindrag"/>
      </w:pPr>
      <w:r w:rsidRPr="004C1052">
        <w:t>Det har visat sig att fast mobiltelefoni inte fungerar överallt. För vissa fu</w:t>
      </w:r>
      <w:r w:rsidRPr="004C1052">
        <w:t>n</w:t>
      </w:r>
      <w:r w:rsidRPr="004C1052">
        <w:t>gerar den ibland och för andra har den dålig ljudkvalitet. Exempelvis kan väderförhållandena påverka kommunikationen. Detta är naturligtvis mycket oroande för alla som är beroende av ett trygghetslarm.</w:t>
      </w:r>
    </w:p>
    <w:p w:rsidR="004C1052" w:rsidRPr="004C1052" w:rsidRDefault="004C1052">
      <w:pPr>
        <w:pStyle w:val="Normaltindrag"/>
      </w:pPr>
      <w:r w:rsidRPr="004C1052">
        <w:t>Idag pågår teknikutveckling inom teleområdet i en rasande fart. Därför måste lagen om elektronisk kommunikation ses över så att den överensstä</w:t>
      </w:r>
      <w:r w:rsidRPr="004C1052">
        <w:t>m</w:t>
      </w:r>
      <w:r w:rsidRPr="004C1052">
        <w:t>mer med dagens teknik. Invånarna i landet måste garanteras fungerande tel</w:t>
      </w:r>
      <w:r w:rsidRPr="004C1052">
        <w:t>e</w:t>
      </w:r>
      <w:r w:rsidRPr="004C1052">
        <w:t>förbindelse till rimliga priser. Dessutom bör krav ställas på teleoperatörerna att systemet med trygghetslarm fungerar även via mobiltelefonnätet.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052">
        <w:trPr>
          <w:cantSplit/>
        </w:trPr>
        <w:tc>
          <w:tcPr>
            <w:tcW w:w="3046" w:type="dxa"/>
          </w:tcPr>
          <w:p w:rsidR="004C1052" w:rsidRPr="004C1052" w:rsidRDefault="004C1052">
            <w:pPr>
              <w:pStyle w:val="UnderskriftDatum"/>
              <w:spacing w:before="240"/>
            </w:pPr>
            <w:r w:rsidRPr="004C1052">
              <w:lastRenderedPageBreak/>
              <w:t>Stockholm den 6 oktober 2008</w:t>
            </w:r>
          </w:p>
        </w:tc>
        <w:tc>
          <w:tcPr>
            <w:tcW w:w="3047" w:type="dxa"/>
          </w:tcPr>
          <w:p w:rsidR="004C1052" w:rsidRPr="004C1052" w:rsidRDefault="004C1052">
            <w:pPr>
              <w:pStyle w:val="Underskrifter"/>
              <w:spacing w:before="240"/>
            </w:pPr>
          </w:p>
        </w:tc>
      </w:tr>
      <w:tr w:rsidR="00000000" w:rsidRPr="004C1052">
        <w:trPr>
          <w:cantSplit/>
        </w:trPr>
        <w:tc>
          <w:tcPr>
            <w:tcW w:w="3046" w:type="dxa"/>
          </w:tcPr>
          <w:p w:rsidR="004C1052" w:rsidRPr="004C1052" w:rsidRDefault="004C1052">
            <w:pPr>
              <w:pStyle w:val="Underskrifter"/>
            </w:pPr>
            <w:r w:rsidRPr="004C1052">
              <w:t>Margareta Persson (s)</w:t>
            </w:r>
          </w:p>
        </w:tc>
        <w:tc>
          <w:tcPr>
            <w:tcW w:w="3046" w:type="dxa"/>
          </w:tcPr>
          <w:p w:rsidR="004C1052" w:rsidRPr="004C1052" w:rsidRDefault="004C1052">
            <w:pPr>
              <w:pStyle w:val="Underskrifter"/>
            </w:pPr>
          </w:p>
        </w:tc>
      </w:tr>
      <w:tr w:rsidR="00000000" w:rsidRPr="004C1052">
        <w:trPr>
          <w:cantSplit/>
        </w:trPr>
        <w:tc>
          <w:tcPr>
            <w:tcW w:w="3046" w:type="dxa"/>
          </w:tcPr>
          <w:p w:rsidR="004C1052" w:rsidRPr="004C1052" w:rsidRDefault="004C1052">
            <w:pPr>
              <w:pStyle w:val="Underskrifter"/>
            </w:pPr>
            <w:r w:rsidRPr="004C1052">
              <w:t>Carina Hägg (s)</w:t>
            </w:r>
          </w:p>
        </w:tc>
        <w:tc>
          <w:tcPr>
            <w:tcW w:w="3046" w:type="dxa"/>
          </w:tcPr>
          <w:p w:rsidR="004C1052" w:rsidRPr="004C1052" w:rsidRDefault="004C1052">
            <w:pPr>
              <w:pStyle w:val="Underskrifter"/>
            </w:pPr>
            <w:r w:rsidRPr="004C1052">
              <w:t>Göte Wahlström (s)</w:t>
            </w:r>
          </w:p>
        </w:tc>
      </w:tr>
      <w:tr w:rsidR="00000000" w:rsidRPr="004C1052">
        <w:trPr>
          <w:cantSplit/>
        </w:trPr>
        <w:tc>
          <w:tcPr>
            <w:tcW w:w="3046" w:type="dxa"/>
          </w:tcPr>
          <w:p w:rsidR="004C1052" w:rsidRPr="004C1052" w:rsidRDefault="004C1052">
            <w:pPr>
              <w:pStyle w:val="Underskrifter"/>
            </w:pPr>
            <w:r w:rsidRPr="004C1052">
              <w:t>Helene Petersson i Stockaryd (s)</w:t>
            </w:r>
          </w:p>
        </w:tc>
        <w:tc>
          <w:tcPr>
            <w:tcW w:w="3046" w:type="dxa"/>
          </w:tcPr>
          <w:p w:rsidR="004C1052" w:rsidRPr="004C1052" w:rsidRDefault="004C1052">
            <w:pPr>
              <w:pStyle w:val="Underskrifter"/>
            </w:pPr>
            <w:r w:rsidRPr="004C1052">
              <w:t>Thomas Strand (s)</w:t>
            </w:r>
          </w:p>
        </w:tc>
      </w:tr>
    </w:tbl>
    <w:p w:rsidR="004C1052" w:rsidRPr="004C1052" w:rsidRDefault="004C1052">
      <w:pPr>
        <w:pStyle w:val="Normaltindrag"/>
      </w:pPr>
    </w:p>
    <w:sectPr w:rsidR="00000000" w:rsidRPr="004C10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052" w:rsidRPr="004C1052" w:rsidRDefault="004C1052">
      <w:r w:rsidRPr="004C1052">
        <w:separator/>
      </w:r>
    </w:p>
  </w:endnote>
  <w:endnote w:type="continuationSeparator" w:id="0">
    <w:p w:rsidR="004C1052" w:rsidRPr="004C1052" w:rsidRDefault="004C1052">
      <w:r w:rsidRPr="004C1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Sidfot"/>
    </w:pPr>
    <w:r w:rsidRPr="004C1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6382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52" w:rsidRDefault="004C1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052" w:rsidRDefault="004C1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Sidfot"/>
    </w:pPr>
    <w:r w:rsidRPr="004C1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740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52" w:rsidRDefault="004C1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052" w:rsidRDefault="004C1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Sidfot"/>
    </w:pPr>
    <w:r w:rsidRPr="004C1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333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52" w:rsidRDefault="004C1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052" w:rsidRDefault="004C1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052" w:rsidRPr="004C1052" w:rsidRDefault="004C1052">
      <w:r w:rsidRPr="004C1052">
        <w:separator/>
      </w:r>
    </w:p>
  </w:footnote>
  <w:footnote w:type="continuationSeparator" w:id="0">
    <w:p w:rsidR="004C1052" w:rsidRPr="004C1052" w:rsidRDefault="004C1052">
      <w:r w:rsidRPr="004C1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Sidhuvud"/>
    </w:pPr>
    <w:r w:rsidRPr="004C1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824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52" w:rsidRDefault="004C10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052" w:rsidRDefault="004C10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Sidhuvud"/>
    </w:pPr>
    <w:r w:rsidRPr="004C1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970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052" w:rsidRDefault="004C10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052" w:rsidRDefault="004C10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052" w:rsidRPr="004C1052" w:rsidRDefault="004C1052">
    <w:pPr>
      <w:pStyle w:val="FSHNormal"/>
      <w:tabs>
        <w:tab w:val="right" w:pos="5840"/>
      </w:tabs>
    </w:pPr>
    <w:r w:rsidRPr="004C1052">
      <w:br/>
    </w:r>
    <w:r w:rsidRPr="004C1052">
      <w:fldChar w:fldCharType="begin" w:fldLock="1"/>
    </w:r>
    <w:r w:rsidRPr="004C1052">
      <w:instrText xml:space="preserve"> DOCPROPERTY</w:instrText>
    </w:r>
    <w:r w:rsidRPr="004C1052">
      <w:rPr>
        <w:sz w:val="18"/>
      </w:rPr>
      <w:instrText xml:space="preserve"> "YearUser" *\charformat </w:instrText>
    </w:r>
    <w:r w:rsidRPr="004C1052">
      <w:fldChar w:fldCharType="separate"/>
    </w:r>
    <w:r w:rsidRPr="004C1052">
      <w:t>2008/09</w:t>
    </w:r>
    <w:r w:rsidRPr="004C1052">
      <w:fldChar w:fldCharType="end"/>
    </w:r>
    <w:r w:rsidRPr="004C1052">
      <w:t xml:space="preserve"> </w:t>
    </w:r>
    <w:r w:rsidRPr="004C1052">
      <w:tab/>
      <w:t xml:space="preserve">mnr: </w:t>
    </w:r>
    <w:r w:rsidRPr="004C1052">
      <w:fldChar w:fldCharType="begin" w:fldLock="1"/>
    </w:r>
    <w:r w:rsidRPr="004C1052">
      <w:instrText xml:space="preserve"> DOCPROPERTY</w:instrText>
    </w:r>
    <w:r w:rsidRPr="004C1052">
      <w:rPr>
        <w:sz w:val="18"/>
      </w:rPr>
      <w:instrText xml:space="preserve"> "Motionsnummer" *\charformat </w:instrText>
    </w:r>
    <w:r w:rsidRPr="004C1052">
      <w:fldChar w:fldCharType="separate"/>
    </w:r>
    <w:r w:rsidRPr="004C1052">
      <w:t>T535</w:t>
    </w:r>
    <w:r w:rsidRPr="004C1052">
      <w:fldChar w:fldCharType="end"/>
    </w:r>
    <w:r w:rsidRPr="004C1052">
      <w:br/>
    </w:r>
    <w:r w:rsidRPr="004C1052">
      <w:fldChar w:fldCharType="begin" w:fldLock="1"/>
    </w:r>
    <w:r w:rsidRPr="004C1052">
      <w:instrText xml:space="preserve"> DOCPROPERTY</w:instrText>
    </w:r>
    <w:r w:rsidRPr="004C1052">
      <w:rPr>
        <w:sz w:val="18"/>
      </w:rPr>
      <w:instrText xml:space="preserve"> "Samling" *\charformat </w:instrText>
    </w:r>
    <w:r w:rsidRPr="004C1052">
      <w:fldChar w:fldCharType="end"/>
    </w:r>
    <w:r w:rsidRPr="004C1052">
      <w:tab/>
      <w:t xml:space="preserve">pnr: </w:t>
    </w:r>
    <w:r w:rsidRPr="004C1052">
      <w:fldChar w:fldCharType="begin" w:fldLock="1"/>
    </w:r>
    <w:r w:rsidRPr="004C1052">
      <w:instrText xml:space="preserve"> DOCPROPERTY</w:instrText>
    </w:r>
    <w:r w:rsidRPr="004C1052">
      <w:rPr>
        <w:sz w:val="18"/>
      </w:rPr>
      <w:instrText xml:space="preserve"> "Partinummer" *\charformat </w:instrText>
    </w:r>
    <w:r w:rsidRPr="004C1052">
      <w:fldChar w:fldCharType="separate"/>
    </w:r>
    <w:r w:rsidRPr="004C1052">
      <w:t>s45122</w:t>
    </w:r>
    <w:r w:rsidRPr="004C1052">
      <w:fldChar w:fldCharType="end"/>
    </w:r>
  </w:p>
  <w:p w:rsidR="004C1052" w:rsidRPr="004C1052" w:rsidRDefault="004C1052">
    <w:pPr>
      <w:pStyle w:val="FSHRub1"/>
    </w:pPr>
    <w:r w:rsidRPr="004C1052">
      <w:t>Motion till riksdagen</w:t>
    </w:r>
    <w:r w:rsidRPr="004C1052">
      <w:br/>
    </w:r>
    <w:r w:rsidRPr="004C1052">
      <w:fldChar w:fldCharType="begin" w:fldLock="1"/>
    </w:r>
    <w:r w:rsidRPr="004C1052">
      <w:instrText xml:space="preserve"> DOCPROPERTY "YearUser" *\charformat </w:instrText>
    </w:r>
    <w:r w:rsidRPr="004C1052">
      <w:fldChar w:fldCharType="separate"/>
    </w:r>
    <w:r w:rsidRPr="004C1052">
      <w:t>2008/09</w:t>
    </w:r>
    <w:r w:rsidRPr="004C1052">
      <w:fldChar w:fldCharType="end"/>
    </w:r>
    <w:r w:rsidRPr="004C1052">
      <w:t>:</w:t>
    </w:r>
    <w:r w:rsidRPr="004C1052">
      <w:fldChar w:fldCharType="begin" w:fldLock="1"/>
    </w:r>
    <w:r w:rsidRPr="004C1052">
      <w:instrText xml:space="preserve"> DOCPROPERTY "Motionsnummer" *\charformat </w:instrText>
    </w:r>
    <w:r w:rsidRPr="004C1052">
      <w:fldChar w:fldCharType="separate"/>
    </w:r>
    <w:r w:rsidRPr="004C1052">
      <w:t>T535</w:t>
    </w:r>
    <w:r w:rsidRPr="004C1052">
      <w:fldChar w:fldCharType="end"/>
    </w:r>
  </w:p>
  <w:p w:rsidR="004C1052" w:rsidRPr="004C1052" w:rsidRDefault="004C1052">
    <w:pPr>
      <w:pStyle w:val="FSHNormalS5"/>
    </w:pPr>
    <w:r w:rsidRPr="004C1052">
      <w:fldChar w:fldCharType="begin" w:fldLock="1"/>
    </w:r>
    <w:r w:rsidRPr="004C1052">
      <w:instrText xml:space="preserve"> DOCPROPERTY "MotionarText" *\charformat </w:instrText>
    </w:r>
    <w:r w:rsidRPr="004C1052">
      <w:fldChar w:fldCharType="separate"/>
    </w:r>
    <w:r w:rsidRPr="004C1052">
      <w:t>av Margareta Persson m.fl. (s)</w:t>
    </w:r>
    <w:r w:rsidRPr="004C1052">
      <w:fldChar w:fldCharType="end"/>
    </w:r>
    <w:r w:rsidRPr="004C1052">
      <w:br/>
    </w:r>
    <w:r w:rsidRPr="004C1052">
      <w:fldChar w:fldCharType="begin" w:fldLock="1"/>
    </w:r>
    <w:r w:rsidRPr="004C1052">
      <w:instrText xml:space="preserve"> DOCPROPERTY "SvarFrasKort" *\charformat </w:instrText>
    </w:r>
    <w:r w:rsidRPr="004C1052">
      <w:fldChar w:fldCharType="end"/>
    </w:r>
  </w:p>
  <w:p w:rsidR="004C1052" w:rsidRPr="004C1052" w:rsidRDefault="004C1052">
    <w:pPr>
      <w:pStyle w:val="FSHTitel"/>
    </w:pPr>
    <w:r w:rsidRPr="004C1052">
      <w:fldChar w:fldCharType="begin" w:fldLock="1"/>
    </w:r>
    <w:r w:rsidRPr="004C1052">
      <w:instrText xml:space="preserve"> DOCPROPERTY</w:instrText>
    </w:r>
    <w:r w:rsidRPr="004C1052">
      <w:rPr>
        <w:sz w:val="18"/>
      </w:rPr>
      <w:instrText xml:space="preserve"> "RubrikSvar" *\charformat </w:instrText>
    </w:r>
    <w:r w:rsidRPr="004C1052">
      <w:fldChar w:fldCharType="separate"/>
    </w:r>
    <w:r w:rsidRPr="004C1052">
      <w:t>Trygghetslarm och fast teleförbindelse</w:t>
    </w:r>
    <w:r w:rsidRPr="004C1052">
      <w:fldChar w:fldCharType="end"/>
    </w:r>
  </w:p>
  <w:p w:rsidR="004C1052" w:rsidRPr="004C1052" w:rsidRDefault="004C1052">
    <w:pPr>
      <w:pStyle w:val="Normal00"/>
    </w:pPr>
  </w:p>
  <w:p w:rsidR="004C1052" w:rsidRPr="004C1052" w:rsidRDefault="004C1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643819">
    <w:abstractNumId w:val="8"/>
  </w:num>
  <w:num w:numId="2" w16cid:durableId="1963608517">
    <w:abstractNumId w:val="9"/>
  </w:num>
  <w:num w:numId="3" w16cid:durableId="1258103046">
    <w:abstractNumId w:val="8"/>
  </w:num>
  <w:num w:numId="4" w16cid:durableId="229923523">
    <w:abstractNumId w:val="9"/>
  </w:num>
  <w:num w:numId="5" w16cid:durableId="804196409">
    <w:abstractNumId w:val="13"/>
  </w:num>
  <w:num w:numId="6" w16cid:durableId="114375328">
    <w:abstractNumId w:val="10"/>
  </w:num>
  <w:num w:numId="7" w16cid:durableId="1311977759">
    <w:abstractNumId w:val="11"/>
  </w:num>
  <w:num w:numId="8" w16cid:durableId="661203779">
    <w:abstractNumId w:val="12"/>
  </w:num>
  <w:num w:numId="9" w16cid:durableId="1881285111">
    <w:abstractNumId w:val="8"/>
  </w:num>
  <w:num w:numId="10" w16cid:durableId="853810249">
    <w:abstractNumId w:val="3"/>
  </w:num>
  <w:num w:numId="11" w16cid:durableId="1335570513">
    <w:abstractNumId w:val="2"/>
  </w:num>
  <w:num w:numId="12" w16cid:durableId="1111779313">
    <w:abstractNumId w:val="1"/>
  </w:num>
  <w:num w:numId="13" w16cid:durableId="1679960787">
    <w:abstractNumId w:val="0"/>
  </w:num>
  <w:num w:numId="14" w16cid:durableId="459807759">
    <w:abstractNumId w:val="9"/>
  </w:num>
  <w:num w:numId="15" w16cid:durableId="858666043">
    <w:abstractNumId w:val="7"/>
  </w:num>
  <w:num w:numId="16" w16cid:durableId="193277785">
    <w:abstractNumId w:val="6"/>
  </w:num>
  <w:num w:numId="17" w16cid:durableId="408582955">
    <w:abstractNumId w:val="5"/>
  </w:num>
  <w:num w:numId="18" w16cid:durableId="2044360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76AF1E5-B576-4E14-BD0B-CCB5014CB7C9},{BE505140-C6B7-4A61-8BC7-AD683366E765},{6251CDF2-4482-4ECE-AB35-35FAE7AFD832},{C9963F38-8E99-4D84-BBF6-1F7658DB410B},{DDBE9498-3A55-4D7A-95D3-CCE06C6DC72B}"/>
  </w:docVars>
  <w:rsids>
    <w:rsidRoot w:val="004206F7"/>
    <w:rsid w:val="004206F7"/>
    <w:rsid w:val="004C10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9F85D6E-45CB-4C0F-8F2E-98C5D987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1570</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s45122</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s45122</dc:title>
  <dc:subject>s45122</dc:subject>
  <dc:creator>Riksdagen</dc:creator>
  <cp:keywords>Riksdagen</cp:keywords>
  <dc:description>TKG-ktrl, MSMQ4mb, PersReg-Distribution mm b-&gt;ny fplogga</dc:description>
  <cp:lastModifiedBy>Lars Brink</cp:lastModifiedBy>
  <cp:revision>2</cp:revision>
  <cp:lastPrinted>2009-02-05T10:16:00Z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Trygghetslarm och fast teleförbindelse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Trygghetslarm och fast teleförbindelse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20082009000000000115000451220069</vt:lpwstr>
  </property>
  <property fmtid="{D5CDD505-2E9C-101B-9397-08002B2CF9AE}" pid="47" name="datum">
    <vt:lpwstr>081006</vt:lpwstr>
  </property>
  <property fmtid="{D5CDD505-2E9C-101B-9397-08002B2CF9AE}" pid="48" name="avsändar-e-post">
    <vt:lpwstr>gun.aulin@riksdagen.se</vt:lpwstr>
  </property>
  <property fmtid="{D5CDD505-2E9C-101B-9397-08002B2CF9AE}" pid="49" name="id">
    <vt:lpwstr>20082009000000000115000451220069</vt:lpwstr>
  </property>
  <property fmtid="{D5CDD505-2E9C-101B-9397-08002B2CF9AE}" pid="50" name="nummer">
    <vt:lpwstr>535</vt:lpwstr>
  </property>
  <property fmtid="{D5CDD505-2E9C-101B-9397-08002B2CF9AE}" pid="51" name="utskottsbeteckning">
    <vt:lpwstr>T</vt:lpwstr>
  </property>
  <property fmtid="{D5CDD505-2E9C-101B-9397-08002B2CF9AE}" pid="52" name="GlobalUID">
    <vt:lpwstr>{08B6B6D8-4D8F-4E52-B435-90B674EAA6DE}</vt:lpwstr>
  </property>
  <property fmtid="{D5CDD505-2E9C-101B-9397-08002B2CF9AE}" pid="53" name="Överföringar">
    <vt:i4>0</vt:i4>
  </property>
  <property fmtid="{D5CDD505-2E9C-101B-9397-08002B2CF9AE}" pid="54" name="Checksum">
    <vt:lpwstr>*0007806873043*</vt:lpwstr>
  </property>
  <property fmtid="{D5CDD505-2E9C-101B-9397-08002B2CF9AE}" pid="55" name="skuggnummer">
    <vt:lpwstr>3362</vt:lpwstr>
  </property>
  <property fmtid="{D5CDD505-2E9C-101B-9397-08002B2CF9AE}" pid="56" name="urixVersion">
    <vt:lpwstr>3.2.0.8</vt:lpwstr>
  </property>
  <property fmtid="{D5CDD505-2E9C-101B-9397-08002B2CF9AE}" pid="57" name="urixOrigin">
    <vt:lpwstr>090402 19:13:24.655</vt:lpwstr>
  </property>
  <property fmtid="{D5CDD505-2E9C-101B-9397-08002B2CF9AE}" pid="58" name="urixGuid">
    <vt:lpwstr>{D7EA99F3-F5CC-4D3B-AEC7-C800B49270B3}</vt:lpwstr>
  </property>
</Properties>
</file>