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F74" w:rsidRPr="005B5F74" w:rsidRDefault="005B5F74">
      <w:pPr>
        <w:pStyle w:val="Frslagsrubrik"/>
      </w:pPr>
      <w:r w:rsidRPr="005B5F74">
        <w:t>Förslag till riksdagsbeslut</w:t>
      </w:r>
    </w:p>
    <w:p w:rsidR="005B5F74" w:rsidRPr="005B5F74" w:rsidRDefault="005B5F74">
      <w:pPr>
        <w:pStyle w:val="Hemstlatt"/>
      </w:pPr>
      <w:r w:rsidRPr="005B5F74">
        <w:t>Riksdagen tillkännager för regeringen som sin mening vad som anförs i motionen om att i lag införa krav på reflexväst i alla moto</w:t>
      </w:r>
      <w:r w:rsidRPr="005B5F74">
        <w:t>r</w:t>
      </w:r>
      <w:r w:rsidRPr="005B5F74">
        <w:t>fordon.</w:t>
      </w:r>
    </w:p>
    <w:p w:rsidR="005B5F74" w:rsidRPr="005B5F74" w:rsidRDefault="005B5F74">
      <w:pPr>
        <w:pStyle w:val="Rubrik1"/>
      </w:pPr>
      <w:r w:rsidRPr="005B5F74">
        <w:t>Motivering</w:t>
      </w:r>
    </w:p>
    <w:p w:rsidR="005B5F74" w:rsidRPr="005B5F74" w:rsidRDefault="005B5F74">
      <w:r w:rsidRPr="005B5F74">
        <w:t>Sedan 1977 gäller att alla motorfordon ska vara utrustade med en varningstr</w:t>
      </w:r>
      <w:r w:rsidRPr="005B5F74">
        <w:t>i</w:t>
      </w:r>
      <w:r w:rsidRPr="005B5F74">
        <w:t>angel. Denna ska användas vid alla stopp på vägarna för att varna andra traf</w:t>
      </w:r>
      <w:r w:rsidRPr="005B5F74">
        <w:t>i</w:t>
      </w:r>
      <w:r w:rsidRPr="005B5F74">
        <w:t>kanter. Vi är säkert många som upplevt detta och kunnat konstatera det vikt</w:t>
      </w:r>
      <w:r w:rsidRPr="005B5F74">
        <w:t>i</w:t>
      </w:r>
      <w:r w:rsidRPr="005B5F74">
        <w:t>ga i användandet av en varningstriangel.</w:t>
      </w:r>
    </w:p>
    <w:p w:rsidR="005B5F74" w:rsidRPr="005B5F74" w:rsidRDefault="005B5F74">
      <w:pPr>
        <w:pStyle w:val="Normaltindrag"/>
      </w:pPr>
      <w:r w:rsidRPr="005B5F74">
        <w:t>Vid stopp i mörker, inte minst på snabba motorvägar, behövs dessutom att den person, som måste gå av sitt fordon, blir synlig för andra trafikanter på ett så bra sätt som möjligt. Då är en reflexväst det bästa skydd som kan fås.</w:t>
      </w:r>
    </w:p>
    <w:p w:rsidR="005B5F74" w:rsidRPr="005B5F74" w:rsidRDefault="005B5F74">
      <w:pPr>
        <w:pStyle w:val="Normaltindrag"/>
      </w:pPr>
      <w:r w:rsidRPr="005B5F74">
        <w:t>Det är säkert många som redan idag har en reflexväst liggande i sitt fordon men tyvärr långt ifrån alla. Erfarenheterna från länder, som har lagkrav, har visat att användningen av reflexväst går upp till 90 procent. Liksom Moto</w:t>
      </w:r>
      <w:r w:rsidRPr="005B5F74">
        <w:t>r</w:t>
      </w:r>
      <w:r w:rsidRPr="005B5F74">
        <w:t>männen tror jag att ett lagkrav skulle öka användningen av reflexvästar och därmed minska riskerna för olyckor på våra 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F74">
        <w:trPr>
          <w:cantSplit/>
        </w:trPr>
        <w:tc>
          <w:tcPr>
            <w:tcW w:w="3046" w:type="dxa"/>
          </w:tcPr>
          <w:p w:rsidR="005B5F74" w:rsidRPr="005B5F74" w:rsidRDefault="005B5F74">
            <w:pPr>
              <w:pStyle w:val="UnderskriftDatum"/>
              <w:spacing w:before="240"/>
            </w:pPr>
            <w:r w:rsidRPr="005B5F74">
              <w:t>Stockholm den 20 oktober 2010</w:t>
            </w:r>
          </w:p>
        </w:tc>
        <w:tc>
          <w:tcPr>
            <w:tcW w:w="3047" w:type="dxa"/>
          </w:tcPr>
          <w:p w:rsidR="005B5F74" w:rsidRPr="005B5F74" w:rsidRDefault="005B5F74">
            <w:pPr>
              <w:pStyle w:val="Underskrifter"/>
              <w:spacing w:before="240"/>
            </w:pPr>
          </w:p>
        </w:tc>
      </w:tr>
      <w:tr w:rsidR="00000000" w:rsidRPr="005B5F74">
        <w:trPr>
          <w:cantSplit/>
        </w:trPr>
        <w:tc>
          <w:tcPr>
            <w:tcW w:w="3046" w:type="dxa"/>
          </w:tcPr>
          <w:p w:rsidR="005B5F74" w:rsidRPr="005B5F74" w:rsidRDefault="005B5F74">
            <w:pPr>
              <w:pStyle w:val="Underskrifter"/>
            </w:pPr>
            <w:r w:rsidRPr="005B5F74">
              <w:t>Jan Ertsborn (FP)</w:t>
            </w:r>
          </w:p>
        </w:tc>
        <w:tc>
          <w:tcPr>
            <w:tcW w:w="3046" w:type="dxa"/>
          </w:tcPr>
          <w:p w:rsidR="005B5F74" w:rsidRPr="005B5F74" w:rsidRDefault="005B5F74">
            <w:pPr>
              <w:pStyle w:val="Underskrifter"/>
            </w:pPr>
          </w:p>
        </w:tc>
      </w:tr>
    </w:tbl>
    <w:p w:rsidR="005B5F74" w:rsidRPr="005B5F74" w:rsidRDefault="005B5F74">
      <w:pPr>
        <w:pStyle w:val="Normaltindrag"/>
      </w:pPr>
    </w:p>
    <w:sectPr w:rsidR="00000000" w:rsidRPr="005B5F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F74" w:rsidRPr="005B5F74" w:rsidRDefault="005B5F74">
      <w:r w:rsidRPr="005B5F74">
        <w:separator/>
      </w:r>
    </w:p>
  </w:endnote>
  <w:endnote w:type="continuationSeparator" w:id="0">
    <w:p w:rsidR="005B5F74" w:rsidRPr="005B5F74" w:rsidRDefault="005B5F74">
      <w:r w:rsidRPr="005B5F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F74" w:rsidRPr="005B5F74" w:rsidRDefault="005B5F74">
    <w:pPr>
      <w:pStyle w:val="Sidfot"/>
    </w:pPr>
    <w:r w:rsidRPr="005B5F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2056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F74" w:rsidRDefault="005B5F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5F74" w:rsidRDefault="005B5F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F74" w:rsidRPr="005B5F74" w:rsidRDefault="005B5F74">
    <w:pPr>
      <w:pStyle w:val="Sidfot"/>
    </w:pPr>
    <w:r w:rsidRPr="005B5F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026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F74" w:rsidRDefault="005B5F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5F74" w:rsidRDefault="005B5F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F74" w:rsidRPr="005B5F74" w:rsidRDefault="005B5F74">
    <w:pPr>
      <w:pStyle w:val="Sidfot"/>
    </w:pPr>
    <w:r w:rsidRPr="005B5F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072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F74" w:rsidRDefault="005B5F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5F74" w:rsidRDefault="005B5F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F74" w:rsidRPr="005B5F74" w:rsidRDefault="005B5F74">
      <w:r w:rsidRPr="005B5F74">
        <w:separator/>
      </w:r>
    </w:p>
  </w:footnote>
  <w:footnote w:type="continuationSeparator" w:id="0">
    <w:p w:rsidR="005B5F74" w:rsidRPr="005B5F74" w:rsidRDefault="005B5F74">
      <w:r w:rsidRPr="005B5F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F74" w:rsidRPr="005B5F74" w:rsidRDefault="005B5F74">
    <w:pPr>
      <w:pStyle w:val="Sidhuvud"/>
    </w:pPr>
    <w:r w:rsidRPr="005B5F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7348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F74" w:rsidRDefault="005B5F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5F74" w:rsidRDefault="005B5F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F74" w:rsidRPr="005B5F74" w:rsidRDefault="005B5F74">
    <w:pPr>
      <w:pStyle w:val="Sidhuvud"/>
    </w:pPr>
    <w:r w:rsidRPr="005B5F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06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F74" w:rsidRDefault="005B5F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5F74" w:rsidRDefault="005B5F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F74" w:rsidRPr="005B5F74" w:rsidRDefault="005B5F74">
    <w:pPr>
      <w:pStyle w:val="FSHNormal"/>
      <w:tabs>
        <w:tab w:val="right" w:pos="5840"/>
      </w:tabs>
    </w:pPr>
    <w:r w:rsidRPr="005B5F74">
      <w:br/>
    </w:r>
    <w:r w:rsidRPr="005B5F74">
      <w:fldChar w:fldCharType="begin" w:fldLock="1"/>
    </w:r>
    <w:r w:rsidRPr="005B5F74">
      <w:instrText xml:space="preserve"> DOCPROPERTY</w:instrText>
    </w:r>
    <w:r w:rsidRPr="005B5F74">
      <w:rPr>
        <w:sz w:val="18"/>
      </w:rPr>
      <w:instrText xml:space="preserve"> "YearUser" *\charformat </w:instrText>
    </w:r>
    <w:r w:rsidRPr="005B5F74">
      <w:fldChar w:fldCharType="separate"/>
    </w:r>
    <w:r w:rsidRPr="005B5F74">
      <w:t>2010/11</w:t>
    </w:r>
    <w:r w:rsidRPr="005B5F74">
      <w:fldChar w:fldCharType="end"/>
    </w:r>
    <w:r w:rsidRPr="005B5F74">
      <w:t xml:space="preserve"> </w:t>
    </w:r>
    <w:r w:rsidRPr="005B5F74">
      <w:tab/>
      <w:t xml:space="preserve">mnr: </w:t>
    </w:r>
    <w:r w:rsidRPr="005B5F74">
      <w:fldChar w:fldCharType="begin" w:fldLock="1"/>
    </w:r>
    <w:r w:rsidRPr="005B5F74">
      <w:instrText xml:space="preserve"> DOCPROPERTY</w:instrText>
    </w:r>
    <w:r w:rsidRPr="005B5F74">
      <w:rPr>
        <w:sz w:val="18"/>
      </w:rPr>
      <w:instrText xml:space="preserve"> "Motionsnummer" *\charformat </w:instrText>
    </w:r>
    <w:r w:rsidRPr="005B5F74">
      <w:fldChar w:fldCharType="separate"/>
    </w:r>
    <w:r w:rsidRPr="005B5F74">
      <w:t>T205</w:t>
    </w:r>
    <w:r w:rsidRPr="005B5F74">
      <w:fldChar w:fldCharType="end"/>
    </w:r>
    <w:r w:rsidRPr="005B5F74">
      <w:br/>
    </w:r>
    <w:r w:rsidRPr="005B5F74">
      <w:fldChar w:fldCharType="begin" w:fldLock="1"/>
    </w:r>
    <w:r w:rsidRPr="005B5F74">
      <w:instrText xml:space="preserve"> DOCPROPERTY</w:instrText>
    </w:r>
    <w:r w:rsidRPr="005B5F74">
      <w:rPr>
        <w:sz w:val="18"/>
      </w:rPr>
      <w:instrText xml:space="preserve"> "Samling" *\charformat </w:instrText>
    </w:r>
    <w:r w:rsidRPr="005B5F74">
      <w:fldChar w:fldCharType="end"/>
    </w:r>
    <w:r w:rsidRPr="005B5F74">
      <w:tab/>
      <w:t xml:space="preserve">pnr: </w:t>
    </w:r>
    <w:r w:rsidRPr="005B5F74">
      <w:fldChar w:fldCharType="begin" w:fldLock="1"/>
    </w:r>
    <w:r w:rsidRPr="005B5F74">
      <w:instrText xml:space="preserve"> DOCPROPERTY</w:instrText>
    </w:r>
    <w:r w:rsidRPr="005B5F74">
      <w:rPr>
        <w:sz w:val="18"/>
      </w:rPr>
      <w:instrText xml:space="preserve"> "Partinummer" *\charformat </w:instrText>
    </w:r>
    <w:r w:rsidRPr="005B5F74">
      <w:fldChar w:fldCharType="separate"/>
    </w:r>
    <w:r w:rsidRPr="005B5F74">
      <w:t>FP1179</w:t>
    </w:r>
    <w:r w:rsidRPr="005B5F74">
      <w:fldChar w:fldCharType="end"/>
    </w:r>
  </w:p>
  <w:p w:rsidR="005B5F74" w:rsidRPr="005B5F74" w:rsidRDefault="005B5F74">
    <w:pPr>
      <w:pStyle w:val="FSHRub1"/>
    </w:pPr>
    <w:r w:rsidRPr="005B5F74">
      <w:t>Motion till riksdagen</w:t>
    </w:r>
    <w:r w:rsidRPr="005B5F74">
      <w:br/>
    </w:r>
    <w:r w:rsidRPr="005B5F74">
      <w:fldChar w:fldCharType="begin" w:fldLock="1"/>
    </w:r>
    <w:r w:rsidRPr="005B5F74">
      <w:instrText xml:space="preserve"> DOCPROPERTY "YearUser" *\charformat </w:instrText>
    </w:r>
    <w:r w:rsidRPr="005B5F74">
      <w:fldChar w:fldCharType="separate"/>
    </w:r>
    <w:r w:rsidRPr="005B5F74">
      <w:t>2010/11</w:t>
    </w:r>
    <w:r w:rsidRPr="005B5F74">
      <w:fldChar w:fldCharType="end"/>
    </w:r>
    <w:r w:rsidRPr="005B5F74">
      <w:t>:</w:t>
    </w:r>
    <w:r w:rsidRPr="005B5F74">
      <w:fldChar w:fldCharType="begin" w:fldLock="1"/>
    </w:r>
    <w:r w:rsidRPr="005B5F74">
      <w:instrText xml:space="preserve"> DOCPROPERTY "Motionsnummer" *\charformat </w:instrText>
    </w:r>
    <w:r w:rsidRPr="005B5F74">
      <w:fldChar w:fldCharType="separate"/>
    </w:r>
    <w:r w:rsidRPr="005B5F74">
      <w:t>T205</w:t>
    </w:r>
    <w:r w:rsidRPr="005B5F74">
      <w:fldChar w:fldCharType="end"/>
    </w:r>
  </w:p>
  <w:p w:rsidR="005B5F74" w:rsidRPr="005B5F74" w:rsidRDefault="005B5F74">
    <w:pPr>
      <w:pStyle w:val="FSHNormalS5"/>
    </w:pPr>
    <w:r w:rsidRPr="005B5F74">
      <w:fldChar w:fldCharType="begin" w:fldLock="1"/>
    </w:r>
    <w:r w:rsidRPr="005B5F74">
      <w:instrText xml:space="preserve"> DOCPROPERTY "MotionarText" *\charformat </w:instrText>
    </w:r>
    <w:r w:rsidRPr="005B5F74">
      <w:fldChar w:fldCharType="separate"/>
    </w:r>
    <w:r w:rsidRPr="005B5F74">
      <w:t>av Jan Ertsborn (FP)</w:t>
    </w:r>
    <w:r w:rsidRPr="005B5F74">
      <w:fldChar w:fldCharType="end"/>
    </w:r>
    <w:r w:rsidRPr="005B5F74">
      <w:br/>
    </w:r>
    <w:r w:rsidRPr="005B5F74">
      <w:fldChar w:fldCharType="begin" w:fldLock="1"/>
    </w:r>
    <w:r w:rsidRPr="005B5F74">
      <w:instrText xml:space="preserve"> DOCPROPERTY "SvarFrasKort" *\charformat </w:instrText>
    </w:r>
    <w:r w:rsidRPr="005B5F74">
      <w:fldChar w:fldCharType="end"/>
    </w:r>
  </w:p>
  <w:p w:rsidR="005B5F74" w:rsidRPr="005B5F74" w:rsidRDefault="005B5F74">
    <w:pPr>
      <w:pStyle w:val="FSHTitel"/>
    </w:pPr>
    <w:r w:rsidRPr="005B5F74">
      <w:fldChar w:fldCharType="begin" w:fldLock="1"/>
    </w:r>
    <w:r w:rsidRPr="005B5F74">
      <w:instrText xml:space="preserve"> DOCPROPERTY</w:instrText>
    </w:r>
    <w:r w:rsidRPr="005B5F74">
      <w:rPr>
        <w:sz w:val="18"/>
      </w:rPr>
      <w:instrText xml:space="preserve"> "RubrikSvar" *\charformat </w:instrText>
    </w:r>
    <w:r w:rsidRPr="005B5F74">
      <w:fldChar w:fldCharType="separate"/>
    </w:r>
    <w:r w:rsidRPr="005B5F74">
      <w:t>Reflexväst i alla motorfordon</w:t>
    </w:r>
    <w:r w:rsidRPr="005B5F74">
      <w:fldChar w:fldCharType="end"/>
    </w:r>
  </w:p>
  <w:p w:rsidR="005B5F74" w:rsidRPr="005B5F74" w:rsidRDefault="005B5F74">
    <w:pPr>
      <w:pStyle w:val="Normal00"/>
    </w:pPr>
  </w:p>
  <w:p w:rsidR="005B5F74" w:rsidRPr="005B5F74" w:rsidRDefault="005B5F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2615013">
    <w:abstractNumId w:val="3"/>
  </w:num>
  <w:num w:numId="2" w16cid:durableId="2057196584">
    <w:abstractNumId w:val="2"/>
  </w:num>
  <w:num w:numId="3" w16cid:durableId="983898351">
    <w:abstractNumId w:val="1"/>
  </w:num>
  <w:num w:numId="4" w16cid:durableId="1220165276">
    <w:abstractNumId w:val="0"/>
  </w:num>
  <w:num w:numId="5" w16cid:durableId="713500484">
    <w:abstractNumId w:val="7"/>
  </w:num>
  <w:num w:numId="6" w16cid:durableId="284508282">
    <w:abstractNumId w:val="6"/>
  </w:num>
  <w:num w:numId="7" w16cid:durableId="926496151">
    <w:abstractNumId w:val="5"/>
  </w:num>
  <w:num w:numId="8" w16cid:durableId="699354221">
    <w:abstractNumId w:val="4"/>
  </w:num>
  <w:num w:numId="9" w16cid:durableId="1134104961">
    <w:abstractNumId w:val="8"/>
  </w:num>
  <w:num w:numId="10" w16cid:durableId="673647739">
    <w:abstractNumId w:val="9"/>
  </w:num>
  <w:num w:numId="11" w16cid:durableId="1962688783">
    <w:abstractNumId w:val="10"/>
  </w:num>
  <w:num w:numId="12" w16cid:durableId="190073522">
    <w:abstractNumId w:val="13"/>
  </w:num>
  <w:num w:numId="13" w16cid:durableId="1205023424">
    <w:abstractNumId w:val="15"/>
  </w:num>
  <w:num w:numId="14" w16cid:durableId="708382643">
    <w:abstractNumId w:val="16"/>
  </w:num>
  <w:num w:numId="15" w16cid:durableId="66536403">
    <w:abstractNumId w:val="11"/>
  </w:num>
  <w:num w:numId="16" w16cid:durableId="838077787">
    <w:abstractNumId w:val="18"/>
  </w:num>
  <w:num w:numId="17" w16cid:durableId="179703869">
    <w:abstractNumId w:val="17"/>
  </w:num>
  <w:num w:numId="18" w16cid:durableId="403381237">
    <w:abstractNumId w:val="14"/>
  </w:num>
  <w:num w:numId="19" w16cid:durableId="919293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2998228B-41E9-466F-80DA-3FF00D1CAC40}"/>
  </w:docVars>
  <w:rsids>
    <w:rsidRoot w:val="006C686C"/>
    <w:rsid w:val="005B5F74"/>
    <w:rsid w:val="006C68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F653520-F4DF-49A0-A037-56FF8B4C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907</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fp1179</vt:lpstr>
    </vt:vector>
  </TitlesOfParts>
  <Company>Riksdagen</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fp1179</dc:title>
  <dc:subject>fp1179</dc:subject>
  <dc:creator>Riksdagen</dc:creator>
  <cp:keywords>Riksdagen</cp:keywords>
  <dc:description>Versal/gemen i partibeteckning. Gemen i tryck för 0910, versal för 1011 och nyare</dc:description>
  <cp:lastModifiedBy>Lars Brink</cp:lastModifiedBy>
  <cp:revision>2</cp:revision>
  <cp:lastPrinted>2010-11-02T08:59:00Z</cp:lastPrinted>
  <dcterms:created xsi:type="dcterms:W3CDTF">2025-12-18T02:52:00Z</dcterms:created>
  <dcterms:modified xsi:type="dcterms:W3CDTF">2025-12-18T02:52:00Z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Reflexväst i alla motorfordon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Reflexväst i alla motorfordon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20102011000001020112000011790069</vt:lpwstr>
  </property>
  <property fmtid="{D5CDD505-2E9C-101B-9397-08002B2CF9AE}" pid="47" name="datum">
    <vt:lpwstr>101020</vt:lpwstr>
  </property>
  <property fmtid="{D5CDD505-2E9C-101B-9397-08002B2CF9AE}" pid="48" name="avsändar-e-post">
    <vt:lpwstr>susanne.hagbard@riksdagen.se</vt:lpwstr>
  </property>
  <property fmtid="{D5CDD505-2E9C-101B-9397-08002B2CF9AE}" pid="49" name="id">
    <vt:lpwstr>20102011000001020112000011790069</vt:lpwstr>
  </property>
  <property fmtid="{D5CDD505-2E9C-101B-9397-08002B2CF9AE}" pid="50" name="nummer">
    <vt:lpwstr>205</vt:lpwstr>
  </property>
  <property fmtid="{D5CDD505-2E9C-101B-9397-08002B2CF9AE}" pid="51" name="utskottsbeteckning">
    <vt:lpwstr>T</vt:lpwstr>
  </property>
  <property fmtid="{D5CDD505-2E9C-101B-9397-08002B2CF9AE}" pid="52" name="GlobalUID">
    <vt:lpwstr>{3E1565A9-8A67-4B5C-9D3A-1CC49FA5472B}</vt:lpwstr>
  </property>
  <property fmtid="{D5CDD505-2E9C-101B-9397-08002B2CF9AE}" pid="53" name="Överföringar">
    <vt:i4>0</vt:i4>
  </property>
  <property fmtid="{D5CDD505-2E9C-101B-9397-08002B2CF9AE}" pid="54" name="Checksum">
    <vt:lpwstr>*0015764091713*</vt:lpwstr>
  </property>
  <property fmtid="{D5CDD505-2E9C-101B-9397-08002B2CF9AE}" pid="55" name="skuggnummer">
    <vt:lpwstr>74</vt:lpwstr>
  </property>
  <property fmtid="{D5CDD505-2E9C-101B-9397-08002B2CF9AE}" pid="56" name="urixVersion">
    <vt:lpwstr>4.3.0.0</vt:lpwstr>
  </property>
  <property fmtid="{D5CDD505-2E9C-101B-9397-08002B2CF9AE}" pid="57" name="urixOrigin">
    <vt:lpwstr>101102 09:59:37.178</vt:lpwstr>
  </property>
  <property fmtid="{D5CDD505-2E9C-101B-9397-08002B2CF9AE}" pid="58" name="urixGuid">
    <vt:lpwstr>{B21D5582-AC06-425A-8DDD-56D7154FEC50}</vt:lpwstr>
  </property>
</Properties>
</file>