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1817" w:rsidP="00DA0661">
      <w:pPr>
        <w:pStyle w:val="Title"/>
      </w:pPr>
      <w:bookmarkStart w:id="0" w:name="Start"/>
      <w:bookmarkEnd w:id="0"/>
      <w:r>
        <w:t>Svar på fråga 2020/21:3641 av Björn Söder (SD)</w:t>
      </w:r>
      <w:r>
        <w:br/>
        <w:t>Hyllningar av terrorister, mördare och kidnappare</w:t>
      </w:r>
    </w:p>
    <w:p w:rsidR="00301817" w:rsidP="000D51A5">
      <w:pPr>
        <w:pStyle w:val="BodyText"/>
      </w:pPr>
      <w:r>
        <w:t>Björn Söder har frågat mig</w:t>
      </w:r>
      <w:r w:rsidR="00E92A2F">
        <w:t xml:space="preserve"> om jag avser att vidta några åtgärder med anledning av Fatahs uttalande som hyllade palestinier som rymt från ett israeliskt fängelse. </w:t>
      </w:r>
    </w:p>
    <w:p w:rsidR="00FA2DB9" w:rsidP="00FA2DB9">
      <w:pPr>
        <w:autoSpaceDE w:val="0"/>
        <w:autoSpaceDN w:val="0"/>
        <w:adjustRightInd w:val="0"/>
        <w:spacing w:after="0"/>
      </w:pPr>
      <w:r>
        <w:t xml:space="preserve">Det palestinska ledarskapet </w:t>
      </w:r>
      <w:r w:rsidR="003D1B3D">
        <w:t>i Ramallah</w:t>
      </w:r>
      <w:r w:rsidR="00A22B6A">
        <w:t>, president och regering,</w:t>
      </w:r>
      <w:r w:rsidR="003D1B3D">
        <w:t xml:space="preserve"> </w:t>
      </w:r>
      <w:r>
        <w:t xml:space="preserve">har åtagit sig att hålla fast vid </w:t>
      </w:r>
      <w:r w:rsidR="00A22B6A">
        <w:t xml:space="preserve">endast </w:t>
      </w:r>
      <w:r>
        <w:t xml:space="preserve">fredliga metoder för att nå ett slut på konflikten i enlighet med </w:t>
      </w:r>
      <w:r w:rsidR="00EF3C57">
        <w:t>folkrätten</w:t>
      </w:r>
      <w:r>
        <w:t>. Regeringen förväntar sig att det palestinska ledarskapet fortsätter att uppfylla detta åtagande.</w:t>
      </w:r>
    </w:p>
    <w:p w:rsidR="00FA2DB9" w:rsidP="00FA2DB9">
      <w:pPr>
        <w:autoSpaceDE w:val="0"/>
        <w:autoSpaceDN w:val="0"/>
        <w:adjustRightInd w:val="0"/>
        <w:spacing w:after="0"/>
      </w:pPr>
    </w:p>
    <w:p w:rsidR="00E92A2F" w:rsidP="00E92A2F">
      <w:pPr>
        <w:autoSpaceDE w:val="0"/>
        <w:autoSpaceDN w:val="0"/>
        <w:adjustRightInd w:val="0"/>
        <w:spacing w:after="0"/>
      </w:pPr>
      <w:r>
        <w:t xml:space="preserve">Regeringen står upp för Israels, liksom Palestinas, legitima säkerhetsbehov. </w:t>
      </w:r>
      <w:r w:rsidR="0054778C">
        <w:t xml:space="preserve">Regeringen fördömer terrorism. </w:t>
      </w:r>
      <w:r>
        <w:t>Sverige har aldrig och kommer aldrig att acceptera terrorism.</w:t>
      </w:r>
      <w:r>
        <w:t xml:space="preserve"> </w:t>
      </w:r>
      <w:r w:rsidR="0054778C">
        <w:t>Det är vi tydliga med.</w:t>
      </w:r>
    </w:p>
    <w:p w:rsidR="00075068" w:rsidP="006A12F1">
      <w:pPr>
        <w:pStyle w:val="BodyText"/>
        <w:rPr>
          <w:lang w:val="de-DE"/>
        </w:rPr>
      </w:pPr>
    </w:p>
    <w:p w:rsidR="00301817" w:rsidRPr="00E92A2F" w:rsidP="006A12F1">
      <w:pPr>
        <w:pStyle w:val="BodyText"/>
        <w:rPr>
          <w:lang w:val="de-DE"/>
        </w:rPr>
      </w:pPr>
      <w:r w:rsidRPr="00E92A2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D022E4BCAD6486FA1C6907213B1C15C"/>
          </w:placeholder>
          <w:dataBinding w:xpath="/ns0:DocumentInfo[1]/ns0:BaseInfo[1]/ns0:HeaderDate[1]" w:storeItemID="{8B9E21C9-A33F-457B-AF00-899167E36175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07761">
            <w:t>22 september 2021</w:t>
          </w:r>
        </w:sdtContent>
      </w:sdt>
    </w:p>
    <w:p w:rsidR="00301817" w:rsidRPr="00E92A2F" w:rsidP="004E7A8F">
      <w:pPr>
        <w:pStyle w:val="Brdtextutanavstnd"/>
        <w:rPr>
          <w:lang w:val="de-DE"/>
        </w:rPr>
      </w:pPr>
    </w:p>
    <w:p w:rsidR="00301817" w:rsidRPr="00E92A2F" w:rsidP="004E7A8F">
      <w:pPr>
        <w:pStyle w:val="Brdtextutanavstnd"/>
        <w:rPr>
          <w:lang w:val="de-DE"/>
        </w:rPr>
      </w:pPr>
    </w:p>
    <w:p w:rsidR="00301817" w:rsidRPr="00812E03" w:rsidP="00422A41">
      <w:pPr>
        <w:pStyle w:val="BodyText"/>
        <w:rPr>
          <w:lang w:val="de-DE"/>
        </w:rPr>
      </w:pPr>
      <w:r w:rsidRPr="00812E03">
        <w:rPr>
          <w:lang w:val="de-DE"/>
        </w:rPr>
        <w:t>Ann L</w:t>
      </w:r>
      <w:r>
        <w:rPr>
          <w:lang w:val="de-DE"/>
        </w:rPr>
        <w:t>inde</w:t>
      </w:r>
    </w:p>
    <w:p w:rsidR="00301817" w:rsidRPr="00812E03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181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1817" w:rsidRPr="007D73AB" w:rsidP="00340DE0">
          <w:pPr>
            <w:pStyle w:val="Header"/>
          </w:pPr>
        </w:p>
      </w:tc>
      <w:tc>
        <w:tcPr>
          <w:tcW w:w="1134" w:type="dxa"/>
        </w:tcPr>
        <w:p w:rsidR="0030181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181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1817" w:rsidRPr="00710A6C" w:rsidP="00EE3C0F">
          <w:pPr>
            <w:pStyle w:val="Header"/>
            <w:rPr>
              <w:b/>
            </w:rPr>
          </w:pPr>
        </w:p>
        <w:p w:rsidR="00301817" w:rsidP="00EE3C0F">
          <w:pPr>
            <w:pStyle w:val="Header"/>
          </w:pPr>
        </w:p>
        <w:p w:rsidR="00301817" w:rsidP="00EE3C0F">
          <w:pPr>
            <w:pStyle w:val="Header"/>
          </w:pPr>
        </w:p>
        <w:p w:rsidR="0030181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6F1A310DDC54169A5B8E57D569BB110"/>
            </w:placeholder>
            <w:dataBinding w:xpath="/ns0:DocumentInfo[1]/ns0:BaseInfo[1]/ns0:Dnr[1]" w:storeItemID="{8B9E21C9-A33F-457B-AF00-899167E36175}" w:prefixMappings="xmlns:ns0='http://lp/documentinfo/RK' "/>
            <w:text/>
          </w:sdtPr>
          <w:sdtContent>
            <w:p w:rsidR="00301817" w:rsidP="00EE3C0F">
              <w:pPr>
                <w:pStyle w:val="Header"/>
              </w:pPr>
              <w:r>
                <w:t>UD2021/</w:t>
              </w:r>
              <w:r w:rsidR="00207761">
                <w:t>13061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7A4D05C89B48E48E6EC5EBC4231A20"/>
            </w:placeholder>
            <w:showingPlcHdr/>
            <w:dataBinding w:xpath="/ns0:DocumentInfo[1]/ns0:BaseInfo[1]/ns0:DocNumber[1]" w:storeItemID="{8B9E21C9-A33F-457B-AF00-899167E36175}" w:prefixMappings="xmlns:ns0='http://lp/documentinfo/RK' "/>
            <w:text/>
          </w:sdtPr>
          <w:sdtContent>
            <w:p w:rsidR="0030181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1817" w:rsidP="00EE3C0F">
          <w:pPr>
            <w:pStyle w:val="Header"/>
          </w:pPr>
        </w:p>
      </w:tc>
      <w:tc>
        <w:tcPr>
          <w:tcW w:w="1134" w:type="dxa"/>
        </w:tcPr>
        <w:p w:rsidR="00301817" w:rsidP="0094502D">
          <w:pPr>
            <w:pStyle w:val="Header"/>
          </w:pPr>
        </w:p>
        <w:p w:rsidR="0030181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009CEB721145A79A06D5D04438E5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01817" w:rsidRPr="00301817" w:rsidP="00340DE0">
              <w:pPr>
                <w:pStyle w:val="Header"/>
                <w:rPr>
                  <w:b/>
                </w:rPr>
              </w:pPr>
              <w:r w:rsidRPr="00301817">
                <w:rPr>
                  <w:b/>
                </w:rPr>
                <w:t>Utrikesdepartementet</w:t>
              </w:r>
            </w:p>
            <w:p w:rsidR="00207761" w:rsidP="00340DE0">
              <w:pPr>
                <w:pStyle w:val="Header"/>
              </w:pPr>
              <w:r w:rsidRPr="00301817">
                <w:t>Utrikesministern</w:t>
              </w:r>
            </w:p>
            <w:p w:rsidR="00207761" w:rsidP="00340DE0">
              <w:pPr>
                <w:pStyle w:val="Header"/>
              </w:pPr>
            </w:p>
            <w:p w:rsidR="0030181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5B327BD1B24FBCBA42573C5C685746"/>
          </w:placeholder>
          <w:dataBinding w:xpath="/ns0:DocumentInfo[1]/ns0:BaseInfo[1]/ns0:Recipient[1]" w:storeItemID="{8B9E21C9-A33F-457B-AF00-899167E36175}" w:prefixMappings="xmlns:ns0='http://lp/documentinfo/RK' "/>
          <w:text w:multiLine="1"/>
        </w:sdtPr>
        <w:sdtContent>
          <w:tc>
            <w:tcPr>
              <w:tcW w:w="3170" w:type="dxa"/>
            </w:tcPr>
            <w:p w:rsidR="00301817" w:rsidP="00547B89">
              <w:pPr>
                <w:pStyle w:val="Header"/>
              </w:pPr>
              <w:r>
                <w:t>Till riksdagen</w:t>
              </w:r>
              <w:r w:rsidR="00207761">
                <w:br/>
              </w:r>
              <w:r w:rsidR="00207761">
                <w:br/>
              </w:r>
            </w:p>
          </w:tc>
        </w:sdtContent>
      </w:sdt>
      <w:tc>
        <w:tcPr>
          <w:tcW w:w="1134" w:type="dxa"/>
        </w:tcPr>
        <w:p w:rsidR="0030181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F1A310DDC54169A5B8E57D569BB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42A26-D7E4-4E61-9179-339A47463597}"/>
      </w:docPartPr>
      <w:docPartBody>
        <w:p w:rsidR="002864E1" w:rsidP="004809DA">
          <w:pPr>
            <w:pStyle w:val="76F1A310DDC54169A5B8E57D569BB1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7A4D05C89B48E48E6EC5EBC4231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2399E-813A-40E8-B748-3B81C794BF29}"/>
      </w:docPartPr>
      <w:docPartBody>
        <w:p w:rsidR="002864E1" w:rsidP="004809DA">
          <w:pPr>
            <w:pStyle w:val="5B7A4D05C89B48E48E6EC5EBC4231A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009CEB721145A79A06D5D04438E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0AB41-E51E-4281-BBB3-86E72D660516}"/>
      </w:docPartPr>
      <w:docPartBody>
        <w:p w:rsidR="002864E1" w:rsidP="004809DA">
          <w:pPr>
            <w:pStyle w:val="0F009CEB721145A79A06D5D04438E5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5B327BD1B24FBCBA42573C5C685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AE84D-21D2-4B83-BA81-6F5E7CD2E274}"/>
      </w:docPartPr>
      <w:docPartBody>
        <w:p w:rsidR="002864E1" w:rsidP="004809DA">
          <w:pPr>
            <w:pStyle w:val="F35B327BD1B24FBCBA42573C5C6857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022E4BCAD6486FA1C6907213B1C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2BBDF-92F6-4359-981F-33D3D6966CEE}"/>
      </w:docPartPr>
      <w:docPartBody>
        <w:p w:rsidR="002864E1" w:rsidP="004809DA">
          <w:pPr>
            <w:pStyle w:val="6D022E4BCAD6486FA1C6907213B1C15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AEEFB318294662A23C76B0F6620737">
    <w:name w:val="61AEEFB318294662A23C76B0F6620737"/>
    <w:rsid w:val="004809DA"/>
  </w:style>
  <w:style w:type="character" w:styleId="PlaceholderText">
    <w:name w:val="Placeholder Text"/>
    <w:basedOn w:val="DefaultParagraphFont"/>
    <w:uiPriority w:val="99"/>
    <w:semiHidden/>
    <w:rsid w:val="004809DA"/>
    <w:rPr>
      <w:noProof w:val="0"/>
      <w:color w:val="808080"/>
    </w:rPr>
  </w:style>
  <w:style w:type="paragraph" w:customStyle="1" w:styleId="8A541BC73BEA4614A5E9838B20AF895E">
    <w:name w:val="8A541BC73BEA4614A5E9838B20AF895E"/>
    <w:rsid w:val="004809DA"/>
  </w:style>
  <w:style w:type="paragraph" w:customStyle="1" w:styleId="C4A6AC2FB80548BCBF103244CCCC5F3D">
    <w:name w:val="C4A6AC2FB80548BCBF103244CCCC5F3D"/>
    <w:rsid w:val="004809DA"/>
  </w:style>
  <w:style w:type="paragraph" w:customStyle="1" w:styleId="0D0C1A37442C476D8A62DCB177B6981B">
    <w:name w:val="0D0C1A37442C476D8A62DCB177B6981B"/>
    <w:rsid w:val="004809DA"/>
  </w:style>
  <w:style w:type="paragraph" w:customStyle="1" w:styleId="76F1A310DDC54169A5B8E57D569BB110">
    <w:name w:val="76F1A310DDC54169A5B8E57D569BB110"/>
    <w:rsid w:val="004809DA"/>
  </w:style>
  <w:style w:type="paragraph" w:customStyle="1" w:styleId="5B7A4D05C89B48E48E6EC5EBC4231A20">
    <w:name w:val="5B7A4D05C89B48E48E6EC5EBC4231A20"/>
    <w:rsid w:val="004809DA"/>
  </w:style>
  <w:style w:type="paragraph" w:customStyle="1" w:styleId="939F0F9D63914B328BFC65E684B38368">
    <w:name w:val="939F0F9D63914B328BFC65E684B38368"/>
    <w:rsid w:val="004809DA"/>
  </w:style>
  <w:style w:type="paragraph" w:customStyle="1" w:styleId="099963BE46F541BD82E4B0C1225025D6">
    <w:name w:val="099963BE46F541BD82E4B0C1225025D6"/>
    <w:rsid w:val="004809DA"/>
  </w:style>
  <w:style w:type="paragraph" w:customStyle="1" w:styleId="2061CCE28978446AA9741F9AB48B5663">
    <w:name w:val="2061CCE28978446AA9741F9AB48B5663"/>
    <w:rsid w:val="004809DA"/>
  </w:style>
  <w:style w:type="paragraph" w:customStyle="1" w:styleId="0F009CEB721145A79A06D5D04438E5FF">
    <w:name w:val="0F009CEB721145A79A06D5D04438E5FF"/>
    <w:rsid w:val="004809DA"/>
  </w:style>
  <w:style w:type="paragraph" w:customStyle="1" w:styleId="F35B327BD1B24FBCBA42573C5C685746">
    <w:name w:val="F35B327BD1B24FBCBA42573C5C685746"/>
    <w:rsid w:val="004809DA"/>
  </w:style>
  <w:style w:type="paragraph" w:customStyle="1" w:styleId="5B7A4D05C89B48E48E6EC5EBC4231A201">
    <w:name w:val="5B7A4D05C89B48E48E6EC5EBC4231A201"/>
    <w:rsid w:val="004809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009CEB721145A79A06D5D04438E5FF1">
    <w:name w:val="0F009CEB721145A79A06D5D04438E5FF1"/>
    <w:rsid w:val="004809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39D5E621D140EB86EED1E44751D5D7">
    <w:name w:val="DB39D5E621D140EB86EED1E44751D5D7"/>
    <w:rsid w:val="004809DA"/>
  </w:style>
  <w:style w:type="paragraph" w:customStyle="1" w:styleId="B6569F0AF78C48A2A818914F24AC9CB6">
    <w:name w:val="B6569F0AF78C48A2A818914F24AC9CB6"/>
    <w:rsid w:val="004809DA"/>
  </w:style>
  <w:style w:type="paragraph" w:customStyle="1" w:styleId="E57EA494294042138135E4424AF7DA9B">
    <w:name w:val="E57EA494294042138135E4424AF7DA9B"/>
    <w:rsid w:val="004809DA"/>
  </w:style>
  <w:style w:type="paragraph" w:customStyle="1" w:styleId="49540079325441EFA65C060DAE4D4134">
    <w:name w:val="49540079325441EFA65C060DAE4D4134"/>
    <w:rsid w:val="004809DA"/>
  </w:style>
  <w:style w:type="paragraph" w:customStyle="1" w:styleId="B601D4CD370C4D48A8B5178623ACE516">
    <w:name w:val="B601D4CD370C4D48A8B5178623ACE516"/>
    <w:rsid w:val="004809DA"/>
  </w:style>
  <w:style w:type="paragraph" w:customStyle="1" w:styleId="6D022E4BCAD6486FA1C6907213B1C15C">
    <w:name w:val="6D022E4BCAD6486FA1C6907213B1C15C"/>
    <w:rsid w:val="004809DA"/>
  </w:style>
  <w:style w:type="paragraph" w:customStyle="1" w:styleId="2854FF12EE384FCDAFF56D60ECB1B880">
    <w:name w:val="2854FF12EE384FCDAFF56D60ECB1B880"/>
    <w:rsid w:val="004809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2021-09-22T00:00:00</HeaderDate>
    <Office/>
    <Dnr>UD2021/13061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b653b72b-f7b7-41f7-88aa-9b73d40b84fd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0ED8-E6CE-460E-8A33-87D0289E21D3}"/>
</file>

<file path=customXml/itemProps2.xml><?xml version="1.0" encoding="utf-8"?>
<ds:datastoreItem xmlns:ds="http://schemas.openxmlformats.org/officeDocument/2006/customXml" ds:itemID="{8B9E21C9-A33F-457B-AF00-899167E36175}"/>
</file>

<file path=customXml/itemProps3.xml><?xml version="1.0" encoding="utf-8"?>
<ds:datastoreItem xmlns:ds="http://schemas.openxmlformats.org/officeDocument/2006/customXml" ds:itemID="{7AD7D5C8-CC7D-416B-8CE3-1F1C163FFDE4}"/>
</file>

<file path=customXml/itemProps4.xml><?xml version="1.0" encoding="utf-8"?>
<ds:datastoreItem xmlns:ds="http://schemas.openxmlformats.org/officeDocument/2006/customXml" ds:itemID="{BB27C750-90EB-472C-B2CB-54DD24945A2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3641 av Björn Söder (SD) Hyllningar av terrorister mördare och kidnappare.docx</dc:title>
  <cp:revision>3</cp:revision>
  <dcterms:created xsi:type="dcterms:W3CDTF">2021-09-21T11:57:00Z</dcterms:created>
  <dcterms:modified xsi:type="dcterms:W3CDTF">2021-09-21T11:58:00Z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14514de7-3f90-4b92-8218-2a7698f4fcd9</vt:lpwstr>
  </property>
</Properties>
</file>