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D08F90CC6A04CAAA463E2FE8A9C0CBD"/>
        </w:placeholder>
        <w:text/>
      </w:sdtPr>
      <w:sdtEndPr/>
      <w:sdtContent>
        <w:p w:rsidRPr="00FC3296" w:rsidR="00AF30DD" w:rsidP="00FC3296" w:rsidRDefault="00AF30DD" w14:paraId="08902028" w14:textId="77777777">
          <w:pPr>
            <w:pStyle w:val="RubrikFrslagTIllRiksdagsbeslut"/>
          </w:pPr>
          <w:r w:rsidRPr="00FC3296">
            <w:t>Förslag till riksdagsbeslut</w:t>
          </w:r>
        </w:p>
      </w:sdtContent>
    </w:sdt>
    <w:sdt>
      <w:sdtPr>
        <w:alias w:val="Yrkande 1"/>
        <w:tag w:val="c1e93178-e4d0-43b2-ac81-1811e7c1d6f9"/>
        <w:id w:val="931241452"/>
        <w:lock w:val="sdtLocked"/>
      </w:sdtPr>
      <w:sdtEndPr/>
      <w:sdtContent>
        <w:p w:rsidR="007D6217" w:rsidRDefault="00462DF2" w14:paraId="4EFEB05D" w14:textId="77777777">
          <w:pPr>
            <w:pStyle w:val="Frslagstext"/>
            <w:numPr>
              <w:ilvl w:val="0"/>
              <w:numId w:val="0"/>
            </w:numPr>
          </w:pPr>
          <w:r>
            <w:t>Riksdagen ställer sig bakom det som anförs i motionen om behovet av att återaktivera Svärdsorden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611C3CBE69443DBE4E6C4BA98E512B"/>
        </w:placeholder>
        <w:text/>
      </w:sdtPr>
      <w:sdtEndPr/>
      <w:sdtContent>
        <w:p w:rsidRPr="009B062B" w:rsidR="006D79C9" w:rsidP="00333E95" w:rsidRDefault="006D79C9" w14:paraId="3A9F2AC9" w14:textId="77777777">
          <w:pPr>
            <w:pStyle w:val="Rubrik1"/>
          </w:pPr>
          <w:r>
            <w:t>Motivering</w:t>
          </w:r>
        </w:p>
      </w:sdtContent>
    </w:sdt>
    <w:p w:rsidRPr="00FC3296" w:rsidR="00876B98" w:rsidP="00FC3296" w:rsidRDefault="00876B98" w14:paraId="07392369" w14:textId="243E7361">
      <w:pPr>
        <w:pStyle w:val="Normalutanindragellerluft"/>
      </w:pPr>
      <w:r w:rsidRPr="00FC3296">
        <w:t>Det svenska ordensväsendet reformerades år 1975. Då avskaffades i princip möjligheten att ge ordensutmärkelser till svenska medborgare, samtidigt som två av ordnarna, Vasaorden och Sv</w:t>
      </w:r>
      <w:r w:rsidRPr="00FC3296" w:rsidR="0027371D">
        <w:t>ärdsorden, förklarades vilande.</w:t>
      </w:r>
      <w:r w:rsidRPr="00FC3296">
        <w:t xml:space="preserve"> Det finns fyra svenska riddarordnar, nämligen Serafimer-, Svärds-, Nordstjärne- och Vasaordnarna. Svärdsorden som inte utdelas längre var avsedd som en belöning ”för gagnande och långvarig verksamhet” inom krigsmakten. Den utdelades ursprungligen som belöning åt svenska officerare för tapperhet i fält och till sjöss, senare även som belöning för långvarig betydelsefull verksamhet inom Försvarsmakten. Nordstjärneorden tilldelas numera endast med</w:t>
      </w:r>
      <w:r w:rsidR="00FC3296">
        <w:softHyphen/>
      </w:r>
      <w:r w:rsidRPr="00FC3296">
        <w:t xml:space="preserve">lemmar av det svenska </w:t>
      </w:r>
      <w:r w:rsidRPr="00FC3296" w:rsidR="0027371D">
        <w:t>k</w:t>
      </w:r>
      <w:r w:rsidRPr="00FC3296">
        <w:t xml:space="preserve">ungahuset samt utländska medborgare eller statslösa, som gjort personliga insatser för Sverige eller för svenska intressen. Det framstår som märkligt att vissa av Sveriges officiella utmärkelser kan ges till utlänningar men inte till våra egna svenska medborgare. Vid en internationell fredsbevarande insats så kan det få följden att en utländsk soldat, som vid en heroisk insats räddar livet på en svensk soldat, kan få en svensk orden, men en svensk soldat som räddat livet på en kamrat enbart </w:t>
      </w:r>
      <w:r w:rsidRPr="00FC3296" w:rsidR="0027371D">
        <w:t xml:space="preserve">kan </w:t>
      </w:r>
      <w:r w:rsidRPr="00FC3296">
        <w:t>få en medalj av Försvarsmakten. Det finns inte någon annan stat som på det sättet särbehand</w:t>
      </w:r>
      <w:r w:rsidR="00FC3296">
        <w:softHyphen/>
      </w:r>
      <w:r w:rsidRPr="00FC3296">
        <w:t>lar sina egna medborgare och detta innebär att vi måste se över vårt offentliga belö</w:t>
      </w:r>
      <w:bookmarkStart w:name="_GoBack" w:id="1"/>
      <w:bookmarkEnd w:id="1"/>
      <w:r w:rsidRPr="00FC3296">
        <w:t>ningssystem. I takt med att graden av internationell samverkan för Sverige ökar, så krävs att vi också kan belöna goda insatser på det militära området.</w:t>
      </w:r>
    </w:p>
    <w:sdt>
      <w:sdtPr>
        <w:rPr>
          <w:i/>
          <w:noProof/>
        </w:rPr>
        <w:alias w:val="CC_Underskrifter"/>
        <w:tag w:val="CC_Underskrifter"/>
        <w:id w:val="583496634"/>
        <w:lock w:val="sdtContentLocked"/>
        <w:placeholder>
          <w:docPart w:val="8D7ECE7FF4554EE3960EE44806AE52DF"/>
        </w:placeholder>
      </w:sdtPr>
      <w:sdtEndPr>
        <w:rPr>
          <w:i w:val="0"/>
          <w:noProof w:val="0"/>
        </w:rPr>
      </w:sdtEndPr>
      <w:sdtContent>
        <w:p w:rsidR="004C5A08" w:rsidP="004C5A08" w:rsidRDefault="004C5A08" w14:paraId="0AF4D94A" w14:textId="77777777"/>
        <w:p w:rsidRPr="008E0FE2" w:rsidR="004801AC" w:rsidP="004C5A08" w:rsidRDefault="00FC3296" w14:paraId="5B2E4C74" w14:textId="7C70E5C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i Luleå (M)</w:t>
            </w:r>
          </w:p>
        </w:tc>
        <w:tc>
          <w:tcPr>
            <w:tcW w:w="50" w:type="pct"/>
            <w:vAlign w:val="bottom"/>
          </w:tcPr>
          <w:p>
            <w:pPr>
              <w:pStyle w:val="Underskrifter"/>
            </w:pPr>
            <w:r>
              <w:t> </w:t>
            </w:r>
          </w:p>
        </w:tc>
      </w:tr>
    </w:tbl>
    <w:p w:rsidR="00FE6F13" w:rsidRDefault="00FE6F13" w14:paraId="4508A895" w14:textId="77777777"/>
    <w:sectPr w:rsidR="00FE6F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6A2EAD" w14:textId="77777777" w:rsidR="00EB0C79" w:rsidRDefault="00EB0C79" w:rsidP="000C1CAD">
      <w:pPr>
        <w:spacing w:line="240" w:lineRule="auto"/>
      </w:pPr>
      <w:r>
        <w:separator/>
      </w:r>
    </w:p>
  </w:endnote>
  <w:endnote w:type="continuationSeparator" w:id="0">
    <w:p w14:paraId="4C6326BC" w14:textId="77777777" w:rsidR="00EB0C79" w:rsidRDefault="00EB0C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53F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19813" w14:textId="3297157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C32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89C43" w14:textId="77777777" w:rsidR="00EB0C79" w:rsidRDefault="00EB0C79" w:rsidP="000C1CAD">
      <w:pPr>
        <w:spacing w:line="240" w:lineRule="auto"/>
      </w:pPr>
      <w:r>
        <w:separator/>
      </w:r>
    </w:p>
  </w:footnote>
  <w:footnote w:type="continuationSeparator" w:id="0">
    <w:p w14:paraId="5151639C" w14:textId="77777777" w:rsidR="00EB0C79" w:rsidRDefault="00EB0C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90F97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F0CF4E" wp14:anchorId="1AAB69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3296" w14:paraId="5F40F81C" w14:textId="77777777">
                          <w:pPr>
                            <w:jc w:val="right"/>
                          </w:pPr>
                          <w:sdt>
                            <w:sdtPr>
                              <w:alias w:val="CC_Noformat_Partikod"/>
                              <w:tag w:val="CC_Noformat_Partikod"/>
                              <w:id w:val="-53464382"/>
                              <w:placeholder>
                                <w:docPart w:val="311F0E86185C4D7486BE1339F5041467"/>
                              </w:placeholder>
                              <w:text/>
                            </w:sdtPr>
                            <w:sdtEndPr/>
                            <w:sdtContent>
                              <w:r w:rsidR="00876B98">
                                <w:t>M</w:t>
                              </w:r>
                            </w:sdtContent>
                          </w:sdt>
                          <w:sdt>
                            <w:sdtPr>
                              <w:alias w:val="CC_Noformat_Partinummer"/>
                              <w:tag w:val="CC_Noformat_Partinummer"/>
                              <w:id w:val="-1709555926"/>
                              <w:placeholder>
                                <w:docPart w:val="5BAD9CCF68C54C9596DDB3281E58BD31"/>
                              </w:placeholder>
                              <w:text/>
                            </w:sdtPr>
                            <w:sdtEndPr/>
                            <w:sdtContent>
                              <w:r w:rsidR="00876B98">
                                <w:t>1089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AB69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3296" w14:paraId="5F40F81C" w14:textId="77777777">
                    <w:pPr>
                      <w:jc w:val="right"/>
                    </w:pPr>
                    <w:sdt>
                      <w:sdtPr>
                        <w:alias w:val="CC_Noformat_Partikod"/>
                        <w:tag w:val="CC_Noformat_Partikod"/>
                        <w:id w:val="-53464382"/>
                        <w:placeholder>
                          <w:docPart w:val="311F0E86185C4D7486BE1339F5041467"/>
                        </w:placeholder>
                        <w:text/>
                      </w:sdtPr>
                      <w:sdtEndPr/>
                      <w:sdtContent>
                        <w:r w:rsidR="00876B98">
                          <w:t>M</w:t>
                        </w:r>
                      </w:sdtContent>
                    </w:sdt>
                    <w:sdt>
                      <w:sdtPr>
                        <w:alias w:val="CC_Noformat_Partinummer"/>
                        <w:tag w:val="CC_Noformat_Partinummer"/>
                        <w:id w:val="-1709555926"/>
                        <w:placeholder>
                          <w:docPart w:val="5BAD9CCF68C54C9596DDB3281E58BD31"/>
                        </w:placeholder>
                        <w:text/>
                      </w:sdtPr>
                      <w:sdtEndPr/>
                      <w:sdtContent>
                        <w:r w:rsidR="00876B98">
                          <w:t>1089</w:t>
                        </w:r>
                      </w:sdtContent>
                    </w:sdt>
                  </w:p>
                </w:txbxContent>
              </v:textbox>
              <w10:wrap anchorx="page"/>
            </v:shape>
          </w:pict>
        </mc:Fallback>
      </mc:AlternateContent>
    </w:r>
  </w:p>
  <w:p w:rsidRPr="00293C4F" w:rsidR="00262EA3" w:rsidP="00776B74" w:rsidRDefault="00262EA3" w14:paraId="464686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69CED0D" w14:textId="77777777">
    <w:pPr>
      <w:jc w:val="right"/>
    </w:pPr>
  </w:p>
  <w:p w:rsidR="00262EA3" w:rsidP="00776B74" w:rsidRDefault="00262EA3" w14:paraId="0D3ED3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C3296" w14:paraId="2CED0E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C40001" wp14:anchorId="7D4DB9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3296" w14:paraId="1D4E01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76B98">
          <w:t>M</w:t>
        </w:r>
      </w:sdtContent>
    </w:sdt>
    <w:sdt>
      <w:sdtPr>
        <w:alias w:val="CC_Noformat_Partinummer"/>
        <w:tag w:val="CC_Noformat_Partinummer"/>
        <w:id w:val="-2014525982"/>
        <w:text/>
      </w:sdtPr>
      <w:sdtEndPr/>
      <w:sdtContent>
        <w:r w:rsidR="00876B98">
          <w:t>1089</w:t>
        </w:r>
      </w:sdtContent>
    </w:sdt>
  </w:p>
  <w:p w:rsidRPr="008227B3" w:rsidR="00262EA3" w:rsidP="008227B3" w:rsidRDefault="00FC3296" w14:paraId="54A01A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3296" w14:paraId="1D1E06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:1604</w:t>
        </w:r>
      </w:sdtContent>
    </w:sdt>
  </w:p>
  <w:p w:rsidR="00262EA3" w:rsidP="00E03A3D" w:rsidRDefault="00FC3296" w14:paraId="23E70A6F" w14:textId="77777777">
    <w:pPr>
      <w:pStyle w:val="Motionr"/>
    </w:pPr>
    <w:sdt>
      <w:sdtPr>
        <w:alias w:val="CC_Noformat_Avtext"/>
        <w:tag w:val="CC_Noformat_Avtext"/>
        <w:id w:val="-2020768203"/>
        <w:lock w:val="sdtContentLocked"/>
        <w15:appearance w15:val="hidden"/>
        <w:text/>
      </w:sdtPr>
      <w:sdtEndPr/>
      <w:sdtContent>
        <w:r>
          <w:t>av Mattias Karlsson i Luleå (M)</w:t>
        </w:r>
      </w:sdtContent>
    </w:sdt>
  </w:p>
  <w:sdt>
    <w:sdtPr>
      <w:alias w:val="CC_Noformat_Rubtext"/>
      <w:tag w:val="CC_Noformat_Rubtext"/>
      <w:id w:val="-218060500"/>
      <w:lock w:val="sdtLocked"/>
      <w:text/>
    </w:sdtPr>
    <w:sdtEndPr/>
    <w:sdtContent>
      <w:p w:rsidR="00262EA3" w:rsidP="00283E0F" w:rsidRDefault="00876B98" w14:paraId="71880655" w14:textId="77777777">
        <w:pPr>
          <w:pStyle w:val="FSHRub2"/>
        </w:pPr>
        <w:r>
          <w:t>Återaktivering av Svärdsorden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A67EC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76B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560"/>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71D"/>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F1C"/>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DF2"/>
    <w:rsid w:val="00462E44"/>
    <w:rsid w:val="004630C6"/>
    <w:rsid w:val="00463341"/>
    <w:rsid w:val="00463965"/>
    <w:rsid w:val="004639D0"/>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A08"/>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217"/>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68E"/>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B98"/>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DF2"/>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612"/>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C79"/>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5D8"/>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296"/>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0E0"/>
    <w:rsid w:val="00FD7C27"/>
    <w:rsid w:val="00FE0504"/>
    <w:rsid w:val="00FE06BB"/>
    <w:rsid w:val="00FE0BB9"/>
    <w:rsid w:val="00FE1094"/>
    <w:rsid w:val="00FE3142"/>
    <w:rsid w:val="00FE3C30"/>
    <w:rsid w:val="00FE3ED2"/>
    <w:rsid w:val="00FE3EFC"/>
    <w:rsid w:val="00FE4932"/>
    <w:rsid w:val="00FE53F5"/>
    <w:rsid w:val="00FE5C06"/>
    <w:rsid w:val="00FE5C73"/>
    <w:rsid w:val="00FE6F1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1F894D"/>
  <w15:chartTrackingRefBased/>
  <w15:docId w15:val="{1A4796EA-3C26-47EA-9350-CABF973C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FD70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87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08F90CC6A04CAAA463E2FE8A9C0CBD"/>
        <w:category>
          <w:name w:val="Allmänt"/>
          <w:gallery w:val="placeholder"/>
        </w:category>
        <w:types>
          <w:type w:val="bbPlcHdr"/>
        </w:types>
        <w:behaviors>
          <w:behavior w:val="content"/>
        </w:behaviors>
        <w:guid w:val="{7B69324C-09E7-49E2-9431-4C0556315DC4}"/>
      </w:docPartPr>
      <w:docPartBody>
        <w:p w:rsidR="00D947AB" w:rsidRDefault="004118DC">
          <w:pPr>
            <w:pStyle w:val="5D08F90CC6A04CAAA463E2FE8A9C0CBD"/>
          </w:pPr>
          <w:r w:rsidRPr="005A0A93">
            <w:rPr>
              <w:rStyle w:val="Platshllartext"/>
            </w:rPr>
            <w:t>Förslag till riksdagsbeslut</w:t>
          </w:r>
        </w:p>
      </w:docPartBody>
    </w:docPart>
    <w:docPart>
      <w:docPartPr>
        <w:name w:val="66611C3CBE69443DBE4E6C4BA98E512B"/>
        <w:category>
          <w:name w:val="Allmänt"/>
          <w:gallery w:val="placeholder"/>
        </w:category>
        <w:types>
          <w:type w:val="bbPlcHdr"/>
        </w:types>
        <w:behaviors>
          <w:behavior w:val="content"/>
        </w:behaviors>
        <w:guid w:val="{5B5445E8-2FD2-4CAC-BCEF-CAE8436CB3F0}"/>
      </w:docPartPr>
      <w:docPartBody>
        <w:p w:rsidR="00D947AB" w:rsidRDefault="004118DC">
          <w:pPr>
            <w:pStyle w:val="66611C3CBE69443DBE4E6C4BA98E512B"/>
          </w:pPr>
          <w:r w:rsidRPr="005A0A93">
            <w:rPr>
              <w:rStyle w:val="Platshllartext"/>
            </w:rPr>
            <w:t>Motivering</w:t>
          </w:r>
        </w:p>
      </w:docPartBody>
    </w:docPart>
    <w:docPart>
      <w:docPartPr>
        <w:name w:val="311F0E86185C4D7486BE1339F5041467"/>
        <w:category>
          <w:name w:val="Allmänt"/>
          <w:gallery w:val="placeholder"/>
        </w:category>
        <w:types>
          <w:type w:val="bbPlcHdr"/>
        </w:types>
        <w:behaviors>
          <w:behavior w:val="content"/>
        </w:behaviors>
        <w:guid w:val="{E949B976-46A2-4DD9-93AB-644D7A542924}"/>
      </w:docPartPr>
      <w:docPartBody>
        <w:p w:rsidR="00D947AB" w:rsidRDefault="004118DC">
          <w:pPr>
            <w:pStyle w:val="311F0E86185C4D7486BE1339F5041467"/>
          </w:pPr>
          <w:r>
            <w:rPr>
              <w:rStyle w:val="Platshllartext"/>
            </w:rPr>
            <w:t xml:space="preserve"> </w:t>
          </w:r>
        </w:p>
      </w:docPartBody>
    </w:docPart>
    <w:docPart>
      <w:docPartPr>
        <w:name w:val="5BAD9CCF68C54C9596DDB3281E58BD31"/>
        <w:category>
          <w:name w:val="Allmänt"/>
          <w:gallery w:val="placeholder"/>
        </w:category>
        <w:types>
          <w:type w:val="bbPlcHdr"/>
        </w:types>
        <w:behaviors>
          <w:behavior w:val="content"/>
        </w:behaviors>
        <w:guid w:val="{00ADB6D0-A143-4F40-8A23-0184F9B667EB}"/>
      </w:docPartPr>
      <w:docPartBody>
        <w:p w:rsidR="00D947AB" w:rsidRDefault="004118DC">
          <w:pPr>
            <w:pStyle w:val="5BAD9CCF68C54C9596DDB3281E58BD31"/>
          </w:pPr>
          <w:r>
            <w:t xml:space="preserve"> </w:t>
          </w:r>
        </w:p>
      </w:docPartBody>
    </w:docPart>
    <w:docPart>
      <w:docPartPr>
        <w:name w:val="8D7ECE7FF4554EE3960EE44806AE52DF"/>
        <w:category>
          <w:name w:val="Allmänt"/>
          <w:gallery w:val="placeholder"/>
        </w:category>
        <w:types>
          <w:type w:val="bbPlcHdr"/>
        </w:types>
        <w:behaviors>
          <w:behavior w:val="content"/>
        </w:behaviors>
        <w:guid w:val="{DC3076EB-01A5-4CA7-B9D8-18312D11D9AB}"/>
      </w:docPartPr>
      <w:docPartBody>
        <w:p w:rsidR="00E028EE" w:rsidRDefault="00E028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8DC"/>
    <w:rsid w:val="004118DC"/>
    <w:rsid w:val="009E3835"/>
    <w:rsid w:val="00D947AB"/>
    <w:rsid w:val="00E028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08F90CC6A04CAAA463E2FE8A9C0CBD">
    <w:name w:val="5D08F90CC6A04CAAA463E2FE8A9C0CBD"/>
  </w:style>
  <w:style w:type="paragraph" w:customStyle="1" w:styleId="C503246337234F7F838F5DD974C082F9">
    <w:name w:val="C503246337234F7F838F5DD974C082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3FE91FCD88437EB0D1D9705B786544">
    <w:name w:val="783FE91FCD88437EB0D1D9705B786544"/>
  </w:style>
  <w:style w:type="paragraph" w:customStyle="1" w:styleId="66611C3CBE69443DBE4E6C4BA98E512B">
    <w:name w:val="66611C3CBE69443DBE4E6C4BA98E512B"/>
  </w:style>
  <w:style w:type="paragraph" w:customStyle="1" w:styleId="F15F43953D024CC5993EE07FBEF04FEE">
    <w:name w:val="F15F43953D024CC5993EE07FBEF04FEE"/>
  </w:style>
  <w:style w:type="paragraph" w:customStyle="1" w:styleId="CCABF7C65B0A46B4958AAAD0418E18D3">
    <w:name w:val="CCABF7C65B0A46B4958AAAD0418E18D3"/>
  </w:style>
  <w:style w:type="paragraph" w:customStyle="1" w:styleId="311F0E86185C4D7486BE1339F5041467">
    <w:name w:val="311F0E86185C4D7486BE1339F5041467"/>
  </w:style>
  <w:style w:type="paragraph" w:customStyle="1" w:styleId="5BAD9CCF68C54C9596DDB3281E58BD31">
    <w:name w:val="5BAD9CCF68C54C9596DDB3281E58BD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5AFA82-0989-415F-99A2-C4EE0DDD6316}"/>
</file>

<file path=customXml/itemProps2.xml><?xml version="1.0" encoding="utf-8"?>
<ds:datastoreItem xmlns:ds="http://schemas.openxmlformats.org/officeDocument/2006/customXml" ds:itemID="{CBC7DE55-DCEA-4E50-86BE-B6823C58DA85}"/>
</file>

<file path=customXml/itemProps3.xml><?xml version="1.0" encoding="utf-8"?>
<ds:datastoreItem xmlns:ds="http://schemas.openxmlformats.org/officeDocument/2006/customXml" ds:itemID="{7E010BCA-1B72-4748-A14E-589C5241C72E}"/>
</file>

<file path=docProps/app.xml><?xml version="1.0" encoding="utf-8"?>
<Properties xmlns="http://schemas.openxmlformats.org/officeDocument/2006/extended-properties" xmlns:vt="http://schemas.openxmlformats.org/officeDocument/2006/docPropsVTypes">
  <Template>Normal</Template>
  <TotalTime>7</TotalTime>
  <Pages>1</Pages>
  <Words>252</Words>
  <Characters>1483</Characters>
  <Application>Microsoft Office Word</Application>
  <DocSecurity>0</DocSecurity>
  <Lines>29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M1089 Återaktivering av Svärdsorden</vt:lpstr>
      <vt:lpstr>
      </vt:lpstr>
    </vt:vector>
  </TitlesOfParts>
  <Company>Sveriges riksdag</Company>
  <LinksUpToDate>false</LinksUpToDate>
  <CharactersWithSpaces>1730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