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21D" w:rsidRPr="00566B68" w:rsidRDefault="00FC021D">
      <w:pPr>
        <w:pStyle w:val="Hemstlrubrik"/>
      </w:pPr>
      <w:r w:rsidRPr="00566B68">
        <w:t>Förslag till riksdagsbeslut</w:t>
      </w:r>
    </w:p>
    <w:p w:rsidR="00FC021D" w:rsidRPr="00566B68" w:rsidRDefault="00FC021D">
      <w:pPr>
        <w:pStyle w:val="Hemstlatt"/>
        <w:numPr>
          <w:ilvl w:val="0"/>
          <w:numId w:val="1"/>
        </w:numPr>
      </w:pPr>
      <w:r w:rsidRPr="00566B68">
        <w:t>Riksdagen tillkännager för regeringen som sin mening vad som anförs i motionen om att förändra jakten på björn från skyddsjakt till licensjakt.</w:t>
      </w:r>
    </w:p>
    <w:p w:rsidR="00FC021D" w:rsidRPr="00566B68" w:rsidRDefault="00FC021D">
      <w:pPr>
        <w:pStyle w:val="Hemstlatt"/>
        <w:numPr>
          <w:ilvl w:val="0"/>
          <w:numId w:val="1"/>
        </w:numPr>
      </w:pPr>
      <w:r w:rsidRPr="00566B68">
        <w:t>Riksdagen tillkännager för regeringen som sin mening vad som anförs i motionen om att ge länsstyrelserna uppdraget som besluta</w:t>
      </w:r>
      <w:r w:rsidRPr="00566B68">
        <w:t>n</w:t>
      </w:r>
      <w:r w:rsidRPr="00566B68">
        <w:t>de organ vid en övergång till licensjakt.</w:t>
      </w:r>
    </w:p>
    <w:p w:rsidR="00FC021D" w:rsidRPr="00566B68" w:rsidRDefault="00FC021D">
      <w:pPr>
        <w:pStyle w:val="Rubrik1"/>
      </w:pPr>
      <w:r w:rsidRPr="00566B68">
        <w:t>Motivering</w:t>
      </w:r>
    </w:p>
    <w:p w:rsidR="00FC021D" w:rsidRPr="00566B68" w:rsidRDefault="00FC021D">
      <w:r w:rsidRPr="00566B68">
        <w:t>Sedan Sverige gick med i EU 1995 har björnen endast fått jagas med stöd av skyddsregler i art- och habitatdirektiven. Björnen anses i Europa vara en h</w:t>
      </w:r>
      <w:r w:rsidRPr="00566B68">
        <w:t>o</w:t>
      </w:r>
      <w:r w:rsidRPr="00566B68">
        <w:t>tad art som i princip inte får jagas om det inte är för att undvika problem som inte kan lösas på andra sätt än genom jakt.</w:t>
      </w:r>
    </w:p>
    <w:p w:rsidR="00FC021D" w:rsidRPr="00566B68" w:rsidRDefault="00FC021D">
      <w:pPr>
        <w:pStyle w:val="Normaltindrag"/>
      </w:pPr>
      <w:r w:rsidRPr="00566B68">
        <w:t>Den svenska björnstammen är idag livskraftig och ökar. Björnstammen är idag större än sedan mitten av 1800-talet. Det skandinaviska björnprojektet redovisade en populationsberäkning för Naturvårdsverket i juni 2006 där population var beräknad till 2 550 individer hösten 2005. Beräkningen bas</w:t>
      </w:r>
      <w:r w:rsidRPr="00566B68">
        <w:t>e</w:t>
      </w:r>
      <w:r w:rsidRPr="00566B68">
        <w:t>rades på rovdjursobservationer och dna-baserade spillningsinventeringar. I maj 2007 redovisade björnprojektet preliminära tillväxtsiffror – denna berä</w:t>
      </w:r>
      <w:r w:rsidRPr="00566B68">
        <w:t>k</w:t>
      </w:r>
      <w:r w:rsidRPr="00566B68">
        <w:t>ning uppskattar den årliga tillväxten av björnstammen till 4,8 procent.</w:t>
      </w:r>
    </w:p>
    <w:p w:rsidR="00FC021D" w:rsidRPr="00566B68" w:rsidRDefault="00FC021D">
      <w:pPr>
        <w:pStyle w:val="Normaltindrag"/>
      </w:pPr>
      <w:r w:rsidRPr="00566B68">
        <w:t>I den av riksdagen antagna propositionen Sammanhållen rovdjurspolitik (2000/2001:57) anges målet för populationen till 100 föryngringar per år, vilket motsvarar ca 1 000 individer. Eftersom björnstammen idag är betydligt större än det målet är det dags att normalisera jakten. Björnjakten</w:t>
      </w:r>
      <w:r w:rsidRPr="00566B68">
        <w:t xml:space="preserve"> bör därför övergå från att vara skyddsjakt till sedvanlig kontrollerad licensjakt. Det är olyckligt att björnen inte ses som en jaktlig resurs utan endast som ett pr</w:t>
      </w:r>
      <w:r w:rsidRPr="00566B68">
        <w:t>o</w:t>
      </w:r>
      <w:r w:rsidRPr="00566B68">
        <w:t>blem som måste lösas.</w:t>
      </w:r>
    </w:p>
    <w:p w:rsidR="00FC021D" w:rsidRPr="00566B68" w:rsidRDefault="00FC021D">
      <w:pPr>
        <w:pStyle w:val="Normaltindrag"/>
      </w:pPr>
      <w:r w:rsidRPr="00566B68">
        <w:t>I samband med en sådan övergång bör besluten om licensjakten fortsät</w:t>
      </w:r>
      <w:r w:rsidRPr="00566B68">
        <w:t>t</w:t>
      </w:r>
      <w:r w:rsidRPr="00566B68">
        <w:t>ning</w:t>
      </w:r>
      <w:r w:rsidRPr="00566B68">
        <w:t>s</w:t>
      </w:r>
      <w:r w:rsidRPr="00566B68">
        <w:t>vis tas av länsstyrelserna istället för som idag av Naturvårdsverket.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66B68">
        <w:trPr>
          <w:cantSplit/>
        </w:trPr>
        <w:tc>
          <w:tcPr>
            <w:tcW w:w="3046" w:type="dxa"/>
          </w:tcPr>
          <w:p w:rsidR="00FC021D" w:rsidRPr="00566B68" w:rsidRDefault="00FC021D">
            <w:pPr>
              <w:pStyle w:val="UnderskriftDatum"/>
              <w:spacing w:before="240"/>
            </w:pPr>
            <w:r w:rsidRPr="00566B68">
              <w:lastRenderedPageBreak/>
              <w:t>Stockholm den 3 oktober 2007</w:t>
            </w:r>
          </w:p>
        </w:tc>
        <w:tc>
          <w:tcPr>
            <w:tcW w:w="3047" w:type="dxa"/>
          </w:tcPr>
          <w:p w:rsidR="00FC021D" w:rsidRPr="00566B68" w:rsidRDefault="00FC021D">
            <w:pPr>
              <w:pStyle w:val="Underskrifter"/>
              <w:spacing w:before="240"/>
            </w:pPr>
          </w:p>
        </w:tc>
      </w:tr>
      <w:tr w:rsidR="00000000" w:rsidRPr="00566B68">
        <w:trPr>
          <w:cantSplit/>
        </w:trPr>
        <w:tc>
          <w:tcPr>
            <w:tcW w:w="3046" w:type="dxa"/>
          </w:tcPr>
          <w:p w:rsidR="00FC021D" w:rsidRPr="00566B68" w:rsidRDefault="00FC021D">
            <w:pPr>
              <w:pStyle w:val="Underskrifter"/>
            </w:pPr>
            <w:r w:rsidRPr="00566B68">
              <w:t>Krister Hammarbergh (m)</w:t>
            </w:r>
          </w:p>
        </w:tc>
        <w:tc>
          <w:tcPr>
            <w:tcW w:w="3046" w:type="dxa"/>
          </w:tcPr>
          <w:p w:rsidR="00FC021D" w:rsidRPr="00566B68" w:rsidRDefault="00FC021D">
            <w:pPr>
              <w:pStyle w:val="Underskrifter"/>
            </w:pPr>
          </w:p>
        </w:tc>
      </w:tr>
    </w:tbl>
    <w:p w:rsidR="00FC021D" w:rsidRPr="00566B68" w:rsidRDefault="00FC021D">
      <w:pPr>
        <w:pStyle w:val="Normaltindrag"/>
      </w:pPr>
    </w:p>
    <w:sectPr w:rsidR="00FC021D" w:rsidRPr="00566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21D" w:rsidRPr="00566B68" w:rsidRDefault="00FC021D">
      <w:r w:rsidRPr="00566B68">
        <w:separator/>
      </w:r>
    </w:p>
  </w:endnote>
  <w:endnote w:type="continuationSeparator" w:id="0">
    <w:p w:rsidR="00FC021D" w:rsidRPr="00566B68" w:rsidRDefault="00FC021D">
      <w:r w:rsidRPr="00566B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21D" w:rsidRPr="00566B68" w:rsidRDefault="00566B68">
    <w:pPr>
      <w:pStyle w:val="Sidfot"/>
    </w:pPr>
    <w:r w:rsidRPr="00566B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832858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21D" w:rsidRDefault="00FC02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021D" w:rsidRDefault="00FC02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21D" w:rsidRPr="00566B68" w:rsidRDefault="00566B68">
    <w:pPr>
      <w:pStyle w:val="Sidfot"/>
    </w:pPr>
    <w:r w:rsidRPr="00566B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24249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21D" w:rsidRDefault="00FC02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021D" w:rsidRDefault="00FC02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21D" w:rsidRPr="00566B68" w:rsidRDefault="00566B68">
    <w:pPr>
      <w:pStyle w:val="Sidfot"/>
    </w:pPr>
    <w:r w:rsidRPr="00566B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34836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21D" w:rsidRDefault="00FC02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021D" w:rsidRDefault="00FC02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21D" w:rsidRPr="00566B68" w:rsidRDefault="00FC021D">
      <w:r w:rsidRPr="00566B68">
        <w:separator/>
      </w:r>
    </w:p>
  </w:footnote>
  <w:footnote w:type="continuationSeparator" w:id="0">
    <w:p w:rsidR="00FC021D" w:rsidRPr="00566B68" w:rsidRDefault="00FC021D">
      <w:r w:rsidRPr="00566B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21D" w:rsidRPr="00566B68" w:rsidRDefault="00566B68">
    <w:pPr>
      <w:pStyle w:val="Sidhuvud"/>
    </w:pPr>
    <w:r w:rsidRPr="00566B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06926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21D" w:rsidRDefault="00FC02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021D" w:rsidRDefault="00FC02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21D" w:rsidRPr="00566B68" w:rsidRDefault="00566B68">
    <w:pPr>
      <w:pStyle w:val="Sidhuvud"/>
    </w:pPr>
    <w:r w:rsidRPr="00566B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89663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21D" w:rsidRDefault="00FC02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021D" w:rsidRDefault="00FC02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21D" w:rsidRPr="00566B68" w:rsidRDefault="00FC021D">
    <w:pPr>
      <w:pStyle w:val="FSHNormal"/>
      <w:tabs>
        <w:tab w:val="right" w:pos="5840"/>
      </w:tabs>
    </w:pPr>
    <w:r w:rsidRPr="00566B68">
      <w:br/>
    </w:r>
    <w:r w:rsidRPr="00566B68">
      <w:fldChar w:fldCharType="begin" w:fldLock="1"/>
    </w:r>
    <w:r w:rsidRPr="00566B68">
      <w:instrText xml:space="preserve"> DOCPROPERTY</w:instrText>
    </w:r>
    <w:r w:rsidRPr="00566B68">
      <w:rPr>
        <w:sz w:val="18"/>
      </w:rPr>
      <w:instrText xml:space="preserve"> "YearUser" *\charformat </w:instrText>
    </w:r>
    <w:r w:rsidRPr="00566B68">
      <w:fldChar w:fldCharType="separate"/>
    </w:r>
    <w:r w:rsidRPr="00566B68">
      <w:t>2007/08</w:t>
    </w:r>
    <w:r w:rsidRPr="00566B68">
      <w:fldChar w:fldCharType="end"/>
    </w:r>
    <w:r w:rsidRPr="00566B68">
      <w:t xml:space="preserve"> </w:t>
    </w:r>
    <w:r w:rsidRPr="00566B68">
      <w:tab/>
      <w:t xml:space="preserve">mnr: </w:t>
    </w:r>
    <w:r w:rsidRPr="00566B68">
      <w:fldChar w:fldCharType="begin" w:fldLock="1"/>
    </w:r>
    <w:r w:rsidRPr="00566B68">
      <w:instrText xml:space="preserve"> DOCPROPERTY</w:instrText>
    </w:r>
    <w:r w:rsidRPr="00566B68">
      <w:rPr>
        <w:sz w:val="18"/>
      </w:rPr>
      <w:instrText xml:space="preserve"> "Motionsnummer" *\charformat </w:instrText>
    </w:r>
    <w:r w:rsidRPr="00566B68">
      <w:fldChar w:fldCharType="separate"/>
    </w:r>
    <w:r w:rsidRPr="00566B68">
      <w:t>MJ369</w:t>
    </w:r>
    <w:r w:rsidRPr="00566B68">
      <w:fldChar w:fldCharType="end"/>
    </w:r>
    <w:r w:rsidRPr="00566B68">
      <w:br/>
    </w:r>
    <w:r w:rsidRPr="00566B68">
      <w:fldChar w:fldCharType="begin" w:fldLock="1"/>
    </w:r>
    <w:r w:rsidRPr="00566B68">
      <w:instrText xml:space="preserve"> DOCPROPERTY</w:instrText>
    </w:r>
    <w:r w:rsidRPr="00566B68">
      <w:rPr>
        <w:sz w:val="18"/>
      </w:rPr>
      <w:instrText xml:space="preserve"> "Samling" *\charformat </w:instrText>
    </w:r>
    <w:r w:rsidRPr="00566B68">
      <w:fldChar w:fldCharType="end"/>
    </w:r>
    <w:r w:rsidRPr="00566B68">
      <w:tab/>
      <w:t xml:space="preserve">pnr: </w:t>
    </w:r>
    <w:r w:rsidRPr="00566B68">
      <w:fldChar w:fldCharType="begin" w:fldLock="1"/>
    </w:r>
    <w:r w:rsidRPr="00566B68">
      <w:instrText xml:space="preserve"> DOCPROPERTY</w:instrText>
    </w:r>
    <w:r w:rsidRPr="00566B68">
      <w:rPr>
        <w:sz w:val="18"/>
      </w:rPr>
      <w:instrText xml:space="preserve"> "Partinummer" *\charformat </w:instrText>
    </w:r>
    <w:r w:rsidRPr="00566B68">
      <w:fldChar w:fldCharType="separate"/>
    </w:r>
    <w:r w:rsidRPr="00566B68">
      <w:t>m1643</w:t>
    </w:r>
    <w:r w:rsidRPr="00566B68">
      <w:fldChar w:fldCharType="end"/>
    </w:r>
  </w:p>
  <w:p w:rsidR="00FC021D" w:rsidRPr="00566B68" w:rsidRDefault="00FC021D">
    <w:pPr>
      <w:pStyle w:val="FSHRub1"/>
    </w:pPr>
    <w:r w:rsidRPr="00566B68">
      <w:t>Motion till riksdagen</w:t>
    </w:r>
    <w:r w:rsidRPr="00566B68">
      <w:br/>
    </w:r>
    <w:r w:rsidRPr="00566B68">
      <w:fldChar w:fldCharType="begin" w:fldLock="1"/>
    </w:r>
    <w:r w:rsidRPr="00566B68">
      <w:instrText xml:space="preserve"> DOCPROPERTY "YearUser" *\charformat </w:instrText>
    </w:r>
    <w:r w:rsidRPr="00566B68">
      <w:fldChar w:fldCharType="separate"/>
    </w:r>
    <w:r w:rsidRPr="00566B68">
      <w:t>2007/08</w:t>
    </w:r>
    <w:r w:rsidRPr="00566B68">
      <w:fldChar w:fldCharType="end"/>
    </w:r>
    <w:r w:rsidRPr="00566B68">
      <w:t>:</w:t>
    </w:r>
    <w:r w:rsidRPr="00566B68">
      <w:fldChar w:fldCharType="begin" w:fldLock="1"/>
    </w:r>
    <w:r w:rsidRPr="00566B68">
      <w:instrText xml:space="preserve"> DOCPROPERTY "Motionsnummer" *\charformat </w:instrText>
    </w:r>
    <w:r w:rsidRPr="00566B68">
      <w:fldChar w:fldCharType="separate"/>
    </w:r>
    <w:r w:rsidRPr="00566B68">
      <w:t>MJ369</w:t>
    </w:r>
    <w:r w:rsidRPr="00566B68">
      <w:fldChar w:fldCharType="end"/>
    </w:r>
  </w:p>
  <w:p w:rsidR="00FC021D" w:rsidRPr="00566B68" w:rsidRDefault="00FC021D">
    <w:pPr>
      <w:pStyle w:val="FSHNormalS5"/>
    </w:pPr>
    <w:r w:rsidRPr="00566B68">
      <w:fldChar w:fldCharType="begin" w:fldLock="1"/>
    </w:r>
    <w:r w:rsidRPr="00566B68">
      <w:instrText xml:space="preserve"> DOCPROPERTY "MotionarText" *\charformat </w:instrText>
    </w:r>
    <w:r w:rsidRPr="00566B68">
      <w:fldChar w:fldCharType="separate"/>
    </w:r>
    <w:r w:rsidRPr="00566B68">
      <w:t>av Krister Hammarbergh (m)</w:t>
    </w:r>
    <w:r w:rsidRPr="00566B68">
      <w:fldChar w:fldCharType="end"/>
    </w:r>
    <w:r w:rsidRPr="00566B68">
      <w:br/>
    </w:r>
    <w:r w:rsidRPr="00566B68">
      <w:fldChar w:fldCharType="begin" w:fldLock="1"/>
    </w:r>
    <w:r w:rsidRPr="00566B68">
      <w:instrText xml:space="preserve"> DOCPROPERTY "SvarFrasKort" *\charformat </w:instrText>
    </w:r>
    <w:r w:rsidRPr="00566B68">
      <w:fldChar w:fldCharType="end"/>
    </w:r>
  </w:p>
  <w:p w:rsidR="00FC021D" w:rsidRPr="00566B68" w:rsidRDefault="00FC021D">
    <w:pPr>
      <w:pStyle w:val="FSHTitel"/>
    </w:pPr>
    <w:r w:rsidRPr="00566B68">
      <w:fldChar w:fldCharType="begin" w:fldLock="1"/>
    </w:r>
    <w:r w:rsidRPr="00566B68">
      <w:instrText xml:space="preserve"> DOCPROPERTY</w:instrText>
    </w:r>
    <w:r w:rsidRPr="00566B68">
      <w:rPr>
        <w:sz w:val="18"/>
      </w:rPr>
      <w:instrText xml:space="preserve"> "RubrikSvar" *\charformat </w:instrText>
    </w:r>
    <w:r w:rsidRPr="00566B68">
      <w:fldChar w:fldCharType="separate"/>
    </w:r>
    <w:r w:rsidRPr="00566B68">
      <w:t>Björnjakt</w:t>
    </w:r>
    <w:r w:rsidRPr="00566B68">
      <w:fldChar w:fldCharType="end"/>
    </w:r>
  </w:p>
  <w:p w:rsidR="00FC021D" w:rsidRPr="00566B68" w:rsidRDefault="00FC021D">
    <w:pPr>
      <w:pStyle w:val="Normal00"/>
    </w:pPr>
  </w:p>
  <w:p w:rsidR="00FC021D" w:rsidRPr="00566B68" w:rsidRDefault="00FC02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E53422F"/>
    <w:multiLevelType w:val="hybridMultilevel"/>
    <w:tmpl w:val="71EE563A"/>
    <w:lvl w:ilvl="0" w:tplc="93F0EC5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C87EE6"/>
    <w:multiLevelType w:val="hybridMultilevel"/>
    <w:tmpl w:val="202C8BD0"/>
    <w:lvl w:ilvl="0" w:tplc="FD042E6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8864978">
    <w:abstractNumId w:val="8"/>
  </w:num>
  <w:num w:numId="2" w16cid:durableId="1490292043">
    <w:abstractNumId w:val="9"/>
  </w:num>
  <w:num w:numId="3" w16cid:durableId="367488229">
    <w:abstractNumId w:val="8"/>
  </w:num>
  <w:num w:numId="4" w16cid:durableId="1278677915">
    <w:abstractNumId w:val="9"/>
  </w:num>
  <w:num w:numId="5" w16cid:durableId="1283809199">
    <w:abstractNumId w:val="13"/>
  </w:num>
  <w:num w:numId="6" w16cid:durableId="76489142">
    <w:abstractNumId w:val="10"/>
  </w:num>
  <w:num w:numId="7" w16cid:durableId="212422384">
    <w:abstractNumId w:val="11"/>
  </w:num>
  <w:num w:numId="8" w16cid:durableId="77217163">
    <w:abstractNumId w:val="12"/>
  </w:num>
  <w:num w:numId="9" w16cid:durableId="953294099">
    <w:abstractNumId w:val="8"/>
  </w:num>
  <w:num w:numId="10" w16cid:durableId="481043237">
    <w:abstractNumId w:val="3"/>
  </w:num>
  <w:num w:numId="11" w16cid:durableId="21902264">
    <w:abstractNumId w:val="2"/>
  </w:num>
  <w:num w:numId="12" w16cid:durableId="1725835088">
    <w:abstractNumId w:val="1"/>
  </w:num>
  <w:num w:numId="13" w16cid:durableId="1951349858">
    <w:abstractNumId w:val="0"/>
  </w:num>
  <w:num w:numId="14" w16cid:durableId="904267753">
    <w:abstractNumId w:val="9"/>
  </w:num>
  <w:num w:numId="15" w16cid:durableId="777600382">
    <w:abstractNumId w:val="7"/>
  </w:num>
  <w:num w:numId="16" w16cid:durableId="1334525554">
    <w:abstractNumId w:val="6"/>
  </w:num>
  <w:num w:numId="17" w16cid:durableId="1542933055">
    <w:abstractNumId w:val="5"/>
  </w:num>
  <w:num w:numId="18" w16cid:durableId="197087041">
    <w:abstractNumId w:val="4"/>
  </w:num>
  <w:num w:numId="19" w16cid:durableId="1039357511">
    <w:abstractNumId w:val="15"/>
  </w:num>
  <w:num w:numId="20" w16cid:durableId="9623495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6D96718-E554-4647-8150-BA8B743E6BB2}"/>
  </w:docVars>
  <w:rsids>
    <w:rsidRoot w:val="00467001"/>
    <w:rsid w:val="00467001"/>
    <w:rsid w:val="00566B68"/>
    <w:rsid w:val="00FC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37D630-69BB-403F-BD40-19165C72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1556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m1643</vt:lpstr>
    </vt:vector>
  </TitlesOfParts>
  <Company>Riksdagen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m1643</dc:title>
  <dc:subject>m1643</dc:subject>
  <dc:creator>Riksdagen</dc:creator>
  <cp:keywords>Riksdagen</cp:keywords>
  <dc:description>TKG-ktrl, MSMQ4mb, PersReg-Distribution mm</dc:description>
  <cp:lastModifiedBy>Lars Brink</cp:lastModifiedBy>
  <cp:revision>2</cp:revision>
  <cp:lastPrinted>2007-11-09T13:41:00Z</cp:lastPrinted>
  <dcterms:created xsi:type="dcterms:W3CDTF">2025-12-17T07:02:00Z</dcterms:created>
  <dcterms:modified xsi:type="dcterms:W3CDTF">2025-12-17T07:02:00Z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Björnjakt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Björnjakt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mikael.j.karlsson@riksdagen.se</vt:lpwstr>
  </property>
  <property fmtid="{D5CDD505-2E9C-101B-9397-08002B2CF9AE}" pid="45" name="ReservUID">
    <vt:lpwstr>ml0222aa</vt:lpwstr>
  </property>
  <property fmtid="{D5CDD505-2E9C-101B-9397-08002B2CF9AE}" pid="46" name="MotionID">
    <vt:lpwstr>20072008000000000109000016430069</vt:lpwstr>
  </property>
  <property fmtid="{D5CDD505-2E9C-101B-9397-08002B2CF9AE}" pid="47" name="datum">
    <vt:lpwstr>071003</vt:lpwstr>
  </property>
  <property fmtid="{D5CDD505-2E9C-101B-9397-08002B2CF9AE}" pid="48" name="avsändar-e-post">
    <vt:lpwstr>mikael.j.karlsson@riksdagen.se</vt:lpwstr>
  </property>
  <property fmtid="{D5CDD505-2E9C-101B-9397-08002B2CF9AE}" pid="49" name="id">
    <vt:lpwstr>20072008000000000109000016430069</vt:lpwstr>
  </property>
  <property fmtid="{D5CDD505-2E9C-101B-9397-08002B2CF9AE}" pid="50" name="nummer">
    <vt:lpwstr>369</vt:lpwstr>
  </property>
  <property fmtid="{D5CDD505-2E9C-101B-9397-08002B2CF9AE}" pid="51" name="utskottsbeteckning">
    <vt:lpwstr>MJ</vt:lpwstr>
  </property>
  <property fmtid="{D5CDD505-2E9C-101B-9397-08002B2CF9AE}" pid="52" name="GlobalUID">
    <vt:lpwstr>{E87A3EF2-8C88-4EC5-8C56-21499CAA1DAC}</vt:lpwstr>
  </property>
  <property fmtid="{D5CDD505-2E9C-101B-9397-08002B2CF9AE}" pid="53" name="Överföringar">
    <vt:i4>0</vt:i4>
  </property>
  <property fmtid="{D5CDD505-2E9C-101B-9397-08002B2CF9AE}" pid="54" name="Checksum">
    <vt:lpwstr>*0018055802746*</vt:lpwstr>
  </property>
  <property fmtid="{D5CDD505-2E9C-101B-9397-08002B2CF9AE}" pid="55" name="skuggnummer">
    <vt:lpwstr>1941</vt:lpwstr>
  </property>
  <property fmtid="{D5CDD505-2E9C-101B-9397-08002B2CF9AE}" pid="56" name="urixVersion">
    <vt:lpwstr>3.2.0.8</vt:lpwstr>
  </property>
  <property fmtid="{D5CDD505-2E9C-101B-9397-08002B2CF9AE}" pid="57" name="urixOrigin">
    <vt:lpwstr>071109 14:41:19.015</vt:lpwstr>
  </property>
  <property fmtid="{D5CDD505-2E9C-101B-9397-08002B2CF9AE}" pid="58" name="urixGuid">
    <vt:lpwstr>{301ECF4F-86B4-4B1D-B7D0-AED0E87FD543}</vt:lpwstr>
  </property>
</Properties>
</file>