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88B" w:rsidRPr="00526640" w:rsidRDefault="0026388B" w:rsidP="00185CA4">
      <w:pPr>
        <w:pStyle w:val="Hemstlrubrik"/>
      </w:pPr>
      <w:r w:rsidRPr="00526640">
        <w:t>Förslag till riksdagsbeslut</w:t>
      </w:r>
    </w:p>
    <w:p w:rsidR="0026388B" w:rsidRPr="00526640" w:rsidRDefault="0026388B" w:rsidP="0068090E">
      <w:pPr>
        <w:pStyle w:val="Hemstlatt"/>
        <w:rPr>
          <w:spacing w:val="-4"/>
          <w:szCs w:val="19"/>
        </w:rPr>
      </w:pPr>
      <w:r w:rsidRPr="00526640">
        <w:t>Riksdagen tillkännager för regeringen som sin mening vad i motionen a</w:t>
      </w:r>
      <w:r w:rsidRPr="00526640">
        <w:rPr>
          <w:spacing w:val="-2"/>
          <w:szCs w:val="19"/>
        </w:rPr>
        <w:t>n</w:t>
      </w:r>
      <w:r w:rsidRPr="00526640">
        <w:rPr>
          <w:spacing w:val="-2"/>
          <w:szCs w:val="19"/>
        </w:rPr>
        <w:t>f</w:t>
      </w:r>
      <w:r w:rsidRPr="00526640">
        <w:rPr>
          <w:spacing w:val="-4"/>
          <w:szCs w:val="19"/>
        </w:rPr>
        <w:t>örs om att stoppa den motorburna, kränkande reklamen för porrklu</w:t>
      </w:r>
      <w:r w:rsidRPr="00526640">
        <w:rPr>
          <w:spacing w:val="-4"/>
          <w:szCs w:val="19"/>
        </w:rPr>
        <w:t>b</w:t>
      </w:r>
      <w:r w:rsidRPr="00526640">
        <w:rPr>
          <w:spacing w:val="-4"/>
          <w:szCs w:val="19"/>
        </w:rPr>
        <w:t>bar.</w:t>
      </w:r>
    </w:p>
    <w:p w:rsidR="00E84F25" w:rsidRPr="00526640" w:rsidRDefault="007C6092" w:rsidP="00E22893">
      <w:pPr>
        <w:pStyle w:val="Rubrik1"/>
      </w:pPr>
      <w:r w:rsidRPr="00526640">
        <w:t>Motivering</w:t>
      </w:r>
    </w:p>
    <w:p w:rsidR="0026388B" w:rsidRPr="00526640" w:rsidRDefault="0026388B" w:rsidP="0026388B">
      <w:r w:rsidRPr="00526640">
        <w:t>Stockholms stad har vid ett flertal tillfällen försökt att stoppa porrklubba</w:t>
      </w:r>
      <w:r w:rsidR="00185CA4" w:rsidRPr="00526640">
        <w:t>rnas reklambilar</w:t>
      </w:r>
      <w:r w:rsidRPr="00526640">
        <w:t xml:space="preserve"> utan att lyckas. I en nyligen avkunnad dom fastställer kammar</w:t>
      </w:r>
      <w:r w:rsidR="00185CA4" w:rsidRPr="00526640">
        <w:softHyphen/>
      </w:r>
      <w:r w:rsidRPr="00526640">
        <w:t>rätten klubbarnas rätt att trafikera stadens gator med sina fordon. Dessa fo</w:t>
      </w:r>
      <w:r w:rsidRPr="00526640">
        <w:t>r</w:t>
      </w:r>
      <w:r w:rsidRPr="00526640">
        <w:t xml:space="preserve">don exponerar halvnakna kvinnor på stora ljusupplysta, kvinnoförnedrande tavlor. Utöver den ojämlika kvinnosyn som denna verksamhet ger uttryck för utgör bilarnas intensiva trafik i Stockholm </w:t>
      </w:r>
      <w:r w:rsidR="00185CA4" w:rsidRPr="00526640">
        <w:t xml:space="preserve">city </w:t>
      </w:r>
      <w:r w:rsidRPr="00526640">
        <w:t>en inte obetydlig miljöbelas</w:t>
      </w:r>
      <w:r w:rsidRPr="00526640">
        <w:t>t</w:t>
      </w:r>
      <w:r w:rsidRPr="00526640">
        <w:t>ning. Den offentliga miljön måste befrias från denna sociala och miljömässiga nedsmutsning. Reklamen i</w:t>
      </w:r>
      <w:r w:rsidR="00185CA4" w:rsidRPr="00526640">
        <w:t xml:space="preserve"> </w:t>
      </w:r>
      <w:r w:rsidRPr="00526640">
        <w:t>fråga är inte förenlig med en jämställd syn på människor. Det är inte ovanligt att dessa fordon syns runt de stora hotellen, vilket frammanar en negativ syn hos turister och besökare i vårt land.</w:t>
      </w:r>
    </w:p>
    <w:p w:rsidR="0026388B" w:rsidRPr="00526640" w:rsidRDefault="0026388B" w:rsidP="00185CA4">
      <w:pPr>
        <w:pStyle w:val="Normaltindrag"/>
      </w:pPr>
      <w:r w:rsidRPr="00526640">
        <w:t>För att få bort den motorburna porreklamen borde det inte vara omöjligt att införa regler, eller tolka gällande lagrum, så att verksamheten kan stoppas. Ett sätt kan vara att motorfordon som endast har till uppgift att vara reklambärare blir tillståndspliktiga.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5CA4" w:rsidRPr="00526640">
        <w:tblPrEx>
          <w:tblCellMar>
            <w:top w:w="0" w:type="dxa"/>
            <w:bottom w:w="0" w:type="dxa"/>
          </w:tblCellMar>
        </w:tblPrEx>
        <w:trPr>
          <w:cantSplit/>
        </w:trPr>
        <w:tc>
          <w:tcPr>
            <w:tcW w:w="3046" w:type="dxa"/>
          </w:tcPr>
          <w:p w:rsidR="00185CA4" w:rsidRPr="00526640" w:rsidRDefault="00185CA4" w:rsidP="00185CA4">
            <w:pPr>
              <w:pStyle w:val="UnderskriftDatum"/>
              <w:spacing w:before="240"/>
            </w:pPr>
            <w:r w:rsidRPr="00526640">
              <w:t>Stockholm den 26 september 2005</w:t>
            </w:r>
          </w:p>
        </w:tc>
        <w:tc>
          <w:tcPr>
            <w:tcW w:w="3047" w:type="dxa"/>
          </w:tcPr>
          <w:p w:rsidR="00185CA4" w:rsidRPr="00526640" w:rsidRDefault="00185CA4" w:rsidP="00185CA4">
            <w:pPr>
              <w:pStyle w:val="Underskrifter"/>
              <w:spacing w:before="240"/>
            </w:pPr>
          </w:p>
        </w:tc>
      </w:tr>
      <w:tr w:rsidR="00185CA4" w:rsidRPr="00526640">
        <w:tblPrEx>
          <w:tblCellMar>
            <w:top w:w="0" w:type="dxa"/>
            <w:bottom w:w="0" w:type="dxa"/>
          </w:tblCellMar>
        </w:tblPrEx>
        <w:trPr>
          <w:cantSplit/>
        </w:trPr>
        <w:tc>
          <w:tcPr>
            <w:tcW w:w="3046" w:type="dxa"/>
          </w:tcPr>
          <w:p w:rsidR="00185CA4" w:rsidRPr="00526640" w:rsidRDefault="00185CA4" w:rsidP="00185CA4">
            <w:pPr>
              <w:pStyle w:val="Underskrifter"/>
            </w:pPr>
            <w:r w:rsidRPr="00526640">
              <w:t>Sylvia Lindgren (s)</w:t>
            </w:r>
          </w:p>
        </w:tc>
        <w:tc>
          <w:tcPr>
            <w:tcW w:w="3047" w:type="dxa"/>
          </w:tcPr>
          <w:p w:rsidR="00185CA4" w:rsidRPr="00526640" w:rsidRDefault="00185CA4" w:rsidP="00185CA4">
            <w:pPr>
              <w:pStyle w:val="Underskrifter"/>
            </w:pPr>
            <w:r w:rsidRPr="00526640">
              <w:t>Veronica Palm (s)</w:t>
            </w:r>
          </w:p>
        </w:tc>
      </w:tr>
    </w:tbl>
    <w:p w:rsidR="0026388B" w:rsidRPr="00526640" w:rsidRDefault="0026388B" w:rsidP="00185CA4">
      <w:pPr>
        <w:pStyle w:val="Normaltindrag"/>
      </w:pPr>
    </w:p>
    <w:sectPr w:rsidR="0026388B" w:rsidRPr="00526640" w:rsidSect="00185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B95" w:rsidRPr="00526640" w:rsidRDefault="00962B95">
      <w:r w:rsidRPr="00526640">
        <w:separator/>
      </w:r>
    </w:p>
  </w:endnote>
  <w:endnote w:type="continuationSeparator" w:id="0">
    <w:p w:rsidR="00962B95" w:rsidRPr="00526640" w:rsidRDefault="00962B95">
      <w:r w:rsidRPr="00526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29" w:rsidRPr="00526640" w:rsidRDefault="00526640" w:rsidP="00185CA4">
    <w:pPr>
      <w:pStyle w:val="Sidfot"/>
    </w:pPr>
    <w:r w:rsidRPr="005266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24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A4" w:rsidRDefault="00185C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CA4" w:rsidRDefault="00185C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26640" w:rsidRDefault="00526640" w:rsidP="00185CA4">
    <w:pPr>
      <w:pStyle w:val="Sidfot"/>
    </w:pPr>
    <w:r w:rsidRPr="005266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71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A4" w:rsidRDefault="00185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CA4" w:rsidRDefault="00185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26640" w:rsidRDefault="00526640" w:rsidP="00185CA4">
    <w:pPr>
      <w:pStyle w:val="Sidfot"/>
    </w:pPr>
    <w:r w:rsidRPr="005266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548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A4" w:rsidRDefault="00185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CA4" w:rsidRDefault="00185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B95" w:rsidRPr="00526640" w:rsidRDefault="00962B95">
      <w:r w:rsidRPr="00526640">
        <w:separator/>
      </w:r>
    </w:p>
  </w:footnote>
  <w:footnote w:type="continuationSeparator" w:id="0">
    <w:p w:rsidR="00962B95" w:rsidRPr="00526640" w:rsidRDefault="00962B95">
      <w:r w:rsidRPr="00526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29" w:rsidRPr="00526640" w:rsidRDefault="00526640" w:rsidP="00185CA4">
    <w:pPr>
      <w:pStyle w:val="Sidhuvud"/>
    </w:pPr>
    <w:r w:rsidRPr="005266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609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A4" w:rsidRDefault="00185C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CA4" w:rsidRDefault="00185C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26640" w:rsidRDefault="00526640" w:rsidP="00185CA4">
    <w:pPr>
      <w:pStyle w:val="Sidhuvud"/>
    </w:pPr>
    <w:r w:rsidRPr="005266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811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A4" w:rsidRDefault="00185C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CA4" w:rsidRDefault="00185C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A4" w:rsidRPr="00526640" w:rsidRDefault="00185CA4">
    <w:pPr>
      <w:pStyle w:val="FSHNormal"/>
      <w:tabs>
        <w:tab w:val="right" w:pos="5840"/>
      </w:tabs>
    </w:pPr>
    <w:r w:rsidRPr="00526640">
      <w:br/>
    </w:r>
    <w:r w:rsidRPr="00526640">
      <w:fldChar w:fldCharType="begin" w:fldLock="1"/>
    </w:r>
    <w:r w:rsidRPr="00526640">
      <w:instrText xml:space="preserve"> DOCPROPERTY</w:instrText>
    </w:r>
    <w:r w:rsidRPr="00526640">
      <w:rPr>
        <w:sz w:val="18"/>
      </w:rPr>
      <w:instrText xml:space="preserve"> "YearUser" *\charformat </w:instrText>
    </w:r>
    <w:r w:rsidRPr="00526640">
      <w:fldChar w:fldCharType="separate"/>
    </w:r>
    <w:r w:rsidRPr="00526640">
      <w:t>2005/06</w:t>
    </w:r>
    <w:r w:rsidRPr="00526640">
      <w:fldChar w:fldCharType="end"/>
    </w:r>
    <w:r w:rsidRPr="00526640">
      <w:t xml:space="preserve"> </w:t>
    </w:r>
    <w:r w:rsidRPr="00526640">
      <w:tab/>
      <w:t xml:space="preserve">mnr: </w:t>
    </w:r>
    <w:r w:rsidRPr="00526640">
      <w:fldChar w:fldCharType="begin" w:fldLock="1"/>
    </w:r>
    <w:r w:rsidRPr="00526640">
      <w:instrText xml:space="preserve"> DOCPROPERTY</w:instrText>
    </w:r>
    <w:r w:rsidRPr="00526640">
      <w:rPr>
        <w:sz w:val="18"/>
      </w:rPr>
      <w:instrText xml:space="preserve"> "Motionsnummer" *\charformat </w:instrText>
    </w:r>
    <w:r w:rsidRPr="00526640">
      <w:fldChar w:fldCharType="separate"/>
    </w:r>
    <w:r w:rsidRPr="00526640">
      <w:t>K363</w:t>
    </w:r>
    <w:r w:rsidRPr="00526640">
      <w:fldChar w:fldCharType="end"/>
    </w:r>
    <w:r w:rsidRPr="00526640">
      <w:br/>
    </w:r>
    <w:r w:rsidRPr="00526640">
      <w:fldChar w:fldCharType="begin" w:fldLock="1"/>
    </w:r>
    <w:r w:rsidRPr="00526640">
      <w:instrText xml:space="preserve"> DOCPROPERTY</w:instrText>
    </w:r>
    <w:r w:rsidRPr="00526640">
      <w:rPr>
        <w:sz w:val="18"/>
      </w:rPr>
      <w:instrText xml:space="preserve"> "Samling" *\charformat </w:instrText>
    </w:r>
    <w:r w:rsidRPr="00526640">
      <w:fldChar w:fldCharType="end"/>
    </w:r>
    <w:r w:rsidRPr="00526640">
      <w:tab/>
      <w:t xml:space="preserve">pnr: </w:t>
    </w:r>
    <w:r w:rsidRPr="00526640">
      <w:fldChar w:fldCharType="begin" w:fldLock="1"/>
    </w:r>
    <w:r w:rsidRPr="00526640">
      <w:instrText xml:space="preserve"> DOCPROPERTY</w:instrText>
    </w:r>
    <w:r w:rsidRPr="00526640">
      <w:rPr>
        <w:sz w:val="18"/>
      </w:rPr>
      <w:instrText xml:space="preserve"> "Partinummer" *\charformat </w:instrText>
    </w:r>
    <w:r w:rsidRPr="00526640">
      <w:fldChar w:fldCharType="separate"/>
    </w:r>
    <w:r w:rsidRPr="00526640">
      <w:t>s7010</w:t>
    </w:r>
    <w:r w:rsidRPr="00526640">
      <w:fldChar w:fldCharType="end"/>
    </w:r>
  </w:p>
  <w:p w:rsidR="00185CA4" w:rsidRPr="00526640" w:rsidRDefault="00185CA4">
    <w:pPr>
      <w:pStyle w:val="FSHRub1"/>
    </w:pPr>
    <w:r w:rsidRPr="00526640">
      <w:t>Motion till riksdagen</w:t>
    </w:r>
    <w:r w:rsidRPr="00526640">
      <w:br/>
    </w:r>
    <w:r w:rsidRPr="00526640">
      <w:fldChar w:fldCharType="begin" w:fldLock="1"/>
    </w:r>
    <w:r w:rsidRPr="00526640">
      <w:instrText xml:space="preserve"> DOCPROPERTY "YearUser" *\charformat </w:instrText>
    </w:r>
    <w:r w:rsidRPr="00526640">
      <w:fldChar w:fldCharType="separate"/>
    </w:r>
    <w:r w:rsidRPr="00526640">
      <w:t>2005/06</w:t>
    </w:r>
    <w:r w:rsidRPr="00526640">
      <w:fldChar w:fldCharType="end"/>
    </w:r>
    <w:r w:rsidRPr="00526640">
      <w:t>:</w:t>
    </w:r>
    <w:r w:rsidRPr="00526640">
      <w:fldChar w:fldCharType="begin" w:fldLock="1"/>
    </w:r>
    <w:r w:rsidRPr="00526640">
      <w:instrText xml:space="preserve"> DOCPROPERTY "Motionsnummer" *\charformat </w:instrText>
    </w:r>
    <w:r w:rsidRPr="00526640">
      <w:fldChar w:fldCharType="separate"/>
    </w:r>
    <w:r w:rsidRPr="00526640">
      <w:t>K363</w:t>
    </w:r>
    <w:r w:rsidRPr="00526640">
      <w:fldChar w:fldCharType="end"/>
    </w:r>
  </w:p>
  <w:p w:rsidR="00185CA4" w:rsidRPr="00526640" w:rsidRDefault="00185CA4">
    <w:pPr>
      <w:pStyle w:val="FSHNormalS5"/>
    </w:pPr>
    <w:r w:rsidRPr="00526640">
      <w:fldChar w:fldCharType="begin" w:fldLock="1"/>
    </w:r>
    <w:r w:rsidRPr="00526640">
      <w:instrText xml:space="preserve"> DOCPROPERTY "MotionarText" *\charformat </w:instrText>
    </w:r>
    <w:r w:rsidRPr="00526640">
      <w:fldChar w:fldCharType="separate"/>
    </w:r>
    <w:r w:rsidRPr="00526640">
      <w:t>av Sylvia Lindgren och Veronica Palm (s)</w:t>
    </w:r>
    <w:r w:rsidRPr="00526640">
      <w:fldChar w:fldCharType="end"/>
    </w:r>
    <w:r w:rsidRPr="00526640">
      <w:br/>
    </w:r>
    <w:r w:rsidRPr="00526640">
      <w:fldChar w:fldCharType="begin" w:fldLock="1"/>
    </w:r>
    <w:r w:rsidRPr="00526640">
      <w:instrText xml:space="preserve"> DOCPROPERTY "SvarFrasKort" *\charformat </w:instrText>
    </w:r>
    <w:r w:rsidRPr="00526640">
      <w:fldChar w:fldCharType="end"/>
    </w:r>
  </w:p>
  <w:p w:rsidR="00185CA4" w:rsidRPr="00526640" w:rsidRDefault="00185CA4">
    <w:pPr>
      <w:pStyle w:val="FSHTitel"/>
    </w:pPr>
    <w:r w:rsidRPr="00526640">
      <w:fldChar w:fldCharType="begin" w:fldLock="1"/>
    </w:r>
    <w:r w:rsidRPr="00526640">
      <w:instrText xml:space="preserve"> DOCPROPERTY</w:instrText>
    </w:r>
    <w:r w:rsidRPr="00526640">
      <w:rPr>
        <w:sz w:val="18"/>
      </w:rPr>
      <w:instrText xml:space="preserve"> "RubrikSvar" *\charformat </w:instrText>
    </w:r>
    <w:r w:rsidRPr="00526640">
      <w:fldChar w:fldCharType="separate"/>
    </w:r>
    <w:r w:rsidRPr="00526640">
      <w:t>Porreklam</w:t>
    </w:r>
    <w:r w:rsidRPr="00526640">
      <w:fldChar w:fldCharType="end"/>
    </w:r>
  </w:p>
  <w:p w:rsidR="00185CA4" w:rsidRPr="00526640" w:rsidRDefault="00185CA4" w:rsidP="00185C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9095546">
    <w:abstractNumId w:val="13"/>
  </w:num>
  <w:num w:numId="2" w16cid:durableId="1441757868">
    <w:abstractNumId w:val="10"/>
  </w:num>
  <w:num w:numId="3" w16cid:durableId="1572539476">
    <w:abstractNumId w:val="11"/>
  </w:num>
  <w:num w:numId="4" w16cid:durableId="382873073">
    <w:abstractNumId w:val="12"/>
  </w:num>
  <w:num w:numId="5" w16cid:durableId="660893258">
    <w:abstractNumId w:val="8"/>
  </w:num>
  <w:num w:numId="6" w16cid:durableId="1255822215">
    <w:abstractNumId w:val="3"/>
  </w:num>
  <w:num w:numId="7" w16cid:durableId="993071966">
    <w:abstractNumId w:val="2"/>
  </w:num>
  <w:num w:numId="8" w16cid:durableId="639305939">
    <w:abstractNumId w:val="1"/>
  </w:num>
  <w:num w:numId="9" w16cid:durableId="1238711090">
    <w:abstractNumId w:val="0"/>
  </w:num>
  <w:num w:numId="10" w16cid:durableId="742029543">
    <w:abstractNumId w:val="9"/>
  </w:num>
  <w:num w:numId="11" w16cid:durableId="396515304">
    <w:abstractNumId w:val="7"/>
  </w:num>
  <w:num w:numId="12" w16cid:durableId="721054617">
    <w:abstractNumId w:val="6"/>
  </w:num>
  <w:num w:numId="13" w16cid:durableId="460416512">
    <w:abstractNumId w:val="5"/>
  </w:num>
  <w:num w:numId="14" w16cid:durableId="1674335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68090E"/>
    <w:rsid w:val="00064BC3"/>
    <w:rsid w:val="00066775"/>
    <w:rsid w:val="00072FB9"/>
    <w:rsid w:val="00100531"/>
    <w:rsid w:val="00185CA4"/>
    <w:rsid w:val="00201DFB"/>
    <w:rsid w:val="00204A63"/>
    <w:rsid w:val="00212FF1"/>
    <w:rsid w:val="00226329"/>
    <w:rsid w:val="00230193"/>
    <w:rsid w:val="0025068A"/>
    <w:rsid w:val="0026388B"/>
    <w:rsid w:val="002818D3"/>
    <w:rsid w:val="002D11A8"/>
    <w:rsid w:val="00445271"/>
    <w:rsid w:val="004A0504"/>
    <w:rsid w:val="004E38D9"/>
    <w:rsid w:val="00526640"/>
    <w:rsid w:val="0068090E"/>
    <w:rsid w:val="00740D6D"/>
    <w:rsid w:val="00794149"/>
    <w:rsid w:val="007B67A7"/>
    <w:rsid w:val="007C6092"/>
    <w:rsid w:val="00962B95"/>
    <w:rsid w:val="00A053C6"/>
    <w:rsid w:val="00B13BF0"/>
    <w:rsid w:val="00C1285C"/>
    <w:rsid w:val="00C27B7D"/>
    <w:rsid w:val="00D1174F"/>
    <w:rsid w:val="00DC6C70"/>
    <w:rsid w:val="00E22893"/>
    <w:rsid w:val="00E360DE"/>
    <w:rsid w:val="00E75D28"/>
    <w:rsid w:val="00E84F25"/>
    <w:rsid w:val="00EE7F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97CD9D-194B-4AF4-9160-C49235C9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5CA4"/>
    <w:pPr>
      <w:spacing w:after="250"/>
    </w:pPr>
  </w:style>
  <w:style w:type="paragraph" w:customStyle="1" w:styleId="Hemstlatt">
    <w:name w:val="Hemstl_att"/>
    <w:aliases w:val="HemstPunkt,HemstPunktFlera,HemställansPunkt,Förslagstext"/>
    <w:basedOn w:val="Normal"/>
    <w:next w:val="Normal"/>
    <w:rsid w:val="002263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184</Words>
  <Characters>1089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K363</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K363</dc:title>
  <dc:subject>K363</dc:subject>
  <dc:creator>Riksdagen</dc:creator>
  <cp:keywords>Riksdagen</cp:keywords>
  <dc:description/>
  <cp:lastModifiedBy>Lars Brink</cp:lastModifiedBy>
  <cp:revision>2</cp:revision>
  <cp:lastPrinted>2005-11-13T11:21:00Z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Porreklam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stefan.strom@riksdagen.se</vt:lpwstr>
  </property>
  <property fmtid="{D5CDD505-2E9C-101B-9397-08002B2CF9AE}" pid="45" name="ReservUID">
    <vt:lpwstr>birgitta lundblad</vt:lpwstr>
  </property>
  <property fmtid="{D5CDD505-2E9C-101B-9397-08002B2CF9AE}" pid="46" name="MotionID">
    <vt:lpwstr>20052006000000000115000070100069</vt:lpwstr>
  </property>
  <property fmtid="{D5CDD505-2E9C-101B-9397-08002B2CF9AE}" pid="47" name="datum">
    <vt:lpwstr>050926</vt:lpwstr>
  </property>
  <property fmtid="{D5CDD505-2E9C-101B-9397-08002B2CF9AE}" pid="48" name="avsändar-e-post">
    <vt:lpwstr>stefan.strom@riksdagen.se</vt:lpwstr>
  </property>
  <property fmtid="{D5CDD505-2E9C-101B-9397-08002B2CF9AE}" pid="49" name="id">
    <vt:lpwstr>20052006000000000115000070100069</vt:lpwstr>
  </property>
  <property fmtid="{D5CDD505-2E9C-101B-9397-08002B2CF9AE}" pid="50" name="nummer">
    <vt:lpwstr>363</vt:lpwstr>
  </property>
  <property fmtid="{D5CDD505-2E9C-101B-9397-08002B2CF9AE}" pid="51" name="utskottsbeteckning">
    <vt:lpwstr>K</vt:lpwstr>
  </property>
</Properties>
</file>