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557" w:rsidRPr="0080076B" w:rsidRDefault="00AC7557" w:rsidP="00B64A19">
      <w:pPr>
        <w:pStyle w:val="Hemstlrubrik"/>
      </w:pPr>
      <w:r w:rsidRPr="0080076B">
        <w:t>Förslag till riksdagsbeslut</w:t>
      </w:r>
    </w:p>
    <w:p w:rsidR="00AC7557" w:rsidRPr="0080076B" w:rsidRDefault="00AC7557" w:rsidP="009F2A1A">
      <w:pPr>
        <w:pStyle w:val="Hemstlatt"/>
      </w:pPr>
      <w:r w:rsidRPr="0080076B">
        <w:t>Riksdagen tillkännager för regeringen som sin mening vad som i moti</w:t>
      </w:r>
      <w:r w:rsidRPr="0080076B">
        <w:t>o</w:t>
      </w:r>
      <w:r w:rsidRPr="0080076B">
        <w:t>nen anförs om</w:t>
      </w:r>
      <w:r w:rsidR="009F2A1A" w:rsidRPr="0080076B">
        <w:t xml:space="preserve"> </w:t>
      </w:r>
      <w:r w:rsidRPr="0080076B">
        <w:t>behovet av en ändring i vallagen för valsedelsbeteckning.</w:t>
      </w:r>
    </w:p>
    <w:p w:rsidR="00AC7557" w:rsidRPr="0080076B" w:rsidRDefault="00AC7557" w:rsidP="00AC7557">
      <w:pPr>
        <w:pStyle w:val="Rubrik1"/>
      </w:pPr>
      <w:r w:rsidRPr="0080076B">
        <w:t>Motivering</w:t>
      </w:r>
    </w:p>
    <w:p w:rsidR="00AC7557" w:rsidRPr="0080076B" w:rsidRDefault="00AC7557" w:rsidP="00AC7557">
      <w:r w:rsidRPr="0080076B">
        <w:t>Inför valet 1998 fördes diskussioner om vilken beteckning man skulle anvä</w:t>
      </w:r>
      <w:r w:rsidRPr="0080076B">
        <w:t>n</w:t>
      </w:r>
      <w:r w:rsidRPr="0080076B">
        <w:t>da på valsedlar till regionfullmäktige i Skåne och Västra Götaland. Företr</w:t>
      </w:r>
      <w:r w:rsidRPr="0080076B">
        <w:t>ä</w:t>
      </w:r>
      <w:r w:rsidRPr="0080076B">
        <w:t>darna för regionerna gjorde då en framställan till regeringen om att få anvä</w:t>
      </w:r>
      <w:r w:rsidRPr="0080076B">
        <w:t>n</w:t>
      </w:r>
      <w:r w:rsidRPr="0080076B">
        <w:t>da regionfullmäktige på valsedel, vilken avslogs. Nu har frågan åter blivit aktuell, och Region Skåne respektive Region Västra Götaland har blivit al</w:t>
      </w:r>
      <w:r w:rsidRPr="0080076B">
        <w:t>l</w:t>
      </w:r>
      <w:r w:rsidRPr="0080076B">
        <w:t>mänt vedertagna och kända. Detta visar undersökningar man har gjort, dock kan man också se i undersökningar att människor inte alltid vet vem som har den beslutande funktionen.</w:t>
      </w:r>
    </w:p>
    <w:p w:rsidR="00AC7557" w:rsidRPr="0080076B" w:rsidRDefault="00AC7557" w:rsidP="00B64A19">
      <w:pPr>
        <w:pStyle w:val="Normaltindrag"/>
      </w:pPr>
      <w:r w:rsidRPr="0080076B">
        <w:t>Därför är det angeläget att vallagen förändras så att det blir möjligt att a</w:t>
      </w:r>
      <w:r w:rsidRPr="0080076B">
        <w:t>n</w:t>
      </w:r>
      <w:r w:rsidRPr="0080076B">
        <w:t>vända beteckningen regionfullmäktige på valsedlarna så att det blir en klarare koppling mellan verksamheten och politiken. Regionfullmäktige används också genomgående i den politiska debatten och av massmedier</w:t>
      </w:r>
      <w:r w:rsidR="00B64A19" w:rsidRPr="0080076B">
        <w:t>. D</w:t>
      </w:r>
      <w:r w:rsidRPr="0080076B">
        <w:t>ärför up</w:t>
      </w:r>
      <w:r w:rsidRPr="0080076B">
        <w:t>p</w:t>
      </w:r>
      <w:r w:rsidRPr="0080076B">
        <w:t>står förvirring och osäkerhet bland väljarna om vilket organ som menas när det står landstingsfullmäktige på valsedlarna.</w:t>
      </w:r>
    </w:p>
    <w:p w:rsidR="00AC7557" w:rsidRPr="0080076B" w:rsidRDefault="00AC7557" w:rsidP="00B64A19">
      <w:pPr>
        <w:pStyle w:val="Normaltindrag"/>
      </w:pPr>
      <w:r w:rsidRPr="0080076B">
        <w:t>Ur ett demokratiskt perspektiv kan detta vara olyckligt då kanske medbo</w:t>
      </w:r>
      <w:r w:rsidRPr="0080076B">
        <w:t>r</w:t>
      </w:r>
      <w:r w:rsidRPr="0080076B">
        <w:t>gare väljer att inte rösta till ”regionfullmäktige” för att de inte klart framgår vad det är man röstar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64A19" w:rsidRPr="00800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4A19" w:rsidRPr="0080076B" w:rsidRDefault="00B64A19" w:rsidP="00B64A19">
            <w:pPr>
              <w:pStyle w:val="UnderskriftDatum"/>
              <w:spacing w:before="240"/>
            </w:pPr>
            <w:r w:rsidRPr="0080076B">
              <w:t>Stockholm den 27 september 2005</w:t>
            </w:r>
          </w:p>
        </w:tc>
        <w:tc>
          <w:tcPr>
            <w:tcW w:w="3047" w:type="dxa"/>
          </w:tcPr>
          <w:p w:rsidR="00B64A19" w:rsidRPr="0080076B" w:rsidRDefault="00B64A19" w:rsidP="00B64A19">
            <w:pPr>
              <w:pStyle w:val="Underskrifter"/>
              <w:spacing w:before="240"/>
            </w:pPr>
          </w:p>
        </w:tc>
      </w:tr>
      <w:tr w:rsidR="00B64A19" w:rsidRPr="00800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4A19" w:rsidRPr="0080076B" w:rsidRDefault="00B64A19" w:rsidP="00B64A19">
            <w:pPr>
              <w:pStyle w:val="Underskrifter"/>
            </w:pPr>
            <w:r w:rsidRPr="0080076B">
              <w:t>Johan Andersson (s)</w:t>
            </w:r>
          </w:p>
        </w:tc>
        <w:tc>
          <w:tcPr>
            <w:tcW w:w="3047" w:type="dxa"/>
          </w:tcPr>
          <w:p w:rsidR="00B64A19" w:rsidRPr="0080076B" w:rsidRDefault="00B64A19" w:rsidP="00B64A19">
            <w:pPr>
              <w:pStyle w:val="Underskrifter"/>
            </w:pPr>
          </w:p>
        </w:tc>
      </w:tr>
    </w:tbl>
    <w:p w:rsidR="00E84F25" w:rsidRPr="0080076B" w:rsidRDefault="00E84F25" w:rsidP="00B64A19">
      <w:pPr>
        <w:pStyle w:val="Normaltindrag"/>
      </w:pPr>
    </w:p>
    <w:sectPr w:rsidR="00E84F25" w:rsidRPr="0080076B" w:rsidSect="00B6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62A" w:rsidRPr="0080076B" w:rsidRDefault="002E762A">
      <w:r w:rsidRPr="0080076B">
        <w:separator/>
      </w:r>
    </w:p>
  </w:endnote>
  <w:endnote w:type="continuationSeparator" w:id="0">
    <w:p w:rsidR="002E762A" w:rsidRPr="0080076B" w:rsidRDefault="002E762A">
      <w:r w:rsidRPr="008007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F5" w:rsidRPr="0080076B" w:rsidRDefault="0080076B" w:rsidP="00B64A19">
    <w:pPr>
      <w:pStyle w:val="Sidfot"/>
    </w:pPr>
    <w:r w:rsidRPr="008007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1289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19" w:rsidRDefault="00B64A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4A19" w:rsidRDefault="00B64A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F5" w:rsidRPr="0080076B" w:rsidRDefault="0080076B" w:rsidP="00B64A19">
    <w:pPr>
      <w:pStyle w:val="Sidfot"/>
    </w:pPr>
    <w:r w:rsidRPr="008007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720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19" w:rsidRDefault="00B64A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A19" w:rsidRDefault="00B64A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F5" w:rsidRPr="0080076B" w:rsidRDefault="0080076B" w:rsidP="00B64A19">
    <w:pPr>
      <w:pStyle w:val="Sidfot"/>
    </w:pPr>
    <w:r w:rsidRPr="008007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454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19" w:rsidRDefault="00B64A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A19" w:rsidRDefault="00B64A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62A" w:rsidRPr="0080076B" w:rsidRDefault="002E762A">
      <w:r w:rsidRPr="0080076B">
        <w:separator/>
      </w:r>
    </w:p>
  </w:footnote>
  <w:footnote w:type="continuationSeparator" w:id="0">
    <w:p w:rsidR="002E762A" w:rsidRPr="0080076B" w:rsidRDefault="002E762A">
      <w:r w:rsidRPr="008007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F5" w:rsidRPr="0080076B" w:rsidRDefault="0080076B" w:rsidP="00B64A19">
    <w:pPr>
      <w:pStyle w:val="Sidhuvud"/>
    </w:pPr>
    <w:r w:rsidRPr="008007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20111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19" w:rsidRDefault="00B64A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4A19" w:rsidRDefault="00B64A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F5" w:rsidRPr="0080076B" w:rsidRDefault="0080076B" w:rsidP="00B64A19">
    <w:pPr>
      <w:pStyle w:val="Sidhuvud"/>
    </w:pPr>
    <w:r w:rsidRPr="008007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95745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A19" w:rsidRDefault="00B64A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4A19" w:rsidRDefault="00B64A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A19" w:rsidRPr="0080076B" w:rsidRDefault="00B64A19">
    <w:pPr>
      <w:pStyle w:val="FSHNormal"/>
      <w:tabs>
        <w:tab w:val="right" w:pos="5840"/>
      </w:tabs>
    </w:pPr>
    <w:r w:rsidRPr="0080076B">
      <w:br/>
    </w:r>
    <w:r w:rsidRPr="0080076B">
      <w:fldChar w:fldCharType="begin" w:fldLock="1"/>
    </w:r>
    <w:r w:rsidRPr="0080076B">
      <w:instrText xml:space="preserve"> DOCPROPERTY</w:instrText>
    </w:r>
    <w:r w:rsidRPr="0080076B">
      <w:rPr>
        <w:sz w:val="18"/>
      </w:rPr>
      <w:instrText xml:space="preserve"> "YearUser" *\charformat </w:instrText>
    </w:r>
    <w:r w:rsidRPr="0080076B">
      <w:fldChar w:fldCharType="separate"/>
    </w:r>
    <w:r w:rsidRPr="0080076B">
      <w:t>2005/06</w:t>
    </w:r>
    <w:r w:rsidRPr="0080076B">
      <w:fldChar w:fldCharType="end"/>
    </w:r>
    <w:r w:rsidRPr="0080076B">
      <w:t xml:space="preserve"> </w:t>
    </w:r>
    <w:r w:rsidRPr="0080076B">
      <w:tab/>
      <w:t xml:space="preserve">mnr: </w:t>
    </w:r>
    <w:r w:rsidRPr="0080076B">
      <w:fldChar w:fldCharType="begin" w:fldLock="1"/>
    </w:r>
    <w:r w:rsidRPr="0080076B">
      <w:instrText xml:space="preserve"> DOCPROPERTY</w:instrText>
    </w:r>
    <w:r w:rsidRPr="0080076B">
      <w:rPr>
        <w:sz w:val="18"/>
      </w:rPr>
      <w:instrText xml:space="preserve"> "Motionsnummer" *\charformat </w:instrText>
    </w:r>
    <w:r w:rsidRPr="0080076B">
      <w:fldChar w:fldCharType="separate"/>
    </w:r>
    <w:r w:rsidRPr="0080076B">
      <w:t>K287</w:t>
    </w:r>
    <w:r w:rsidRPr="0080076B">
      <w:fldChar w:fldCharType="end"/>
    </w:r>
    <w:r w:rsidRPr="0080076B">
      <w:br/>
    </w:r>
    <w:r w:rsidRPr="0080076B">
      <w:fldChar w:fldCharType="begin" w:fldLock="1"/>
    </w:r>
    <w:r w:rsidRPr="0080076B">
      <w:instrText xml:space="preserve"> DOCPROPERTY</w:instrText>
    </w:r>
    <w:r w:rsidRPr="0080076B">
      <w:rPr>
        <w:sz w:val="18"/>
      </w:rPr>
      <w:instrText xml:space="preserve"> "Samling" *\charformat </w:instrText>
    </w:r>
    <w:r w:rsidRPr="0080076B">
      <w:fldChar w:fldCharType="end"/>
    </w:r>
    <w:r w:rsidRPr="0080076B">
      <w:tab/>
      <w:t xml:space="preserve">pnr: </w:t>
    </w:r>
    <w:r w:rsidRPr="0080076B">
      <w:fldChar w:fldCharType="begin" w:fldLock="1"/>
    </w:r>
    <w:r w:rsidRPr="0080076B">
      <w:instrText xml:space="preserve"> DOCPROPERTY</w:instrText>
    </w:r>
    <w:r w:rsidRPr="0080076B">
      <w:rPr>
        <w:sz w:val="18"/>
      </w:rPr>
      <w:instrText xml:space="preserve"> "Partinummer" *\charformat </w:instrText>
    </w:r>
    <w:r w:rsidRPr="0080076B">
      <w:fldChar w:fldCharType="separate"/>
    </w:r>
    <w:r w:rsidRPr="0080076B">
      <w:t>s38012</w:t>
    </w:r>
    <w:r w:rsidRPr="0080076B">
      <w:fldChar w:fldCharType="end"/>
    </w:r>
  </w:p>
  <w:p w:rsidR="00B64A19" w:rsidRPr="0080076B" w:rsidRDefault="00B64A19">
    <w:pPr>
      <w:pStyle w:val="FSHRub1"/>
    </w:pPr>
    <w:r w:rsidRPr="0080076B">
      <w:t>Motion till riksdagen</w:t>
    </w:r>
    <w:r w:rsidRPr="0080076B">
      <w:br/>
    </w:r>
    <w:r w:rsidRPr="0080076B">
      <w:fldChar w:fldCharType="begin" w:fldLock="1"/>
    </w:r>
    <w:r w:rsidRPr="0080076B">
      <w:instrText xml:space="preserve"> DOCPROPERTY "YearUser" *\charformat </w:instrText>
    </w:r>
    <w:r w:rsidRPr="0080076B">
      <w:fldChar w:fldCharType="separate"/>
    </w:r>
    <w:r w:rsidRPr="0080076B">
      <w:t>2005/06</w:t>
    </w:r>
    <w:r w:rsidRPr="0080076B">
      <w:fldChar w:fldCharType="end"/>
    </w:r>
    <w:r w:rsidRPr="0080076B">
      <w:t>:</w:t>
    </w:r>
    <w:r w:rsidRPr="0080076B">
      <w:fldChar w:fldCharType="begin" w:fldLock="1"/>
    </w:r>
    <w:r w:rsidRPr="0080076B">
      <w:instrText xml:space="preserve"> DOCPROPERTY "Motionsnummer" *\charformat </w:instrText>
    </w:r>
    <w:r w:rsidRPr="0080076B">
      <w:fldChar w:fldCharType="separate"/>
    </w:r>
    <w:r w:rsidRPr="0080076B">
      <w:t>K287</w:t>
    </w:r>
    <w:r w:rsidRPr="0080076B">
      <w:fldChar w:fldCharType="end"/>
    </w:r>
  </w:p>
  <w:p w:rsidR="00B64A19" w:rsidRPr="0080076B" w:rsidRDefault="00B64A19">
    <w:pPr>
      <w:pStyle w:val="FSHNormalS5"/>
    </w:pPr>
    <w:r w:rsidRPr="0080076B">
      <w:fldChar w:fldCharType="begin" w:fldLock="1"/>
    </w:r>
    <w:r w:rsidRPr="0080076B">
      <w:instrText xml:space="preserve"> DOCPROPERTY "MotionarText" *\charformat </w:instrText>
    </w:r>
    <w:r w:rsidRPr="0080076B">
      <w:fldChar w:fldCharType="separate"/>
    </w:r>
    <w:r w:rsidRPr="0080076B">
      <w:t>av Johan Andersson (s)</w:t>
    </w:r>
    <w:r w:rsidRPr="0080076B">
      <w:fldChar w:fldCharType="end"/>
    </w:r>
    <w:r w:rsidRPr="0080076B">
      <w:br/>
    </w:r>
    <w:r w:rsidRPr="0080076B">
      <w:fldChar w:fldCharType="begin" w:fldLock="1"/>
    </w:r>
    <w:r w:rsidRPr="0080076B">
      <w:instrText xml:space="preserve"> DOCPROPERTY "SvarFrasKort" *\charformat </w:instrText>
    </w:r>
    <w:r w:rsidRPr="0080076B">
      <w:fldChar w:fldCharType="end"/>
    </w:r>
  </w:p>
  <w:p w:rsidR="00B64A19" w:rsidRPr="0080076B" w:rsidRDefault="00B64A19">
    <w:pPr>
      <w:pStyle w:val="FSHTitel"/>
    </w:pPr>
    <w:r w:rsidRPr="0080076B">
      <w:fldChar w:fldCharType="begin" w:fldLock="1"/>
    </w:r>
    <w:r w:rsidRPr="0080076B">
      <w:instrText xml:space="preserve"> DOCPROPERTY</w:instrText>
    </w:r>
    <w:r w:rsidRPr="0080076B">
      <w:rPr>
        <w:sz w:val="18"/>
      </w:rPr>
      <w:instrText xml:space="preserve"> "RubrikSvar" *\charformat </w:instrText>
    </w:r>
    <w:r w:rsidRPr="0080076B">
      <w:fldChar w:fldCharType="separate"/>
    </w:r>
    <w:r w:rsidRPr="0080076B">
      <w:t>Ändring i vallagen för valsedelsbeteckning</w:t>
    </w:r>
    <w:r w:rsidRPr="0080076B">
      <w:fldChar w:fldCharType="end"/>
    </w:r>
  </w:p>
  <w:p w:rsidR="00B64A19" w:rsidRPr="0080076B" w:rsidRDefault="00B64A19" w:rsidP="00B64A1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ADED79E"/>
    <w:lvl w:ilvl="0" w:tplc="583EA91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0395836">
    <w:abstractNumId w:val="13"/>
  </w:num>
  <w:num w:numId="2" w16cid:durableId="1298101815">
    <w:abstractNumId w:val="10"/>
  </w:num>
  <w:num w:numId="3" w16cid:durableId="1766029753">
    <w:abstractNumId w:val="11"/>
  </w:num>
  <w:num w:numId="4" w16cid:durableId="2055687902">
    <w:abstractNumId w:val="12"/>
  </w:num>
  <w:num w:numId="5" w16cid:durableId="1554081316">
    <w:abstractNumId w:val="8"/>
  </w:num>
  <w:num w:numId="6" w16cid:durableId="897939209">
    <w:abstractNumId w:val="3"/>
  </w:num>
  <w:num w:numId="7" w16cid:durableId="2027096151">
    <w:abstractNumId w:val="2"/>
  </w:num>
  <w:num w:numId="8" w16cid:durableId="277414855">
    <w:abstractNumId w:val="1"/>
  </w:num>
  <w:num w:numId="9" w16cid:durableId="675577094">
    <w:abstractNumId w:val="0"/>
  </w:num>
  <w:num w:numId="10" w16cid:durableId="441191149">
    <w:abstractNumId w:val="9"/>
  </w:num>
  <w:num w:numId="11" w16cid:durableId="1452745318">
    <w:abstractNumId w:val="7"/>
  </w:num>
  <w:num w:numId="12" w16cid:durableId="1317222235">
    <w:abstractNumId w:val="6"/>
  </w:num>
  <w:num w:numId="13" w16cid:durableId="1701783417">
    <w:abstractNumId w:val="5"/>
  </w:num>
  <w:num w:numId="14" w16cid:durableId="43413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9F2A1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E762A"/>
    <w:rsid w:val="00445271"/>
    <w:rsid w:val="004A0504"/>
    <w:rsid w:val="004E38D9"/>
    <w:rsid w:val="00662CDF"/>
    <w:rsid w:val="00740D6D"/>
    <w:rsid w:val="00794149"/>
    <w:rsid w:val="007B67A7"/>
    <w:rsid w:val="007C6092"/>
    <w:rsid w:val="0080076B"/>
    <w:rsid w:val="009F2A1A"/>
    <w:rsid w:val="00A053C6"/>
    <w:rsid w:val="00AC7557"/>
    <w:rsid w:val="00B13BF0"/>
    <w:rsid w:val="00B64A19"/>
    <w:rsid w:val="00C1285C"/>
    <w:rsid w:val="00C27B7D"/>
    <w:rsid w:val="00CE29A0"/>
    <w:rsid w:val="00D1174F"/>
    <w:rsid w:val="00DC6C70"/>
    <w:rsid w:val="00E22893"/>
    <w:rsid w:val="00E360DE"/>
    <w:rsid w:val="00E75D28"/>
    <w:rsid w:val="00E84F25"/>
    <w:rsid w:val="00F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56B244-B10C-4584-B2AB-DA9CF617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64A1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64A19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B64A1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1188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K287</vt:lpstr>
    </vt:vector>
  </TitlesOfParts>
  <Company>Riksdagen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K287</dc:title>
  <dc:subject>K287</dc:subject>
  <dc:creator>Riksdagen</dc:creator>
  <cp:keywords>Riksdagen</cp:keywords>
  <dc:description/>
  <cp:lastModifiedBy>Lars Brink</cp:lastModifiedBy>
  <cp:revision>2</cp:revision>
  <cp:lastPrinted>2005-10-17T07:49:00Z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 i vallagen för valsedelsbeteckning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Ändring i vallagen för valsedelsbeteckning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20052006000000000115000380120069</vt:lpwstr>
  </property>
  <property fmtid="{D5CDD505-2E9C-101B-9397-08002B2CF9AE}" pid="47" name="datum">
    <vt:lpwstr>050927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20052006000000000115000380120069</vt:lpwstr>
  </property>
  <property fmtid="{D5CDD505-2E9C-101B-9397-08002B2CF9AE}" pid="50" name="nummer">
    <vt:lpwstr>287</vt:lpwstr>
  </property>
  <property fmtid="{D5CDD505-2E9C-101B-9397-08002B2CF9AE}" pid="51" name="utskottsbeteckning">
    <vt:lpwstr>K</vt:lpwstr>
  </property>
</Properties>
</file>