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F73D4" w:rsidP="00DA0661">
      <w:pPr>
        <w:pStyle w:val="Title"/>
      </w:pPr>
      <w:bookmarkStart w:id="0" w:name="Start"/>
      <w:bookmarkEnd w:id="0"/>
      <w:r>
        <w:t>Svar på fråga 2020/21:3075 av Åsa Eriksson (S)</w:t>
      </w:r>
      <w:r>
        <w:br/>
        <w:t>Elektrifieringsklustret på Finnslätten</w:t>
      </w:r>
    </w:p>
    <w:p w:rsidR="007F73D4" w:rsidP="002749F7">
      <w:pPr>
        <w:pStyle w:val="BodyText"/>
      </w:pPr>
      <w:r>
        <w:t>Åsa Eriksson har frågat mig vad regeringen ytterligare kan göra för att främja en stark och hållbar utveckling av ett världsledande batterikluster i Västerås och Sverige</w:t>
      </w:r>
      <w:r w:rsidR="00A10FCF">
        <w:t>.</w:t>
      </w:r>
    </w:p>
    <w:p w:rsidR="004813F7" w:rsidP="007A5DA3">
      <w:r>
        <w:t xml:space="preserve">Sverige ska bli ett fossilfritt föregångsland. </w:t>
      </w:r>
      <w:r w:rsidR="007A5DA3">
        <w:t xml:space="preserve">Regeringens klimatpolitiska handlingsplan anger att ökad elektrifiering kommer vara en viktig komponent i omställningen till nettonollutsläpp i såväl transportsektorn som industrin. </w:t>
      </w:r>
      <w:r w:rsidR="00E02F0F">
        <w:t xml:space="preserve">Elektrifiering av fordonsflottan är också </w:t>
      </w:r>
      <w:r w:rsidR="00A616DD">
        <w:t xml:space="preserve">avgörande </w:t>
      </w:r>
      <w:r w:rsidR="00E02F0F">
        <w:t xml:space="preserve">för att Sverige ska klara EU:s krav på minskade kväveoxidutsläpp. </w:t>
      </w:r>
      <w:r w:rsidRPr="007A5DA3" w:rsidR="007A5DA3">
        <w:t>Klimatomställningen och elektrifieringen av många delar av samhället innebär ett ökat behov av batterier</w:t>
      </w:r>
      <w:r w:rsidR="00D150F4">
        <w:t xml:space="preserve"> och e</w:t>
      </w:r>
      <w:r w:rsidRPr="00D150F4" w:rsidR="00D150F4">
        <w:t>nligt</w:t>
      </w:r>
      <w:r w:rsidR="00190E99">
        <w:t xml:space="preserve"> EU</w:t>
      </w:r>
      <w:r w:rsidR="00057F8F">
        <w:t>-</w:t>
      </w:r>
      <w:r w:rsidRPr="00D150F4" w:rsidR="00D150F4">
        <w:t xml:space="preserve"> kommissionen förväntas EU bli den näst största producenten</w:t>
      </w:r>
      <w:r w:rsidR="00D150F4">
        <w:t xml:space="preserve"> av batterier</w:t>
      </w:r>
      <w:r w:rsidRPr="00D150F4" w:rsidR="00D150F4">
        <w:t>.</w:t>
      </w:r>
      <w:r w:rsidRPr="00D150F4" w:rsidR="00D150F4">
        <w:t xml:space="preserve"> </w:t>
      </w:r>
    </w:p>
    <w:p w:rsidR="00A10FCF" w:rsidP="00A10FCF">
      <w:r>
        <w:t xml:space="preserve">Regeringen har uppdragit åt Statens energimyndighet </w:t>
      </w:r>
      <w:r w:rsidR="00AD23A4">
        <w:t xml:space="preserve">att </w:t>
      </w:r>
      <w:r>
        <w:t>lämna stöd på 238 miljoner kronor</w:t>
      </w:r>
      <w:r w:rsidRPr="004D3543">
        <w:t xml:space="preserve"> </w:t>
      </w:r>
      <w:r>
        <w:t xml:space="preserve">till Northvolt AB för utveckling av battericeller och utbyggnad av ett elektrifieringscampus för batteriforskning i Västerås. </w:t>
      </w:r>
      <w:r w:rsidRPr="004D3543">
        <w:t>Stödet är kopplat till Sveriges och batteriföretagets medverkan i det europeiska projektet EuBatIn (European Battery Innovation) som är ett så kallat viktigt projekt av gemensamt europeiskt intresse (IPCEI).</w:t>
      </w:r>
      <w:r>
        <w:t xml:space="preserve"> </w:t>
      </w:r>
    </w:p>
    <w:p w:rsidR="008E6EAF" w:rsidP="00A10FCF">
      <w:r w:rsidRPr="00101611">
        <w:t>Regeringen har även uppdragit åt Statens energimyndighet att lämna stöd med högst 575 miljoner kronor för uppbyggnaden av ett test- och forskningscenter för elektromobilitet</w:t>
      </w:r>
      <w:r w:rsidR="004730E9">
        <w:t xml:space="preserve"> </w:t>
      </w:r>
      <w:r w:rsidRPr="00ED0736" w:rsidR="004730E9">
        <w:t>Swedish Electric Transport Laboratory AB</w:t>
      </w:r>
      <w:r w:rsidR="004730E9">
        <w:rPr>
          <w:rFonts w:ascii="Arial" w:hAnsi="Arial"/>
          <w:sz w:val="20"/>
        </w:rPr>
        <w:t xml:space="preserve"> (</w:t>
      </w:r>
      <w:r w:rsidRPr="00063F95" w:rsidR="004730E9">
        <w:t>SEEL</w:t>
      </w:r>
      <w:r w:rsidR="004730E9">
        <w:t>)</w:t>
      </w:r>
      <w:r w:rsidRPr="00101611">
        <w:t xml:space="preserve">, som uppförs vid tre anläggningar i Göteborg, Nykvarn och Borås. Satsningen sker inom ramen för ett annat IPCEI, vars syfte är att bygga upp en europeisk värdekedja för batterier. Anläggningen ägs av RISE </w:t>
      </w:r>
      <w:r w:rsidRPr="00101611">
        <w:t>Research Institutes of Sweden AB och Chalmers tekniska högskola</w:t>
      </w:r>
      <w:r w:rsidR="00321608">
        <w:t>.</w:t>
      </w:r>
      <w:r w:rsidRPr="00101611">
        <w:t xml:space="preserve"> </w:t>
      </w:r>
      <w:r>
        <w:t xml:space="preserve">Det är här viktigt att påpeka att båda dessa satsningar finansieras av nationella medel och alltså inte medel från EU. </w:t>
      </w:r>
      <w:r w:rsidRPr="00101611">
        <w:t xml:space="preserve"> </w:t>
      </w:r>
    </w:p>
    <w:p w:rsidR="00A81350" w:rsidP="00112104">
      <w:r>
        <w:t>Regeringen har</w:t>
      </w:r>
      <w:r w:rsidR="00A20988">
        <w:t xml:space="preserve"> även</w:t>
      </w:r>
      <w:r>
        <w:t xml:space="preserve"> lämnat uppdrag till Statens energimyndighet, Naturvårdsverket och Sveriges geologiska undersökning (SGU) att utveckla myndighetssamverkan för Sveriges delar av en hållbar europeisk värdekedja för batterier. </w:t>
      </w:r>
      <w:r w:rsidRPr="00112104" w:rsidR="00112104">
        <w:t>Uppdraget ska bidra till den ökade elektrifieringen som behövs för att klara klimatmålen</w:t>
      </w:r>
      <w:r w:rsidR="00112104">
        <w:t>. Samverkan ska utgå från behov av ökad batterianvändning och energi</w:t>
      </w:r>
      <w:r w:rsidR="00057F8F">
        <w:t>lager</w:t>
      </w:r>
      <w:r w:rsidR="00112104">
        <w:t xml:space="preserve"> som en del av samhällets elektrifiering genom t.ex  elektrifiering av transportsektorn och användning av batterier som energilager i energisystemet i övrigt. </w:t>
      </w:r>
    </w:p>
    <w:p w:rsidR="003670A3" w:rsidRPr="00CF717A" w:rsidP="003670A3">
      <w:r>
        <w:t xml:space="preserve">Sverige deltar också i arbete på EU-nivå som är av betydelse för etablering av en europeisk batterivärdekedja för hållbara batterier. Det gäller bl.a. arbete kopplat till den europeiska batterialliansen (EBA, European Battery Alliance), forskningsinitiativet Battery 2030+ </w:t>
      </w:r>
      <w:r>
        <w:t>som koordineras från Uppsala universitet, samt IPCEI för batterier.</w:t>
      </w:r>
    </w:p>
    <w:p w:rsidR="00584D73" w:rsidP="00584D73">
      <w:r>
        <w:t>E</w:t>
      </w:r>
      <w:r w:rsidR="00A81350">
        <w:t>fterfrågan på batterier väntas öka mycket snabbt under de kommande åren</w:t>
      </w:r>
      <w:r w:rsidR="001C6174">
        <w:t>.</w:t>
      </w:r>
      <w:r>
        <w:t xml:space="preserve"> </w:t>
      </w:r>
      <w:r w:rsidR="001C6174">
        <w:t>Sverige har goda möjligheter att producera batterier på ett hållbart och resurseffektivt sätt samt att etablera flera delar av en europeisk hållbar och konkurrenskraftig batterivärdekedja.</w:t>
      </w:r>
    </w:p>
    <w:p w:rsidR="00BB63E5" w:rsidRPr="00373DD3" w:rsidP="00584D73">
      <w:r w:rsidRPr="00373DD3">
        <w:t xml:space="preserve">Fossilfritt Sverige har, i samverkan med aktörer längs hela värdekedjan, tagit fram en strategi för en hållbar batterivärdekedja. Strategin visar hur flera olika branscher kan bli fossilfria med hjälp av en hållbar och fossilfri batterivärdekedja. </w:t>
      </w:r>
    </w:p>
    <w:p w:rsidR="00A10FCF" w:rsidP="00584D73">
      <w:r>
        <w:t>Regeringen kommer att följa utvecklingen nära</w:t>
      </w:r>
      <w:r w:rsidR="007C5D3C">
        <w:t>.</w:t>
      </w:r>
    </w:p>
    <w:p w:rsidR="007F73D4" w:rsidP="006A12F1">
      <w:pPr>
        <w:pStyle w:val="BodyText"/>
      </w:pPr>
      <w:r>
        <w:t xml:space="preserve">Stockholm den </w:t>
      </w:r>
      <w:sdt>
        <w:sdtPr>
          <w:id w:val="-1225218591"/>
          <w:placeholder>
            <w:docPart w:val="E200E024853742F593DB0352E9EBA7CE"/>
          </w:placeholder>
          <w:dataBinding w:xpath="/ns0:DocumentInfo[1]/ns0:BaseInfo[1]/ns0:HeaderDate[1]" w:storeItemID="{6B8693C8-517F-4716-A77F-7D4902D776DC}" w:prefixMappings="xmlns:ns0='http://lp/documentinfo/RK' "/>
          <w:date w:fullDate="2021-06-15T00:00:00Z">
            <w:dateFormat w:val="d MMMM yyyy"/>
            <w:lid w:val="sv-SE"/>
            <w:storeMappedDataAs w:val="dateTime"/>
            <w:calendar w:val="gregorian"/>
          </w:date>
        </w:sdtPr>
        <w:sdtContent>
          <w:r w:rsidR="00190E99">
            <w:t>1</w:t>
          </w:r>
          <w:r w:rsidR="00AD105C">
            <w:t>5</w:t>
          </w:r>
          <w:r w:rsidR="00190E99">
            <w:t xml:space="preserve"> juni 2021</w:t>
          </w:r>
        </w:sdtContent>
      </w:sdt>
    </w:p>
    <w:p w:rsidR="007F73D4" w:rsidP="004E7A8F">
      <w:pPr>
        <w:pStyle w:val="Brdtextutanavstnd"/>
      </w:pPr>
    </w:p>
    <w:p w:rsidR="007F73D4" w:rsidP="004E7A8F">
      <w:pPr>
        <w:pStyle w:val="Brdtextutanavstnd"/>
      </w:pPr>
    </w:p>
    <w:sdt>
      <w:sdtPr>
        <w:alias w:val="Klicka på listpilen"/>
        <w:tag w:val="run-loadAllMinistersFromDep_delete"/>
        <w:id w:val="-122627287"/>
        <w:placeholder>
          <w:docPart w:val="CB7642EAA91349BF89EE46457538FE41"/>
        </w:placeholder>
        <w:dataBinding w:xpath="/ns0:DocumentInfo[1]/ns0:BaseInfo[1]/ns0:TopSender[1]" w:storeItemID="{6B8693C8-517F-4716-A77F-7D4902D776DC}" w:prefixMappings="xmlns:ns0='http://lp/documentinfo/RK' "/>
        <w:comboBox w:lastValue="Näringsministern">
          <w:listItem w:value="Näringsministern" w:displayText="Ibrahim Baylan"/>
          <w:listItem w:value="Landsbygdsministern" w:displayText="Jennie Nilsson"/>
        </w:comboBox>
      </w:sdtPr>
      <w:sdtContent>
        <w:p w:rsidR="00AF3D0A" w:rsidRPr="00584D73" w:rsidP="00AF3D0A">
          <w:pPr>
            <w:pStyle w:val="BodyText"/>
          </w:pPr>
          <w:r>
            <w:rPr>
              <w:rStyle w:val="DefaultParagraphFont"/>
            </w:rPr>
            <w:t>Ibrahim Baylan</w:t>
          </w:r>
        </w:p>
      </w:sdtContent>
    </w:sdt>
    <w:p w:rsidR="007F73D4" w:rsidP="004E7A8F">
      <w:pPr>
        <w:pStyle w:val="Brdtextutanavstnd"/>
      </w:pPr>
    </w:p>
    <w:p w:rsidR="007F73D4" w:rsidRPr="00DB48AB" w:rsidP="008E6EAF">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1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1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1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2580A" w:rsidRPr="007D73AB">
          <w:pPr>
            <w:pStyle w:val="Header"/>
          </w:pPr>
        </w:p>
      </w:tc>
      <w:tc>
        <w:tcPr>
          <w:tcW w:w="3170" w:type="dxa"/>
          <w:vAlign w:val="bottom"/>
        </w:tcPr>
        <w:p w:rsidR="00F2580A" w:rsidRPr="007D73AB" w:rsidP="00340DE0">
          <w:pPr>
            <w:pStyle w:val="Header"/>
          </w:pPr>
        </w:p>
      </w:tc>
      <w:tc>
        <w:tcPr>
          <w:tcW w:w="1134" w:type="dxa"/>
        </w:tcPr>
        <w:p w:rsidR="00F2580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2580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2580A" w:rsidRPr="00710A6C" w:rsidP="00EE3C0F">
          <w:pPr>
            <w:pStyle w:val="Header"/>
            <w:rPr>
              <w:b/>
            </w:rPr>
          </w:pPr>
        </w:p>
        <w:p w:rsidR="00F2580A" w:rsidP="00EE3C0F">
          <w:pPr>
            <w:pStyle w:val="Header"/>
          </w:pPr>
        </w:p>
        <w:p w:rsidR="00F2580A" w:rsidP="00EE3C0F">
          <w:pPr>
            <w:pStyle w:val="Header"/>
          </w:pPr>
        </w:p>
        <w:p w:rsidR="00F2580A" w:rsidP="00EE3C0F">
          <w:pPr>
            <w:pStyle w:val="Header"/>
          </w:pPr>
        </w:p>
        <w:sdt>
          <w:sdtPr>
            <w:alias w:val="Dnr"/>
            <w:tag w:val="ccRKShow_Dnr"/>
            <w:id w:val="-829283628"/>
            <w:placeholder>
              <w:docPart w:val="98E28589CE0A41779DD21F83AAA45833"/>
            </w:placeholder>
            <w:dataBinding w:xpath="/ns0:DocumentInfo[1]/ns0:BaseInfo[1]/ns0:Dnr[1]" w:storeItemID="{6B8693C8-517F-4716-A77F-7D4902D776DC}" w:prefixMappings="xmlns:ns0='http://lp/documentinfo/RK' "/>
            <w:text/>
          </w:sdtPr>
          <w:sdtContent>
            <w:p w:rsidR="00F2580A" w:rsidP="00EE3C0F">
              <w:pPr>
                <w:pStyle w:val="Header"/>
              </w:pPr>
              <w:r>
                <w:t>N2021/01759</w:t>
              </w:r>
            </w:p>
          </w:sdtContent>
        </w:sdt>
        <w:sdt>
          <w:sdtPr>
            <w:alias w:val="DocNumber"/>
            <w:tag w:val="DocNumber"/>
            <w:id w:val="1726028884"/>
            <w:placeholder>
              <w:docPart w:val="D6796445F5804337A2596996110F7188"/>
            </w:placeholder>
            <w:showingPlcHdr/>
            <w:dataBinding w:xpath="/ns0:DocumentInfo[1]/ns0:BaseInfo[1]/ns0:DocNumber[1]" w:storeItemID="{6B8693C8-517F-4716-A77F-7D4902D776DC}" w:prefixMappings="xmlns:ns0='http://lp/documentinfo/RK' "/>
            <w:text/>
          </w:sdtPr>
          <w:sdtContent>
            <w:p w:rsidR="00F2580A" w:rsidP="00EE3C0F">
              <w:pPr>
                <w:pStyle w:val="Header"/>
              </w:pPr>
              <w:r>
                <w:rPr>
                  <w:rStyle w:val="PlaceholderText"/>
                </w:rPr>
                <w:t xml:space="preserve"> </w:t>
              </w:r>
            </w:p>
          </w:sdtContent>
        </w:sdt>
        <w:p w:rsidR="00F2580A" w:rsidP="00EE3C0F">
          <w:pPr>
            <w:pStyle w:val="Header"/>
          </w:pPr>
        </w:p>
      </w:tc>
      <w:tc>
        <w:tcPr>
          <w:tcW w:w="1134" w:type="dxa"/>
        </w:tcPr>
        <w:p w:rsidR="00F2580A" w:rsidP="0094502D">
          <w:pPr>
            <w:pStyle w:val="Header"/>
          </w:pPr>
        </w:p>
        <w:p w:rsidR="00F2580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1ABC7756D6F94484A863B2F45C720128"/>
          </w:placeholder>
          <w:richText/>
        </w:sdtPr>
        <w:sdtContent>
          <w:tc>
            <w:tcPr>
              <w:tcW w:w="5534" w:type="dxa"/>
              <w:tcMar>
                <w:right w:w="1134" w:type="dxa"/>
              </w:tcMar>
            </w:tcPr>
            <w:p w:rsidR="00F2580A" w:rsidRPr="00A70A34" w:rsidP="00F2580A">
              <w:pPr>
                <w:pStyle w:val="Header"/>
                <w:rPr>
                  <w:b/>
                </w:rPr>
              </w:pPr>
              <w:r w:rsidRPr="00A70A34">
                <w:rPr>
                  <w:b/>
                </w:rPr>
                <w:t>Näringsdepartementet</w:t>
              </w:r>
            </w:p>
            <w:p w:rsidR="00F2580A" w:rsidP="00F2580A">
              <w:pPr>
                <w:pStyle w:val="Header"/>
              </w:pPr>
              <w:r w:rsidRPr="00A70A34">
                <w:t>Näringsministern</w:t>
              </w:r>
            </w:p>
            <w:p w:rsidR="00F2580A" w:rsidRPr="000770F0" w:rsidP="00F2580A">
              <w:pPr>
                <w:pStyle w:val="Header"/>
              </w:pPr>
            </w:p>
            <w:p w:rsidR="00F2580A" w:rsidP="00F2580A">
              <w:pPr>
                <w:pStyle w:val="Header"/>
              </w:pPr>
            </w:p>
            <w:p w:rsidR="00F2580A" w:rsidRPr="00340DE0" w:rsidP="00340DE0">
              <w:pPr>
                <w:pStyle w:val="Header"/>
              </w:pPr>
            </w:p>
          </w:tc>
        </w:sdtContent>
      </w:sdt>
      <w:sdt>
        <w:sdtPr>
          <w:alias w:val="Recipient"/>
          <w:tag w:val="ccRKShow_Recipient"/>
          <w:id w:val="-28344517"/>
          <w:placeholder>
            <w:docPart w:val="B20796AC0FE840E498CCCD8F5F2ECF98"/>
          </w:placeholder>
          <w:dataBinding w:xpath="/ns0:DocumentInfo[1]/ns0:BaseInfo[1]/ns0:Recipient[1]" w:storeItemID="{6B8693C8-517F-4716-A77F-7D4902D776DC}" w:prefixMappings="xmlns:ns0='http://lp/documentinfo/RK' "/>
          <w:text w:multiLine="1"/>
        </w:sdtPr>
        <w:sdtContent>
          <w:tc>
            <w:tcPr>
              <w:tcW w:w="3170" w:type="dxa"/>
            </w:tcPr>
            <w:p w:rsidR="00F2580A" w:rsidP="00547B89">
              <w:pPr>
                <w:pStyle w:val="Header"/>
              </w:pPr>
              <w:r>
                <w:t>Till riksdagen</w:t>
              </w:r>
            </w:p>
          </w:tc>
        </w:sdtContent>
      </w:sdt>
      <w:tc>
        <w:tcPr>
          <w:tcW w:w="1134" w:type="dxa"/>
        </w:tcPr>
        <w:p w:rsidR="00F2580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8E28589CE0A41779DD21F83AAA45833"/>
        <w:category>
          <w:name w:val="Allmänt"/>
          <w:gallery w:val="placeholder"/>
        </w:category>
        <w:types>
          <w:type w:val="bbPlcHdr"/>
        </w:types>
        <w:behaviors>
          <w:behavior w:val="content"/>
        </w:behaviors>
        <w:guid w:val="{76CBE285-92CE-4E77-85E0-6F4FF57FECA1}"/>
      </w:docPartPr>
      <w:docPartBody>
        <w:p w:rsidR="00EA1151" w:rsidP="00CA773B">
          <w:pPr>
            <w:pStyle w:val="98E28589CE0A41779DD21F83AAA45833"/>
          </w:pPr>
          <w:r>
            <w:rPr>
              <w:rStyle w:val="PlaceholderText"/>
            </w:rPr>
            <w:t xml:space="preserve"> </w:t>
          </w:r>
        </w:p>
      </w:docPartBody>
    </w:docPart>
    <w:docPart>
      <w:docPartPr>
        <w:name w:val="D6796445F5804337A2596996110F7188"/>
        <w:category>
          <w:name w:val="Allmänt"/>
          <w:gallery w:val="placeholder"/>
        </w:category>
        <w:types>
          <w:type w:val="bbPlcHdr"/>
        </w:types>
        <w:behaviors>
          <w:behavior w:val="content"/>
        </w:behaviors>
        <w:guid w:val="{39941A19-3BB3-43AA-A60A-37A2531351ED}"/>
      </w:docPartPr>
      <w:docPartBody>
        <w:p w:rsidR="00EA1151" w:rsidP="00CA773B">
          <w:pPr>
            <w:pStyle w:val="D6796445F5804337A2596996110F71881"/>
          </w:pPr>
          <w:r>
            <w:rPr>
              <w:rStyle w:val="PlaceholderText"/>
            </w:rPr>
            <w:t xml:space="preserve"> </w:t>
          </w:r>
        </w:p>
      </w:docPartBody>
    </w:docPart>
    <w:docPart>
      <w:docPartPr>
        <w:name w:val="1ABC7756D6F94484A863B2F45C720128"/>
        <w:category>
          <w:name w:val="Allmänt"/>
          <w:gallery w:val="placeholder"/>
        </w:category>
        <w:types>
          <w:type w:val="bbPlcHdr"/>
        </w:types>
        <w:behaviors>
          <w:behavior w:val="content"/>
        </w:behaviors>
        <w:guid w:val="{88537062-8B6E-4DCC-B2A8-1D82FC8B80D9}"/>
      </w:docPartPr>
      <w:docPartBody>
        <w:p w:rsidR="00EA1151" w:rsidP="00CA773B">
          <w:pPr>
            <w:pStyle w:val="1ABC7756D6F94484A863B2F45C7201281"/>
          </w:pPr>
          <w:r>
            <w:rPr>
              <w:rStyle w:val="PlaceholderText"/>
            </w:rPr>
            <w:t xml:space="preserve"> </w:t>
          </w:r>
        </w:p>
      </w:docPartBody>
    </w:docPart>
    <w:docPart>
      <w:docPartPr>
        <w:name w:val="B20796AC0FE840E498CCCD8F5F2ECF98"/>
        <w:category>
          <w:name w:val="Allmänt"/>
          <w:gallery w:val="placeholder"/>
        </w:category>
        <w:types>
          <w:type w:val="bbPlcHdr"/>
        </w:types>
        <w:behaviors>
          <w:behavior w:val="content"/>
        </w:behaviors>
        <w:guid w:val="{140D59D2-36ED-4B44-B75F-85CFD9483C17}"/>
      </w:docPartPr>
      <w:docPartBody>
        <w:p w:rsidR="00EA1151" w:rsidP="00CA773B">
          <w:pPr>
            <w:pStyle w:val="B20796AC0FE840E498CCCD8F5F2ECF98"/>
          </w:pPr>
          <w:r>
            <w:rPr>
              <w:rStyle w:val="PlaceholderText"/>
            </w:rPr>
            <w:t xml:space="preserve"> </w:t>
          </w:r>
        </w:p>
      </w:docPartBody>
    </w:docPart>
    <w:docPart>
      <w:docPartPr>
        <w:name w:val="E200E024853742F593DB0352E9EBA7CE"/>
        <w:category>
          <w:name w:val="Allmänt"/>
          <w:gallery w:val="placeholder"/>
        </w:category>
        <w:types>
          <w:type w:val="bbPlcHdr"/>
        </w:types>
        <w:behaviors>
          <w:behavior w:val="content"/>
        </w:behaviors>
        <w:guid w:val="{6142232C-8CCD-4E11-AF70-58939EC5545E}"/>
      </w:docPartPr>
      <w:docPartBody>
        <w:p w:rsidR="00EA1151" w:rsidP="00CA773B">
          <w:pPr>
            <w:pStyle w:val="E200E024853742F593DB0352E9EBA7CE"/>
          </w:pPr>
          <w:r>
            <w:rPr>
              <w:rStyle w:val="PlaceholderText"/>
            </w:rPr>
            <w:t>Klicka här för att ange datum.</w:t>
          </w:r>
        </w:p>
      </w:docPartBody>
    </w:docPart>
    <w:docPart>
      <w:docPartPr>
        <w:name w:val="CB7642EAA91349BF89EE46457538FE41"/>
        <w:category>
          <w:name w:val="Allmänt"/>
          <w:gallery w:val="placeholder"/>
        </w:category>
        <w:types>
          <w:type w:val="bbPlcHdr"/>
        </w:types>
        <w:behaviors>
          <w:behavior w:val="content"/>
        </w:behaviors>
        <w:guid w:val="{FB3C717A-4A29-4848-9DF5-D4726E62E067}"/>
      </w:docPartPr>
      <w:docPartBody>
        <w:p w:rsidR="00F17935" w:rsidP="00990B61">
          <w:pPr>
            <w:pStyle w:val="CB7642EAA91349BF89EE46457538FE4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4164DC4F6146E5A9DE4E951CD04A68">
    <w:name w:val="1E4164DC4F6146E5A9DE4E951CD04A68"/>
    <w:rsid w:val="00CA773B"/>
  </w:style>
  <w:style w:type="character" w:styleId="PlaceholderText">
    <w:name w:val="Placeholder Text"/>
    <w:basedOn w:val="DefaultParagraphFont"/>
    <w:uiPriority w:val="99"/>
    <w:semiHidden/>
    <w:rsid w:val="00990B61"/>
    <w:rPr>
      <w:noProof w:val="0"/>
      <w:color w:val="808080"/>
    </w:rPr>
  </w:style>
  <w:style w:type="paragraph" w:customStyle="1" w:styleId="3F914077BB3242CA8F48C3A3CA7B12DD">
    <w:name w:val="3F914077BB3242CA8F48C3A3CA7B12DD"/>
    <w:rsid w:val="00CA773B"/>
  </w:style>
  <w:style w:type="paragraph" w:customStyle="1" w:styleId="159064E79764427E821F731CB3FB8DE9">
    <w:name w:val="159064E79764427E821F731CB3FB8DE9"/>
    <w:rsid w:val="00CA773B"/>
  </w:style>
  <w:style w:type="paragraph" w:customStyle="1" w:styleId="C692ACCE07DD44439DEE072562AF4BAE">
    <w:name w:val="C692ACCE07DD44439DEE072562AF4BAE"/>
    <w:rsid w:val="00CA773B"/>
  </w:style>
  <w:style w:type="paragraph" w:customStyle="1" w:styleId="98E28589CE0A41779DD21F83AAA45833">
    <w:name w:val="98E28589CE0A41779DD21F83AAA45833"/>
    <w:rsid w:val="00CA773B"/>
  </w:style>
  <w:style w:type="paragraph" w:customStyle="1" w:styleId="D6796445F5804337A2596996110F7188">
    <w:name w:val="D6796445F5804337A2596996110F7188"/>
    <w:rsid w:val="00CA773B"/>
  </w:style>
  <w:style w:type="paragraph" w:customStyle="1" w:styleId="48E28A8ACB6546CDA6FC534AEC09C0FA">
    <w:name w:val="48E28A8ACB6546CDA6FC534AEC09C0FA"/>
    <w:rsid w:val="00CA773B"/>
  </w:style>
  <w:style w:type="paragraph" w:customStyle="1" w:styleId="7D1431C68C2846B4A71B2CF6181814AD">
    <w:name w:val="7D1431C68C2846B4A71B2CF6181814AD"/>
    <w:rsid w:val="00CA773B"/>
  </w:style>
  <w:style w:type="paragraph" w:customStyle="1" w:styleId="528A12853E914BC1AD60EF8E098CCC6D">
    <w:name w:val="528A12853E914BC1AD60EF8E098CCC6D"/>
    <w:rsid w:val="00CA773B"/>
  </w:style>
  <w:style w:type="paragraph" w:customStyle="1" w:styleId="1ABC7756D6F94484A863B2F45C720128">
    <w:name w:val="1ABC7756D6F94484A863B2F45C720128"/>
    <w:rsid w:val="00CA773B"/>
  </w:style>
  <w:style w:type="paragraph" w:customStyle="1" w:styleId="B20796AC0FE840E498CCCD8F5F2ECF98">
    <w:name w:val="B20796AC0FE840E498CCCD8F5F2ECF98"/>
    <w:rsid w:val="00CA773B"/>
  </w:style>
  <w:style w:type="paragraph" w:customStyle="1" w:styleId="D6796445F5804337A2596996110F71881">
    <w:name w:val="D6796445F5804337A2596996110F71881"/>
    <w:rsid w:val="00CA773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ABC7756D6F94484A863B2F45C7201281">
    <w:name w:val="1ABC7756D6F94484A863B2F45C7201281"/>
    <w:rsid w:val="00CA773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3F78C6CA4046D4A2F3C1829C71B02E">
    <w:name w:val="693F78C6CA4046D4A2F3C1829C71B02E"/>
    <w:rsid w:val="00CA773B"/>
  </w:style>
  <w:style w:type="paragraph" w:customStyle="1" w:styleId="3614EFA8A3434FA2BBF76D752DD3A1E8">
    <w:name w:val="3614EFA8A3434FA2BBF76D752DD3A1E8"/>
    <w:rsid w:val="00CA773B"/>
  </w:style>
  <w:style w:type="paragraph" w:customStyle="1" w:styleId="7EB0FB39113A407FB1F8BC984337DA20">
    <w:name w:val="7EB0FB39113A407FB1F8BC984337DA20"/>
    <w:rsid w:val="00CA773B"/>
  </w:style>
  <w:style w:type="paragraph" w:customStyle="1" w:styleId="2818A4FF2FB948FA86C3D1B992A2A3E3">
    <w:name w:val="2818A4FF2FB948FA86C3D1B992A2A3E3"/>
    <w:rsid w:val="00CA773B"/>
  </w:style>
  <w:style w:type="paragraph" w:customStyle="1" w:styleId="7EBF535545024787B439E9D653846F65">
    <w:name w:val="7EBF535545024787B439E9D653846F65"/>
    <w:rsid w:val="00CA773B"/>
  </w:style>
  <w:style w:type="paragraph" w:customStyle="1" w:styleId="E200E024853742F593DB0352E9EBA7CE">
    <w:name w:val="E200E024853742F593DB0352E9EBA7CE"/>
    <w:rsid w:val="00CA773B"/>
  </w:style>
  <w:style w:type="paragraph" w:customStyle="1" w:styleId="D260F6A28F6A4F03A0D34A1316BC8FEF">
    <w:name w:val="D260F6A28F6A4F03A0D34A1316BC8FEF"/>
    <w:rsid w:val="00CA773B"/>
  </w:style>
  <w:style w:type="paragraph" w:customStyle="1" w:styleId="CB7642EAA91349BF89EE46457538FE41">
    <w:name w:val="CB7642EAA91349BF89EE46457538FE41"/>
    <w:rsid w:val="00990B6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2021-06-15T00:00:00</HeaderDate>
    <Office/>
    <Dnr>N2021/01759</Dnr>
    <ParagrafNr/>
    <DocumentTitle/>
    <VisitingAddress/>
    <Extra1/>
    <Extra2/>
    <Extra3>Åsa Eriksson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f96da442-1bda-4e35-96c8-cbacd385613e</RD_Svarsid>
  </documentManagement>
</p:properties>
</file>

<file path=customXml/itemProps1.xml><?xml version="1.0" encoding="utf-8"?>
<ds:datastoreItem xmlns:ds="http://schemas.openxmlformats.org/officeDocument/2006/customXml" ds:itemID="{1E6F414C-815C-4AEA-A146-6BACB19738F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D334B96-F508-4380-BBAA-44064ACFE6E5}"/>
</file>

<file path=customXml/itemProps4.xml><?xml version="1.0" encoding="utf-8"?>
<ds:datastoreItem xmlns:ds="http://schemas.openxmlformats.org/officeDocument/2006/customXml" ds:itemID="{6B8693C8-517F-4716-A77F-7D4902D776DC}"/>
</file>

<file path=customXml/itemProps5.xml><?xml version="1.0" encoding="utf-8"?>
<ds:datastoreItem xmlns:ds="http://schemas.openxmlformats.org/officeDocument/2006/customXml" ds:itemID="{B17B7F53-C7BC-44C4-959F-F28D9EC4B080}"/>
</file>

<file path=docProps/app.xml><?xml version="1.0" encoding="utf-8"?>
<Properties xmlns="http://schemas.openxmlformats.org/officeDocument/2006/extended-properties" xmlns:vt="http://schemas.openxmlformats.org/officeDocument/2006/docPropsVTypes">
  <Template>RK Basmall</Template>
  <TotalTime>0</TotalTime>
  <Pages>2</Pages>
  <Words>529</Words>
  <Characters>2805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3075 av Åsa Eriksson (S) Elektrifieringsklustret på Finnslätten.docx</dc:title>
  <cp:revision>4</cp:revision>
  <dcterms:created xsi:type="dcterms:W3CDTF">2021-06-15T09:24:00Z</dcterms:created>
  <dcterms:modified xsi:type="dcterms:W3CDTF">2021-06-16T08:19:00Z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