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BC641" w14:textId="071E7D80" w:rsidR="00ED121F" w:rsidRDefault="00ED121F" w:rsidP="00DA0661">
      <w:pPr>
        <w:pStyle w:val="Rubrik"/>
      </w:pPr>
      <w:bookmarkStart w:id="0" w:name="Start"/>
      <w:bookmarkEnd w:id="0"/>
      <w:r>
        <w:t>Svar på fråga 2020/21:2640 av Sara Gille (SD)</w:t>
      </w:r>
      <w:r>
        <w:br/>
      </w:r>
      <w:r w:rsidRPr="00ED121F">
        <w:t>Covid-19-smitta under graviditeten</w:t>
      </w:r>
    </w:p>
    <w:p w14:paraId="5F2D8DDD" w14:textId="42BC8759" w:rsidR="00ED121F" w:rsidRDefault="00ED121F" w:rsidP="002749F7">
      <w:pPr>
        <w:pStyle w:val="Brdtext"/>
      </w:pPr>
      <w:r>
        <w:t xml:space="preserve">Sara Gille har frågat mig om jag </w:t>
      </w:r>
      <w:r w:rsidRPr="00ED121F">
        <w:t xml:space="preserve">och regeringen </w:t>
      </w:r>
      <w:r>
        <w:t xml:space="preserve">ämnar att </w:t>
      </w:r>
      <w:r w:rsidRPr="00ED121F">
        <w:t xml:space="preserve">på något sätt förmedla information </w:t>
      </w:r>
      <w:r>
        <w:t>om c</w:t>
      </w:r>
      <w:r w:rsidRPr="00ED121F">
        <w:t>ovid-19-smitta under graviditeten</w:t>
      </w:r>
      <w:r>
        <w:t xml:space="preserve"> </w:t>
      </w:r>
      <w:r w:rsidRPr="00ED121F">
        <w:t>till allmänheten samt införa starkare restriktioner</w:t>
      </w:r>
      <w:r>
        <w:t>.</w:t>
      </w:r>
    </w:p>
    <w:p w14:paraId="5759F7D7" w14:textId="07726238" w:rsidR="00C56454" w:rsidRDefault="002D0C53" w:rsidP="00C56454">
      <w:pPr>
        <w:pStyle w:val="Brdtext"/>
      </w:pPr>
      <w:r>
        <w:t xml:space="preserve">Covid-19 är </w:t>
      </w:r>
      <w:r w:rsidR="00931CFA">
        <w:t xml:space="preserve">fortfarande en ny sjukdom och kunskapen </w:t>
      </w:r>
      <w:r w:rsidR="003A15A2">
        <w:t xml:space="preserve">växer </w:t>
      </w:r>
      <w:r w:rsidR="00931CFA">
        <w:t>ständigt. Det är av stor vikt att såväl hälso- och sjukvården som allmänheten får del av bästa tillgängliga kunskap och råd. B</w:t>
      </w:r>
      <w:r w:rsidR="000B5546">
        <w:t xml:space="preserve">l.a. </w:t>
      </w:r>
      <w:r>
        <w:t>Socialstyrelsen och Folkhälsomyndigheten</w:t>
      </w:r>
      <w:r w:rsidR="00931CFA">
        <w:t xml:space="preserve"> </w:t>
      </w:r>
      <w:r>
        <w:t>bevakar kunskap</w:t>
      </w:r>
      <w:r w:rsidR="00127D3A">
        <w:t>sutvecklingen</w:t>
      </w:r>
      <w:r>
        <w:t xml:space="preserve"> och kommunicerar </w:t>
      </w:r>
      <w:r w:rsidR="00127D3A">
        <w:t xml:space="preserve">nya upptäckter </w:t>
      </w:r>
      <w:r w:rsidR="00FC5DAC">
        <w:t xml:space="preserve">till allmänheten </w:t>
      </w:r>
      <w:r>
        <w:t>i takt med att ny kunskap tillkommer</w:t>
      </w:r>
      <w:r w:rsidR="00733B33">
        <w:t>, bl.a. på myndigheternas hemsidor.</w:t>
      </w:r>
      <w:r w:rsidR="00127D3A">
        <w:t xml:space="preserve"> </w:t>
      </w:r>
      <w:r w:rsidR="001254A7" w:rsidRPr="001254A7">
        <w:t xml:space="preserve">Socialstyrelsen </w:t>
      </w:r>
      <w:r w:rsidR="00FC5DAC">
        <w:t xml:space="preserve">har t.ex. </w:t>
      </w:r>
      <w:r>
        <w:t xml:space="preserve">regeringens uppdrag att löpande </w:t>
      </w:r>
      <w:r w:rsidR="001254A7" w:rsidRPr="001254A7">
        <w:t>se över och uppdatera sammanställningen över de identifierade grupper som löper störst risk att drabbas av särskild allvarlig sjukdomsutveckling vid insjuknande i covid-19</w:t>
      </w:r>
      <w:r w:rsidR="0086413A">
        <w:t xml:space="preserve">. Myndigheten har även </w:t>
      </w:r>
      <w:r>
        <w:t xml:space="preserve">haft ett </w:t>
      </w:r>
      <w:r w:rsidR="000B5546">
        <w:t>särskilt</w:t>
      </w:r>
      <w:r>
        <w:t xml:space="preserve"> uppdrag att </w:t>
      </w:r>
      <w:r w:rsidR="000B5546">
        <w:t>bedöma riskerna</w:t>
      </w:r>
      <w:r w:rsidR="001254A7" w:rsidRPr="001254A7">
        <w:t xml:space="preserve"> </w:t>
      </w:r>
      <w:r w:rsidR="000B5546">
        <w:t>vid graviditet</w:t>
      </w:r>
      <w:r w:rsidR="001254A7" w:rsidRPr="001254A7">
        <w:t>.</w:t>
      </w:r>
    </w:p>
    <w:p w14:paraId="6B73957B" w14:textId="3FE8EBC8" w:rsidR="0086413A" w:rsidRDefault="0086413A" w:rsidP="00C56454">
      <w:pPr>
        <w:pStyle w:val="Brdtext"/>
      </w:pPr>
      <w:r>
        <w:t xml:space="preserve">Sverige har </w:t>
      </w:r>
      <w:r w:rsidR="00E9060E">
        <w:t>omfattande restriktioner på plats och skarpa råd och rekommendationer gäller.</w:t>
      </w:r>
      <w:r w:rsidR="004B70EE">
        <w:t xml:space="preserve"> Dessa är under kontinuerlig översyn. </w:t>
      </w:r>
      <w:r w:rsidR="00B37BF5">
        <w:t xml:space="preserve">Folkhälsomyndigheten </w:t>
      </w:r>
      <w:r w:rsidR="00742626">
        <w:t xml:space="preserve">har </w:t>
      </w:r>
      <w:r w:rsidR="00E9060E">
        <w:t xml:space="preserve">därutöver </w:t>
      </w:r>
      <w:r w:rsidR="00742626">
        <w:t xml:space="preserve">kommunicerat att </w:t>
      </w:r>
      <w:r w:rsidR="00C56454">
        <w:t>gravida</w:t>
      </w:r>
      <w:r w:rsidR="00931CFA">
        <w:t xml:space="preserve"> </w:t>
      </w:r>
      <w:r w:rsidR="003A15A2">
        <w:t xml:space="preserve">ska </w:t>
      </w:r>
      <w:r w:rsidR="00C56454">
        <w:t>vara extra noggranna med att hålla avstånd, vara noga med handhygien, undvika sociala kontakter utanför en mindre krets och undvika trängsel.</w:t>
      </w:r>
      <w:r w:rsidR="00B37BF5">
        <w:t xml:space="preserve"> </w:t>
      </w:r>
      <w:r w:rsidR="00C56454">
        <w:t>Gravida bör inte heller exponeras för smittorisk på sin arbetsplats.</w:t>
      </w:r>
      <w:r>
        <w:t xml:space="preserve"> </w:t>
      </w:r>
      <w:r w:rsidRPr="0086413A">
        <w:t>Arbetsgivaren</w:t>
      </w:r>
      <w:r>
        <w:t xml:space="preserve"> ansvarar för arbetsmiljön och</w:t>
      </w:r>
      <w:r w:rsidRPr="0086413A">
        <w:t xml:space="preserve"> är skyldig att göra en särskild riskbedömning för gravida arbetstagare. </w:t>
      </w:r>
      <w:r>
        <w:t xml:space="preserve">Det är även arbetsgivaren som bedömer om </w:t>
      </w:r>
      <w:r w:rsidR="008E2057">
        <w:t>arbetstagaren</w:t>
      </w:r>
      <w:r>
        <w:t xml:space="preserve"> </w:t>
      </w:r>
      <w:r w:rsidR="00A355F6">
        <w:t>behöver omplaceras eller ska stängas av från arbetet</w:t>
      </w:r>
      <w:r w:rsidR="008E2057">
        <w:t xml:space="preserve"> under graviditeten</w:t>
      </w:r>
      <w:r>
        <w:t>.</w:t>
      </w:r>
      <w:r w:rsidR="009B355E" w:rsidRPr="009B355E">
        <w:t xml:space="preserve"> Arbetsmiljöverket </w:t>
      </w:r>
      <w:r w:rsidR="00E13A38" w:rsidRPr="00E13A38">
        <w:t>bedriver tillsyn av arbetsmiljöregelverket</w:t>
      </w:r>
      <w:r w:rsidR="009B355E">
        <w:t>.</w:t>
      </w:r>
      <w:r>
        <w:t xml:space="preserve"> </w:t>
      </w:r>
      <w:r w:rsidR="00C56454">
        <w:t>Gravida</w:t>
      </w:r>
      <w:r w:rsidR="003A15A2">
        <w:t xml:space="preserve">, även </w:t>
      </w:r>
      <w:r w:rsidR="003A15A2">
        <w:lastRenderedPageBreak/>
        <w:t>egenföretagare,</w:t>
      </w:r>
      <w:r w:rsidR="00C56454">
        <w:t xml:space="preserve"> kan ha rätt till graviditetspenning om det finns risker i arbetsmiljön. </w:t>
      </w:r>
    </w:p>
    <w:p w14:paraId="29EAC496" w14:textId="5A8E20CE" w:rsidR="00C56454" w:rsidRDefault="001659CD" w:rsidP="00C56454">
      <w:pPr>
        <w:pStyle w:val="Brdtext"/>
      </w:pPr>
      <w:r>
        <w:t>Det är även möjligt att använda f</w:t>
      </w:r>
      <w:r w:rsidR="00931CFA" w:rsidRPr="00931CFA">
        <w:t xml:space="preserve">öräldrapenning från </w:t>
      </w:r>
      <w:r>
        <w:t xml:space="preserve">den 60:e dagen före beräknad förlossning. </w:t>
      </w:r>
    </w:p>
    <w:p w14:paraId="001B5837" w14:textId="441276E3" w:rsidR="00931CFA" w:rsidRDefault="00931CFA" w:rsidP="00C56454">
      <w:pPr>
        <w:pStyle w:val="Brdtext"/>
      </w:pPr>
      <w:r>
        <w:t>Vidare är det viktigt att alla gravida</w:t>
      </w:r>
      <w:r w:rsidR="0086413A">
        <w:t xml:space="preserve"> kan få del av information via hälso- och sjukvården, </w:t>
      </w:r>
      <w:r w:rsidR="00706D26">
        <w:t>inte minst i</w:t>
      </w:r>
      <w:r w:rsidR="0086413A">
        <w:t xml:space="preserve"> mödravården.</w:t>
      </w:r>
    </w:p>
    <w:p w14:paraId="71A82F9F" w14:textId="47F9681B" w:rsidR="00ED121F" w:rsidRDefault="00ED121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0BB66BD91F74B19A1EF994C19DFF595"/>
          </w:placeholder>
          <w:dataBinding w:prefixMappings="xmlns:ns0='http://lp/documentinfo/RK' " w:xpath="/ns0:DocumentInfo[1]/ns0:BaseInfo[1]/ns0:HeaderDate[1]" w:storeItemID="{73AE9739-94DC-4D1B-BD06-6555F381F06C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5 maj 2021</w:t>
          </w:r>
        </w:sdtContent>
      </w:sdt>
    </w:p>
    <w:p w14:paraId="5C37ECE2" w14:textId="77777777" w:rsidR="00ED121F" w:rsidRDefault="00ED121F" w:rsidP="004E7A8F">
      <w:pPr>
        <w:pStyle w:val="Brdtextutanavstnd"/>
      </w:pPr>
    </w:p>
    <w:p w14:paraId="68877955" w14:textId="77777777" w:rsidR="00ED121F" w:rsidRDefault="00ED121F" w:rsidP="004E7A8F">
      <w:pPr>
        <w:pStyle w:val="Brdtextutanavstnd"/>
      </w:pPr>
    </w:p>
    <w:p w14:paraId="3046ACEA" w14:textId="77777777" w:rsidR="00ED121F" w:rsidRDefault="00ED121F" w:rsidP="004E7A8F">
      <w:pPr>
        <w:pStyle w:val="Brdtextutanavstnd"/>
      </w:pPr>
    </w:p>
    <w:p w14:paraId="22644A3A" w14:textId="2366B012" w:rsidR="00ED121F" w:rsidRDefault="00ED121F" w:rsidP="00422A41">
      <w:pPr>
        <w:pStyle w:val="Brdtext"/>
      </w:pPr>
      <w:r>
        <w:t>Lena Hallengren</w:t>
      </w:r>
    </w:p>
    <w:p w14:paraId="5671AD77" w14:textId="598EC0DF" w:rsidR="00ED121F" w:rsidRPr="00DB48AB" w:rsidRDefault="00ED121F" w:rsidP="00DB48AB">
      <w:pPr>
        <w:pStyle w:val="Brdtext"/>
      </w:pPr>
    </w:p>
    <w:sectPr w:rsidR="00ED121F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A89A9" w14:textId="77777777" w:rsidR="00ED121F" w:rsidRDefault="00ED121F" w:rsidP="00A87A54">
      <w:pPr>
        <w:spacing w:after="0" w:line="240" w:lineRule="auto"/>
      </w:pPr>
      <w:r>
        <w:separator/>
      </w:r>
    </w:p>
  </w:endnote>
  <w:endnote w:type="continuationSeparator" w:id="0">
    <w:p w14:paraId="48718ADB" w14:textId="77777777" w:rsidR="00ED121F" w:rsidRDefault="00ED121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3F941" w14:textId="77777777" w:rsidR="00E65880" w:rsidRDefault="00E6588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E7BA8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B00CDE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C4D363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CEAF1D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926167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A2BA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594197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736CA50" w14:textId="77777777" w:rsidTr="00C26068">
      <w:trPr>
        <w:trHeight w:val="227"/>
      </w:trPr>
      <w:tc>
        <w:tcPr>
          <w:tcW w:w="4074" w:type="dxa"/>
        </w:tcPr>
        <w:p w14:paraId="66D42F1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2067B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BFC572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3EC75" w14:textId="77777777" w:rsidR="00ED121F" w:rsidRDefault="00ED121F" w:rsidP="00A87A54">
      <w:pPr>
        <w:spacing w:after="0" w:line="240" w:lineRule="auto"/>
      </w:pPr>
      <w:r>
        <w:separator/>
      </w:r>
    </w:p>
  </w:footnote>
  <w:footnote w:type="continuationSeparator" w:id="0">
    <w:p w14:paraId="6D25EDD9" w14:textId="77777777" w:rsidR="00ED121F" w:rsidRDefault="00ED121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B131A" w14:textId="77777777" w:rsidR="00E65880" w:rsidRDefault="00E6588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FEAD5" w14:textId="77777777" w:rsidR="00E65880" w:rsidRDefault="00E6588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D121F" w14:paraId="37785CF8" w14:textId="77777777" w:rsidTr="00C93EBA">
      <w:trPr>
        <w:trHeight w:val="227"/>
      </w:trPr>
      <w:tc>
        <w:tcPr>
          <w:tcW w:w="5534" w:type="dxa"/>
        </w:tcPr>
        <w:p w14:paraId="7C2ECF94" w14:textId="77777777" w:rsidR="00ED121F" w:rsidRPr="007D73AB" w:rsidRDefault="00ED121F">
          <w:pPr>
            <w:pStyle w:val="Sidhuvud"/>
          </w:pPr>
        </w:p>
      </w:tc>
      <w:tc>
        <w:tcPr>
          <w:tcW w:w="3170" w:type="dxa"/>
          <w:vAlign w:val="bottom"/>
        </w:tcPr>
        <w:p w14:paraId="2ADE682A" w14:textId="77777777" w:rsidR="00ED121F" w:rsidRPr="007D73AB" w:rsidRDefault="00ED121F" w:rsidP="00340DE0">
          <w:pPr>
            <w:pStyle w:val="Sidhuvud"/>
          </w:pPr>
        </w:p>
      </w:tc>
      <w:tc>
        <w:tcPr>
          <w:tcW w:w="1134" w:type="dxa"/>
        </w:tcPr>
        <w:p w14:paraId="314ECF6D" w14:textId="77777777" w:rsidR="00ED121F" w:rsidRDefault="00ED121F" w:rsidP="005A703A">
          <w:pPr>
            <w:pStyle w:val="Sidhuvud"/>
          </w:pPr>
        </w:p>
      </w:tc>
    </w:tr>
    <w:tr w:rsidR="00ED121F" w14:paraId="5F96201D" w14:textId="77777777" w:rsidTr="00C93EBA">
      <w:trPr>
        <w:trHeight w:val="1928"/>
      </w:trPr>
      <w:tc>
        <w:tcPr>
          <w:tcW w:w="5534" w:type="dxa"/>
        </w:tcPr>
        <w:p w14:paraId="1F935DCD" w14:textId="77777777" w:rsidR="00ED121F" w:rsidRPr="00340DE0" w:rsidRDefault="00ED121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BA8CBEB" wp14:editId="15A3E5A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8254CA" w14:textId="77777777" w:rsidR="00ED121F" w:rsidRPr="00710A6C" w:rsidRDefault="00ED121F" w:rsidP="00EE3C0F">
          <w:pPr>
            <w:pStyle w:val="Sidhuvud"/>
            <w:rPr>
              <w:b/>
            </w:rPr>
          </w:pPr>
        </w:p>
        <w:p w14:paraId="69FBC8FC" w14:textId="77777777" w:rsidR="00ED121F" w:rsidRDefault="00ED121F" w:rsidP="00EE3C0F">
          <w:pPr>
            <w:pStyle w:val="Sidhuvud"/>
          </w:pPr>
        </w:p>
        <w:p w14:paraId="7B5A5245" w14:textId="77777777" w:rsidR="00ED121F" w:rsidRDefault="00ED121F" w:rsidP="00EE3C0F">
          <w:pPr>
            <w:pStyle w:val="Sidhuvud"/>
          </w:pPr>
        </w:p>
        <w:p w14:paraId="53132264" w14:textId="77777777" w:rsidR="00ED121F" w:rsidRDefault="00ED121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A0C4A536F4140958BEC915565503FCE"/>
            </w:placeholder>
            <w:dataBinding w:prefixMappings="xmlns:ns0='http://lp/documentinfo/RK' " w:xpath="/ns0:DocumentInfo[1]/ns0:BaseInfo[1]/ns0:Dnr[1]" w:storeItemID="{73AE9739-94DC-4D1B-BD06-6555F381F06C}"/>
            <w:text/>
          </w:sdtPr>
          <w:sdtEndPr/>
          <w:sdtContent>
            <w:p w14:paraId="201B43F3" w14:textId="03688314" w:rsidR="00ED121F" w:rsidRDefault="00ED121F" w:rsidP="00EE3C0F">
              <w:pPr>
                <w:pStyle w:val="Sidhuvud"/>
              </w:pPr>
              <w:r w:rsidRPr="00ED121F">
                <w:t>S2021/03773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FD9D6B546764DDCAFFB9DF09A760E14"/>
            </w:placeholder>
            <w:showingPlcHdr/>
            <w:dataBinding w:prefixMappings="xmlns:ns0='http://lp/documentinfo/RK' " w:xpath="/ns0:DocumentInfo[1]/ns0:BaseInfo[1]/ns0:DocNumber[1]" w:storeItemID="{73AE9739-94DC-4D1B-BD06-6555F381F06C}"/>
            <w:text/>
          </w:sdtPr>
          <w:sdtEndPr/>
          <w:sdtContent>
            <w:p w14:paraId="510A9126" w14:textId="2F86A020" w:rsidR="00ED121F" w:rsidRDefault="00ED121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6F50C6" w14:textId="77777777" w:rsidR="00ED121F" w:rsidRDefault="00ED121F" w:rsidP="00EE3C0F">
          <w:pPr>
            <w:pStyle w:val="Sidhuvud"/>
          </w:pPr>
        </w:p>
      </w:tc>
      <w:tc>
        <w:tcPr>
          <w:tcW w:w="1134" w:type="dxa"/>
        </w:tcPr>
        <w:p w14:paraId="527A79F8" w14:textId="77777777" w:rsidR="00ED121F" w:rsidRDefault="00ED121F" w:rsidP="0094502D">
          <w:pPr>
            <w:pStyle w:val="Sidhuvud"/>
          </w:pPr>
        </w:p>
        <w:p w14:paraId="3FA60838" w14:textId="77777777" w:rsidR="00ED121F" w:rsidRPr="0094502D" w:rsidRDefault="00ED121F" w:rsidP="00EC71A6">
          <w:pPr>
            <w:pStyle w:val="Sidhuvud"/>
          </w:pPr>
        </w:p>
      </w:tc>
    </w:tr>
    <w:tr w:rsidR="00ED121F" w14:paraId="3FC23F2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6421B2D9B114668AA6072782F06934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6E58E31" w14:textId="77777777" w:rsidR="00ED121F" w:rsidRPr="00ED121F" w:rsidRDefault="00ED121F" w:rsidP="00340DE0">
              <w:pPr>
                <w:pStyle w:val="Sidhuvud"/>
                <w:rPr>
                  <w:b/>
                </w:rPr>
              </w:pPr>
              <w:r w:rsidRPr="00ED121F">
                <w:rPr>
                  <w:b/>
                </w:rPr>
                <w:t>Socialdepartementet</w:t>
              </w:r>
            </w:p>
            <w:p w14:paraId="1D5AD539" w14:textId="6E900991" w:rsidR="00ED121F" w:rsidRPr="00340DE0" w:rsidRDefault="00ED121F" w:rsidP="00340DE0">
              <w:pPr>
                <w:pStyle w:val="Sidhuvud"/>
              </w:pPr>
              <w:r w:rsidRPr="00ED121F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BBFF881870E4BCC860C9D3DAA24DAF6"/>
          </w:placeholder>
          <w:dataBinding w:prefixMappings="xmlns:ns0='http://lp/documentinfo/RK' " w:xpath="/ns0:DocumentInfo[1]/ns0:BaseInfo[1]/ns0:Recipient[1]" w:storeItemID="{73AE9739-94DC-4D1B-BD06-6555F381F06C}"/>
          <w:text w:multiLine="1"/>
        </w:sdtPr>
        <w:sdtEndPr/>
        <w:sdtContent>
          <w:tc>
            <w:tcPr>
              <w:tcW w:w="3170" w:type="dxa"/>
            </w:tcPr>
            <w:p w14:paraId="40B2B9A2" w14:textId="44FEF0CB" w:rsidR="00ED121F" w:rsidRDefault="00ED121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3885219" w14:textId="77777777" w:rsidR="00ED121F" w:rsidRDefault="00ED121F" w:rsidP="003E6020">
          <w:pPr>
            <w:pStyle w:val="Sidhuvud"/>
          </w:pPr>
        </w:p>
      </w:tc>
    </w:tr>
  </w:tbl>
  <w:p w14:paraId="19FEA71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1F"/>
    <w:rsid w:val="00000290"/>
    <w:rsid w:val="00000748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546"/>
    <w:rsid w:val="000B56A9"/>
    <w:rsid w:val="000C61D1"/>
    <w:rsid w:val="000D31A9"/>
    <w:rsid w:val="000D370F"/>
    <w:rsid w:val="000D5449"/>
    <w:rsid w:val="000D7110"/>
    <w:rsid w:val="000E12D9"/>
    <w:rsid w:val="000E431B"/>
    <w:rsid w:val="000E56A6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4A7"/>
    <w:rsid w:val="0012582E"/>
    <w:rsid w:val="00125B5E"/>
    <w:rsid w:val="00126E6B"/>
    <w:rsid w:val="00127D3A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59CD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C53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0661D"/>
    <w:rsid w:val="00310561"/>
    <w:rsid w:val="00311D8C"/>
    <w:rsid w:val="0031273D"/>
    <w:rsid w:val="003128E2"/>
    <w:rsid w:val="003153D9"/>
    <w:rsid w:val="00316B93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15A2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154"/>
    <w:rsid w:val="00431A7B"/>
    <w:rsid w:val="0043623F"/>
    <w:rsid w:val="00437459"/>
    <w:rsid w:val="00441D70"/>
    <w:rsid w:val="004425C2"/>
    <w:rsid w:val="00443880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079D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6ECD"/>
    <w:rsid w:val="004B70EE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6D2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3B33"/>
    <w:rsid w:val="00742626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6413A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057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1A71"/>
    <w:rsid w:val="00931CFA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A5C"/>
    <w:rsid w:val="009B2F70"/>
    <w:rsid w:val="009B355E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55F6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3BE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13E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7BF5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454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2D31"/>
    <w:rsid w:val="00C8630A"/>
    <w:rsid w:val="00C9061B"/>
    <w:rsid w:val="00C9367F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436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C9E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3A38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88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60E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21F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F97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DAC"/>
    <w:rsid w:val="00FC7600"/>
    <w:rsid w:val="00FD0B7B"/>
    <w:rsid w:val="00FD1A46"/>
    <w:rsid w:val="00FD4C08"/>
    <w:rsid w:val="00FE1DCC"/>
    <w:rsid w:val="00FE1DD4"/>
    <w:rsid w:val="00FE2B19"/>
    <w:rsid w:val="00FE4BA9"/>
    <w:rsid w:val="00FF0538"/>
    <w:rsid w:val="00FF5B88"/>
    <w:rsid w:val="00FF6BA9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D2211DF"/>
  <w15:docId w15:val="{CC140E3C-B1D9-4445-BDC1-8AE1779F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A0C4A536F4140958BEC915565503F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41EE5A-E4EE-45C7-BB81-3E03A7253A1A}"/>
      </w:docPartPr>
      <w:docPartBody>
        <w:p w:rsidR="0039607A" w:rsidRDefault="000E6A35" w:rsidP="000E6A35">
          <w:pPr>
            <w:pStyle w:val="8A0C4A536F4140958BEC915565503F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D9D6B546764DDCAFFB9DF09A760E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F02C7-6540-46EA-9C64-DE22DA00C1CC}"/>
      </w:docPartPr>
      <w:docPartBody>
        <w:p w:rsidR="0039607A" w:rsidRDefault="000E6A35" w:rsidP="000E6A35">
          <w:pPr>
            <w:pStyle w:val="FFD9D6B546764DDCAFFB9DF09A760E1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421B2D9B114668AA6072782F0693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B7067-806C-4F47-9AB1-95AD7D3306B7}"/>
      </w:docPartPr>
      <w:docPartBody>
        <w:p w:rsidR="0039607A" w:rsidRDefault="000E6A35" w:rsidP="000E6A35">
          <w:pPr>
            <w:pStyle w:val="D6421B2D9B114668AA6072782F0693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BFF881870E4BCC860C9D3DAA24DA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887BF2-6C33-45A1-9418-C2028C09A1A1}"/>
      </w:docPartPr>
      <w:docPartBody>
        <w:p w:rsidR="0039607A" w:rsidRDefault="000E6A35" w:rsidP="000E6A35">
          <w:pPr>
            <w:pStyle w:val="ABBFF881870E4BCC860C9D3DAA24DA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BB66BD91F74B19A1EF994C19DFF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997D2-E06C-4B1F-81F6-F1C1B579076D}"/>
      </w:docPartPr>
      <w:docPartBody>
        <w:p w:rsidR="0039607A" w:rsidRDefault="000E6A35" w:rsidP="000E6A35">
          <w:pPr>
            <w:pStyle w:val="00BB66BD91F74B19A1EF994C19DFF59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35"/>
    <w:rsid w:val="000E6A35"/>
    <w:rsid w:val="0039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8C8C1C35250400BA168F224E9BAE0F9">
    <w:name w:val="68C8C1C35250400BA168F224E9BAE0F9"/>
    <w:rsid w:val="000E6A35"/>
  </w:style>
  <w:style w:type="character" w:styleId="Platshllartext">
    <w:name w:val="Placeholder Text"/>
    <w:basedOn w:val="Standardstycketeckensnitt"/>
    <w:uiPriority w:val="99"/>
    <w:semiHidden/>
    <w:rsid w:val="000E6A35"/>
    <w:rPr>
      <w:noProof w:val="0"/>
      <w:color w:val="808080"/>
    </w:rPr>
  </w:style>
  <w:style w:type="paragraph" w:customStyle="1" w:styleId="51D463976AFE4AD3B013D05F41EE2BDE">
    <w:name w:val="51D463976AFE4AD3B013D05F41EE2BDE"/>
    <w:rsid w:val="000E6A35"/>
  </w:style>
  <w:style w:type="paragraph" w:customStyle="1" w:styleId="5E22D9345BD149B28A85FCD74CBC09AD">
    <w:name w:val="5E22D9345BD149B28A85FCD74CBC09AD"/>
    <w:rsid w:val="000E6A35"/>
  </w:style>
  <w:style w:type="paragraph" w:customStyle="1" w:styleId="7B33D192B97E450C9EDDD23AE3A21DB3">
    <w:name w:val="7B33D192B97E450C9EDDD23AE3A21DB3"/>
    <w:rsid w:val="000E6A35"/>
  </w:style>
  <w:style w:type="paragraph" w:customStyle="1" w:styleId="8A0C4A536F4140958BEC915565503FCE">
    <w:name w:val="8A0C4A536F4140958BEC915565503FCE"/>
    <w:rsid w:val="000E6A35"/>
  </w:style>
  <w:style w:type="paragraph" w:customStyle="1" w:styleId="FFD9D6B546764DDCAFFB9DF09A760E14">
    <w:name w:val="FFD9D6B546764DDCAFFB9DF09A760E14"/>
    <w:rsid w:val="000E6A35"/>
  </w:style>
  <w:style w:type="paragraph" w:customStyle="1" w:styleId="4B0D958B57074EEF845176F58D42608B">
    <w:name w:val="4B0D958B57074EEF845176F58D42608B"/>
    <w:rsid w:val="000E6A35"/>
  </w:style>
  <w:style w:type="paragraph" w:customStyle="1" w:styleId="035FEF5E0EED4E47A9771A614721B32A">
    <w:name w:val="035FEF5E0EED4E47A9771A614721B32A"/>
    <w:rsid w:val="000E6A35"/>
  </w:style>
  <w:style w:type="paragraph" w:customStyle="1" w:styleId="18455B60566444B2A470FF2187D733B6">
    <w:name w:val="18455B60566444B2A470FF2187D733B6"/>
    <w:rsid w:val="000E6A35"/>
  </w:style>
  <w:style w:type="paragraph" w:customStyle="1" w:styleId="D6421B2D9B114668AA6072782F069343">
    <w:name w:val="D6421B2D9B114668AA6072782F069343"/>
    <w:rsid w:val="000E6A35"/>
  </w:style>
  <w:style w:type="paragraph" w:customStyle="1" w:styleId="ABBFF881870E4BCC860C9D3DAA24DAF6">
    <w:name w:val="ABBFF881870E4BCC860C9D3DAA24DAF6"/>
    <w:rsid w:val="000E6A35"/>
  </w:style>
  <w:style w:type="paragraph" w:customStyle="1" w:styleId="FFD9D6B546764DDCAFFB9DF09A760E141">
    <w:name w:val="FFD9D6B546764DDCAFFB9DF09A760E141"/>
    <w:rsid w:val="000E6A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421B2D9B114668AA6072782F0693431">
    <w:name w:val="D6421B2D9B114668AA6072782F0693431"/>
    <w:rsid w:val="000E6A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FABCB2CF9534EBB87E4E3912F7EE145">
    <w:name w:val="6FABCB2CF9534EBB87E4E3912F7EE145"/>
    <w:rsid w:val="000E6A35"/>
  </w:style>
  <w:style w:type="paragraph" w:customStyle="1" w:styleId="1B26C9453C1E44F5BEF17102593767FD">
    <w:name w:val="1B26C9453C1E44F5BEF17102593767FD"/>
    <w:rsid w:val="000E6A35"/>
  </w:style>
  <w:style w:type="paragraph" w:customStyle="1" w:styleId="D9649E12487B46BE9548276677A458EA">
    <w:name w:val="D9649E12487B46BE9548276677A458EA"/>
    <w:rsid w:val="000E6A35"/>
  </w:style>
  <w:style w:type="paragraph" w:customStyle="1" w:styleId="FCB893D8EABC4671A8588EC8EE4E8D83">
    <w:name w:val="FCB893D8EABC4671A8588EC8EE4E8D83"/>
    <w:rsid w:val="000E6A35"/>
  </w:style>
  <w:style w:type="paragraph" w:customStyle="1" w:styleId="CB472A9ABE4042949C27FA3856AAE17A">
    <w:name w:val="CB472A9ABE4042949C27FA3856AAE17A"/>
    <w:rsid w:val="000E6A35"/>
  </w:style>
  <w:style w:type="paragraph" w:customStyle="1" w:styleId="00BB66BD91F74B19A1EF994C19DFF595">
    <w:name w:val="00BB66BD91F74B19A1EF994C19DFF595"/>
    <w:rsid w:val="000E6A35"/>
  </w:style>
  <w:style w:type="paragraph" w:customStyle="1" w:styleId="0D483E8B294B4DECA8EC1404FF0E613C">
    <w:name w:val="0D483E8B294B4DECA8EC1404FF0E613C"/>
    <w:rsid w:val="000E6A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2021-05-05T00:00:00</HeaderDate>
    <Office/>
    <Dnr>S2021/03773</Dnr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2021-05-05T00:00:00</HeaderDate>
    <Office/>
    <Dnr>S2021/03773</Dnr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0a63b071-526d-472e-a11f-5e47fea88374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1B4E3-8BEB-4062-8D93-9466E92DC473}"/>
</file>

<file path=customXml/itemProps2.xml><?xml version="1.0" encoding="utf-8"?>
<ds:datastoreItem xmlns:ds="http://schemas.openxmlformats.org/officeDocument/2006/customXml" ds:itemID="{73AE9739-94DC-4D1B-BD06-6555F381F06C}"/>
</file>

<file path=customXml/itemProps3.xml><?xml version="1.0" encoding="utf-8"?>
<ds:datastoreItem xmlns:ds="http://schemas.openxmlformats.org/officeDocument/2006/customXml" ds:itemID="{823DAD64-7D8C-4DFD-BF52-60EFD4F7F1B0}"/>
</file>

<file path=customXml/itemProps4.xml><?xml version="1.0" encoding="utf-8"?>
<ds:datastoreItem xmlns:ds="http://schemas.openxmlformats.org/officeDocument/2006/customXml" ds:itemID="{4AD3E53C-20CB-4CCD-ABF5-67C65012E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AE9739-94DC-4D1B-BD06-6555F381F06C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88BA2408-7A30-4DEC-B212-3FD220A46CE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46832554-0233-402B-B21D-B5F2D140E7F3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322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2640.docx</dc:title>
  <dc:subject/>
  <dc:creator>Martina Bergström</dc:creator>
  <cp:keywords/>
  <dc:description/>
  <cp:lastModifiedBy>Martina Bergström</cp:lastModifiedBy>
  <cp:revision>2</cp:revision>
  <dcterms:created xsi:type="dcterms:W3CDTF">2021-05-04T15:45:00Z</dcterms:created>
  <dcterms:modified xsi:type="dcterms:W3CDTF">2021-05-04T15:45:00Z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32f6f5fa-616d-43c3-8390-a2f1d05240aa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