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273" w:rsidRPr="0085428B" w:rsidRDefault="00E13273">
      <w:pPr>
        <w:pStyle w:val="Hemstlrubrik"/>
      </w:pPr>
      <w:r w:rsidRPr="0085428B">
        <w:t>Förslag till riksdagsbeslut</w:t>
      </w:r>
    </w:p>
    <w:p w:rsidR="00E13273" w:rsidRPr="0085428B" w:rsidRDefault="00E13273">
      <w:pPr>
        <w:pStyle w:val="Hemstlatt"/>
        <w:ind w:left="0"/>
      </w:pPr>
      <w:r w:rsidRPr="0085428B">
        <w:t>Riksdagen tillkännager för regeringen som sin mening vad som anförs i motionen om förändringar i fastighetsmäklarl</w:t>
      </w:r>
      <w:r w:rsidRPr="0085428B">
        <w:t>a</w:t>
      </w:r>
      <w:r w:rsidRPr="0085428B">
        <w:t>gen.</w:t>
      </w:r>
    </w:p>
    <w:p w:rsidR="00E13273" w:rsidRPr="0085428B" w:rsidRDefault="00E13273">
      <w:pPr>
        <w:pStyle w:val="Rubrik1"/>
      </w:pPr>
      <w:r w:rsidRPr="0085428B">
        <w:t>Motivering</w:t>
      </w:r>
    </w:p>
    <w:p w:rsidR="00E13273" w:rsidRPr="0085428B" w:rsidRDefault="00E13273">
      <w:r w:rsidRPr="0085428B">
        <w:t>Beslutet att sälja eller köpa hus är ofta ett stort beslut för många i livet, och det finns massor av saker att tänka på. För köpare finns drömmar och visioner inför det nya boendet, och för säljare i första skedet kan det vara t.ex. en n</w:t>
      </w:r>
      <w:r w:rsidRPr="0085428B">
        <w:t>y</w:t>
      </w:r>
      <w:r w:rsidRPr="0085428B">
        <w:t>orientering i livet såsom att barnen är utflugna och den gamla villan känns för stor eller att man flyttar till annan ort inför ett nytt arbete.</w:t>
      </w:r>
    </w:p>
    <w:p w:rsidR="00E13273" w:rsidRPr="0085428B" w:rsidRDefault="00E13273">
      <w:pPr>
        <w:pStyle w:val="Normaltindrag"/>
      </w:pPr>
      <w:r w:rsidRPr="0085428B">
        <w:t>I dag finns det ingen insyn i budgivningen vid köp av en bostad. I och med det finns en stor osäkerhet om buden som läggs är verkliga bud och utropspr</w:t>
      </w:r>
      <w:r w:rsidRPr="0085428B">
        <w:t>i</w:t>
      </w:r>
      <w:r w:rsidRPr="0085428B">
        <w:t>set ökar många gånger på ett anmärkningsvärt sätt utan att man som köpare faktiskt vet om det finns en annan budgivare.</w:t>
      </w:r>
    </w:p>
    <w:p w:rsidR="00E13273" w:rsidRPr="0085428B" w:rsidRDefault="00E13273">
      <w:pPr>
        <w:pStyle w:val="Normaltindrag"/>
      </w:pPr>
      <w:r w:rsidRPr="0085428B">
        <w:t>Grunden till att budgivning uppstår är att flera köpare är intresserade av samma objekt till samma pris. Ofta hamnar en fastighet eller lägenhet inför budgivning vid en försäljning. Det här är något som ofta skapar oro hos både köpare och säljare. En budgivning kan inträffa många gånger slumpmässigt och till synes ganska orationellt. Ibland kan budgivning inträffa vid tillfällen då man in</w:t>
      </w:r>
      <w:r w:rsidRPr="0085428B">
        <w:t>te alls förväntar sig en budgivning och tvärtom. Det är viktigt att man både som köpare och som säljare inser att en budgivning kan inträffa så här.</w:t>
      </w:r>
    </w:p>
    <w:p w:rsidR="00E13273" w:rsidRPr="0085428B" w:rsidRDefault="00E13273">
      <w:pPr>
        <w:pStyle w:val="Normaltindrag"/>
      </w:pPr>
      <w:r w:rsidRPr="0085428B">
        <w:t>Därför är det viktigt att fastighetsmäklarlagen ändras så att alla som deltar i en budgivning får en komplett budgivningslista om så önskas efter avslutad affär, efter att ett bindande kontrakt är skrivet mellan säljare och köpare. I budgivningslistan ska framgå vilka bud som lagts, av vem och vid vilken tidpunkt.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28B">
        <w:trPr>
          <w:cantSplit/>
        </w:trPr>
        <w:tc>
          <w:tcPr>
            <w:tcW w:w="3046" w:type="dxa"/>
          </w:tcPr>
          <w:p w:rsidR="00E13273" w:rsidRPr="0085428B" w:rsidRDefault="00E13273">
            <w:pPr>
              <w:pStyle w:val="UnderskriftDatum"/>
              <w:spacing w:before="240"/>
            </w:pPr>
            <w:r w:rsidRPr="0085428B">
              <w:lastRenderedPageBreak/>
              <w:t>Stockholm den 1 oktober 2008</w:t>
            </w:r>
          </w:p>
        </w:tc>
        <w:tc>
          <w:tcPr>
            <w:tcW w:w="3047" w:type="dxa"/>
          </w:tcPr>
          <w:p w:rsidR="00E13273" w:rsidRPr="0085428B" w:rsidRDefault="00E13273">
            <w:pPr>
              <w:pStyle w:val="Underskrifter"/>
              <w:spacing w:before="240"/>
            </w:pPr>
          </w:p>
        </w:tc>
      </w:tr>
      <w:tr w:rsidR="00000000" w:rsidRPr="0085428B">
        <w:trPr>
          <w:cantSplit/>
        </w:trPr>
        <w:tc>
          <w:tcPr>
            <w:tcW w:w="3046" w:type="dxa"/>
          </w:tcPr>
          <w:p w:rsidR="00E13273" w:rsidRPr="0085428B" w:rsidRDefault="00E13273">
            <w:pPr>
              <w:pStyle w:val="Underskrifter"/>
            </w:pPr>
            <w:r w:rsidRPr="0085428B">
              <w:t>Marie Nordén (s)</w:t>
            </w:r>
          </w:p>
        </w:tc>
        <w:tc>
          <w:tcPr>
            <w:tcW w:w="3046" w:type="dxa"/>
          </w:tcPr>
          <w:p w:rsidR="00E13273" w:rsidRPr="0085428B" w:rsidRDefault="00E13273">
            <w:pPr>
              <w:pStyle w:val="Underskrifter"/>
            </w:pPr>
          </w:p>
        </w:tc>
      </w:tr>
    </w:tbl>
    <w:p w:rsidR="00E13273" w:rsidRPr="0085428B" w:rsidRDefault="00E13273">
      <w:pPr>
        <w:pStyle w:val="Normaltindrag"/>
      </w:pPr>
    </w:p>
    <w:sectPr w:rsidR="00E13273" w:rsidRPr="008542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273" w:rsidRPr="0085428B" w:rsidRDefault="00E13273">
      <w:r w:rsidRPr="0085428B">
        <w:separator/>
      </w:r>
    </w:p>
  </w:endnote>
  <w:endnote w:type="continuationSeparator" w:id="0">
    <w:p w:rsidR="00E13273" w:rsidRPr="0085428B" w:rsidRDefault="00E13273">
      <w:r w:rsidRPr="008542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273" w:rsidRPr="0085428B" w:rsidRDefault="0085428B">
    <w:pPr>
      <w:pStyle w:val="Sidfot"/>
    </w:pPr>
    <w:r w:rsidRPr="008542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52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73" w:rsidRDefault="00E132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273" w:rsidRDefault="00E132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273" w:rsidRPr="0085428B" w:rsidRDefault="0085428B">
    <w:pPr>
      <w:pStyle w:val="Sidfot"/>
    </w:pPr>
    <w:r w:rsidRPr="008542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494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73" w:rsidRDefault="00E132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273" w:rsidRDefault="00E132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273" w:rsidRPr="0085428B" w:rsidRDefault="0085428B">
    <w:pPr>
      <w:pStyle w:val="Sidfot"/>
    </w:pPr>
    <w:r w:rsidRPr="008542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970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73" w:rsidRDefault="00E13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273" w:rsidRDefault="00E13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273" w:rsidRPr="0085428B" w:rsidRDefault="00E13273">
      <w:r w:rsidRPr="0085428B">
        <w:separator/>
      </w:r>
    </w:p>
  </w:footnote>
  <w:footnote w:type="continuationSeparator" w:id="0">
    <w:p w:rsidR="00E13273" w:rsidRPr="0085428B" w:rsidRDefault="00E13273">
      <w:r w:rsidRPr="008542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273" w:rsidRPr="0085428B" w:rsidRDefault="0085428B">
    <w:pPr>
      <w:pStyle w:val="Sidhuvud"/>
    </w:pPr>
    <w:r w:rsidRPr="008542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450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73" w:rsidRDefault="00E132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273" w:rsidRDefault="00E132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273" w:rsidRPr="0085428B" w:rsidRDefault="0085428B">
    <w:pPr>
      <w:pStyle w:val="Sidhuvud"/>
    </w:pPr>
    <w:r w:rsidRPr="008542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999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73" w:rsidRDefault="00E132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273" w:rsidRDefault="00E132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273" w:rsidRPr="0085428B" w:rsidRDefault="00E13273">
    <w:pPr>
      <w:pStyle w:val="FSHNormal"/>
      <w:tabs>
        <w:tab w:val="right" w:pos="5840"/>
      </w:tabs>
    </w:pPr>
    <w:r w:rsidRPr="0085428B">
      <w:br/>
    </w:r>
    <w:r w:rsidRPr="0085428B">
      <w:fldChar w:fldCharType="begin" w:fldLock="1"/>
    </w:r>
    <w:r w:rsidRPr="0085428B">
      <w:instrText xml:space="preserve"> DOCPROPERTY</w:instrText>
    </w:r>
    <w:r w:rsidRPr="0085428B">
      <w:rPr>
        <w:sz w:val="18"/>
      </w:rPr>
      <w:instrText xml:space="preserve"> "YearUser" *\charformat </w:instrText>
    </w:r>
    <w:r w:rsidRPr="0085428B">
      <w:fldChar w:fldCharType="separate"/>
    </w:r>
    <w:r w:rsidRPr="0085428B">
      <w:t>2008/09</w:t>
    </w:r>
    <w:r w:rsidRPr="0085428B">
      <w:fldChar w:fldCharType="end"/>
    </w:r>
    <w:r w:rsidRPr="0085428B">
      <w:t xml:space="preserve"> </w:t>
    </w:r>
    <w:r w:rsidRPr="0085428B">
      <w:tab/>
      <w:t xml:space="preserve">mnr: </w:t>
    </w:r>
    <w:r w:rsidRPr="0085428B">
      <w:fldChar w:fldCharType="begin" w:fldLock="1"/>
    </w:r>
    <w:r w:rsidRPr="0085428B">
      <w:instrText xml:space="preserve"> DOCPROPERTY</w:instrText>
    </w:r>
    <w:r w:rsidRPr="0085428B">
      <w:rPr>
        <w:sz w:val="18"/>
      </w:rPr>
      <w:instrText xml:space="preserve"> "Motionsnummer" *\charformat </w:instrText>
    </w:r>
    <w:r w:rsidRPr="0085428B">
      <w:fldChar w:fldCharType="separate"/>
    </w:r>
    <w:r w:rsidRPr="0085428B">
      <w:t>C344</w:t>
    </w:r>
    <w:r w:rsidRPr="0085428B">
      <w:fldChar w:fldCharType="end"/>
    </w:r>
    <w:r w:rsidRPr="0085428B">
      <w:br/>
    </w:r>
    <w:r w:rsidRPr="0085428B">
      <w:fldChar w:fldCharType="begin" w:fldLock="1"/>
    </w:r>
    <w:r w:rsidRPr="0085428B">
      <w:instrText xml:space="preserve"> DOCPROPERTY</w:instrText>
    </w:r>
    <w:r w:rsidRPr="0085428B">
      <w:rPr>
        <w:sz w:val="18"/>
      </w:rPr>
      <w:instrText xml:space="preserve"> "Samling" *\charformat </w:instrText>
    </w:r>
    <w:r w:rsidRPr="0085428B">
      <w:fldChar w:fldCharType="end"/>
    </w:r>
    <w:r w:rsidRPr="0085428B">
      <w:tab/>
      <w:t xml:space="preserve">pnr: </w:t>
    </w:r>
    <w:r w:rsidRPr="0085428B">
      <w:fldChar w:fldCharType="begin" w:fldLock="1"/>
    </w:r>
    <w:r w:rsidRPr="0085428B">
      <w:instrText xml:space="preserve"> DOCPROPERTY</w:instrText>
    </w:r>
    <w:r w:rsidRPr="0085428B">
      <w:rPr>
        <w:sz w:val="18"/>
      </w:rPr>
      <w:instrText xml:space="preserve"> "Partinummer" *\charformat </w:instrText>
    </w:r>
    <w:r w:rsidRPr="0085428B">
      <w:fldChar w:fldCharType="separate"/>
    </w:r>
    <w:r w:rsidRPr="0085428B">
      <w:t>s68025</w:t>
    </w:r>
    <w:r w:rsidRPr="0085428B">
      <w:fldChar w:fldCharType="end"/>
    </w:r>
  </w:p>
  <w:p w:rsidR="00E13273" w:rsidRPr="0085428B" w:rsidRDefault="00E13273">
    <w:pPr>
      <w:pStyle w:val="FSHRub1"/>
    </w:pPr>
    <w:r w:rsidRPr="0085428B">
      <w:t>Motion till riksdagen</w:t>
    </w:r>
    <w:r w:rsidRPr="0085428B">
      <w:br/>
    </w:r>
    <w:r w:rsidRPr="0085428B">
      <w:fldChar w:fldCharType="begin" w:fldLock="1"/>
    </w:r>
    <w:r w:rsidRPr="0085428B">
      <w:instrText xml:space="preserve"> DOCPROPERTY "YearUser" *\charformat </w:instrText>
    </w:r>
    <w:r w:rsidRPr="0085428B">
      <w:fldChar w:fldCharType="separate"/>
    </w:r>
    <w:r w:rsidRPr="0085428B">
      <w:t>2008/09</w:t>
    </w:r>
    <w:r w:rsidRPr="0085428B">
      <w:fldChar w:fldCharType="end"/>
    </w:r>
    <w:r w:rsidRPr="0085428B">
      <w:t>:</w:t>
    </w:r>
    <w:r w:rsidRPr="0085428B">
      <w:fldChar w:fldCharType="begin" w:fldLock="1"/>
    </w:r>
    <w:r w:rsidRPr="0085428B">
      <w:instrText xml:space="preserve"> DOCPROPERTY "Motionsnummer" *\charformat </w:instrText>
    </w:r>
    <w:r w:rsidRPr="0085428B">
      <w:fldChar w:fldCharType="separate"/>
    </w:r>
    <w:r w:rsidRPr="0085428B">
      <w:t>C344</w:t>
    </w:r>
    <w:r w:rsidRPr="0085428B">
      <w:fldChar w:fldCharType="end"/>
    </w:r>
  </w:p>
  <w:p w:rsidR="00E13273" w:rsidRPr="0085428B" w:rsidRDefault="00E13273">
    <w:pPr>
      <w:pStyle w:val="FSHNormalS5"/>
    </w:pPr>
    <w:r w:rsidRPr="0085428B">
      <w:fldChar w:fldCharType="begin" w:fldLock="1"/>
    </w:r>
    <w:r w:rsidRPr="0085428B">
      <w:instrText xml:space="preserve"> DOCPROPERTY "MotionarText" *\charformat </w:instrText>
    </w:r>
    <w:r w:rsidRPr="0085428B">
      <w:fldChar w:fldCharType="separate"/>
    </w:r>
    <w:r w:rsidRPr="0085428B">
      <w:t>av Marie Nordén (s)</w:t>
    </w:r>
    <w:r w:rsidRPr="0085428B">
      <w:fldChar w:fldCharType="end"/>
    </w:r>
    <w:r w:rsidRPr="0085428B">
      <w:br/>
    </w:r>
    <w:r w:rsidRPr="0085428B">
      <w:fldChar w:fldCharType="begin" w:fldLock="1"/>
    </w:r>
    <w:r w:rsidRPr="0085428B">
      <w:instrText xml:space="preserve"> DOCPROPERTY "SvarFrasKort" *\charformat </w:instrText>
    </w:r>
    <w:r w:rsidRPr="0085428B">
      <w:fldChar w:fldCharType="end"/>
    </w:r>
  </w:p>
  <w:p w:rsidR="00E13273" w:rsidRPr="0085428B" w:rsidRDefault="00E13273">
    <w:pPr>
      <w:pStyle w:val="FSHTitel"/>
    </w:pPr>
    <w:r w:rsidRPr="0085428B">
      <w:fldChar w:fldCharType="begin" w:fldLock="1"/>
    </w:r>
    <w:r w:rsidRPr="0085428B">
      <w:instrText xml:space="preserve"> DOCPROPERTY</w:instrText>
    </w:r>
    <w:r w:rsidRPr="0085428B">
      <w:rPr>
        <w:sz w:val="18"/>
      </w:rPr>
      <w:instrText xml:space="preserve"> "RubrikSvar" *\charformat </w:instrText>
    </w:r>
    <w:r w:rsidRPr="0085428B">
      <w:fldChar w:fldCharType="separate"/>
    </w:r>
    <w:r w:rsidRPr="0085428B">
      <w:t>Insyn vid bostadsköp</w:t>
    </w:r>
    <w:r w:rsidRPr="0085428B">
      <w:fldChar w:fldCharType="end"/>
    </w:r>
  </w:p>
  <w:p w:rsidR="00E13273" w:rsidRPr="0085428B" w:rsidRDefault="00E13273">
    <w:pPr>
      <w:pStyle w:val="Normal00"/>
    </w:pPr>
  </w:p>
  <w:p w:rsidR="00E13273" w:rsidRPr="0085428B" w:rsidRDefault="00E13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9363750">
    <w:abstractNumId w:val="8"/>
  </w:num>
  <w:num w:numId="2" w16cid:durableId="272791592">
    <w:abstractNumId w:val="9"/>
  </w:num>
  <w:num w:numId="3" w16cid:durableId="1502895717">
    <w:abstractNumId w:val="8"/>
  </w:num>
  <w:num w:numId="4" w16cid:durableId="324941691">
    <w:abstractNumId w:val="9"/>
  </w:num>
  <w:num w:numId="5" w16cid:durableId="720128291">
    <w:abstractNumId w:val="13"/>
  </w:num>
  <w:num w:numId="6" w16cid:durableId="415367234">
    <w:abstractNumId w:val="10"/>
  </w:num>
  <w:num w:numId="7" w16cid:durableId="568464684">
    <w:abstractNumId w:val="11"/>
  </w:num>
  <w:num w:numId="8" w16cid:durableId="1754813708">
    <w:abstractNumId w:val="12"/>
  </w:num>
  <w:num w:numId="9" w16cid:durableId="1793934597">
    <w:abstractNumId w:val="8"/>
  </w:num>
  <w:num w:numId="10" w16cid:durableId="292449924">
    <w:abstractNumId w:val="3"/>
  </w:num>
  <w:num w:numId="11" w16cid:durableId="8336066">
    <w:abstractNumId w:val="2"/>
  </w:num>
  <w:num w:numId="12" w16cid:durableId="189757702">
    <w:abstractNumId w:val="1"/>
  </w:num>
  <w:num w:numId="13" w16cid:durableId="1037311490">
    <w:abstractNumId w:val="0"/>
  </w:num>
  <w:num w:numId="14" w16cid:durableId="2006393808">
    <w:abstractNumId w:val="9"/>
  </w:num>
  <w:num w:numId="15" w16cid:durableId="386997286">
    <w:abstractNumId w:val="7"/>
  </w:num>
  <w:num w:numId="16" w16cid:durableId="273438570">
    <w:abstractNumId w:val="6"/>
  </w:num>
  <w:num w:numId="17" w16cid:durableId="1069112932">
    <w:abstractNumId w:val="5"/>
  </w:num>
  <w:num w:numId="18" w16cid:durableId="1849055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D85B743-97BA-480E-AD21-5623D019C5CE}"/>
  </w:docVars>
  <w:rsids>
    <w:rsidRoot w:val="007D0A8A"/>
    <w:rsid w:val="007D0A8A"/>
    <w:rsid w:val="0085428B"/>
    <w:rsid w:val="00E13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956AAA-409C-47CD-A1ED-E723EB41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1433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s68025</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s68025</dc:title>
  <dc:subject>s68025</dc:subject>
  <dc:creator>Riksdagen</dc:creator>
  <cp:keywords>Riksdagen</cp:keywords>
  <dc:description>TKG-ktrl, MSMQ4mb, PersReg-Distribution mm b-&gt;ny fplogga c-&gt;nygamla s-rosen</dc:description>
  <cp:lastModifiedBy>Lars Brink</cp:lastModifiedBy>
  <cp:revision>2</cp:revision>
  <cp:lastPrinted>2008-11-19T10:48:00Z</cp:lastPrinted>
  <dcterms:created xsi:type="dcterms:W3CDTF">2025-12-17T14:29:00Z</dcterms:created>
  <dcterms:modified xsi:type="dcterms:W3CDTF">2025-12-17T14:29:00Z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Insyn vid bostadsköp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Insyn vid bostadsköp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20082009000000000115000680250069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20082009000000000115000680250069</vt:lpwstr>
  </property>
  <property fmtid="{D5CDD505-2E9C-101B-9397-08002B2CF9AE}" pid="50" name="nummer">
    <vt:lpwstr>344</vt:lpwstr>
  </property>
  <property fmtid="{D5CDD505-2E9C-101B-9397-08002B2CF9AE}" pid="51" name="utskottsbeteckning">
    <vt:lpwstr>C</vt:lpwstr>
  </property>
  <property fmtid="{D5CDD505-2E9C-101B-9397-08002B2CF9AE}" pid="52" name="GlobalUID">
    <vt:lpwstr>{9383A62A-0697-4B4C-8831-EA95A8D611C1}</vt:lpwstr>
  </property>
  <property fmtid="{D5CDD505-2E9C-101B-9397-08002B2CF9AE}" pid="53" name="Överföringar">
    <vt:i4>0</vt:i4>
  </property>
  <property fmtid="{D5CDD505-2E9C-101B-9397-08002B2CF9AE}" pid="54" name="Checksum">
    <vt:lpwstr>*1004962995007*</vt:lpwstr>
  </property>
  <property fmtid="{D5CDD505-2E9C-101B-9397-08002B2CF9AE}" pid="55" name="skuggnummer">
    <vt:lpwstr>1784</vt:lpwstr>
  </property>
  <property fmtid="{D5CDD505-2E9C-101B-9397-08002B2CF9AE}" pid="56" name="urixVersion">
    <vt:lpwstr>3.2.0.8</vt:lpwstr>
  </property>
  <property fmtid="{D5CDD505-2E9C-101B-9397-08002B2CF9AE}" pid="57" name="urixOrigin">
    <vt:lpwstr>090402 09:01:00.227</vt:lpwstr>
  </property>
  <property fmtid="{D5CDD505-2E9C-101B-9397-08002B2CF9AE}" pid="58" name="urixGuid">
    <vt:lpwstr>{1C32694F-50DD-49B0-85B3-075274EA513C}</vt:lpwstr>
  </property>
</Properties>
</file>