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DFEC024" w14:textId="77777777">
      <w:pPr>
        <w:pStyle w:val="Normalutanindragellerluft"/>
      </w:pPr>
      <w:bookmarkStart w:name="_Toc106800475" w:id="0"/>
      <w:bookmarkStart w:name="_Toc106801300" w:id="1"/>
    </w:p>
    <w:p xmlns:w14="http://schemas.microsoft.com/office/word/2010/wordml" w:rsidRPr="009B062B" w:rsidR="00AF30DD" w:rsidP="003D78ED" w:rsidRDefault="003D78ED" w14:paraId="511DEAE9" w14:textId="77777777">
      <w:pPr>
        <w:pStyle w:val="RubrikFrslagTIllRiksdagsbeslut"/>
      </w:pPr>
      <w:sdt>
        <w:sdtPr>
          <w:alias w:val="CC_Boilerplate_4"/>
          <w:tag w:val="CC_Boilerplate_4"/>
          <w:id w:val="-1644581176"/>
          <w:lock w:val="sdtContentLocked"/>
          <w:placeholder>
            <w:docPart w:val="638D666E79484F928638CD959BA0243E"/>
          </w:placeholder>
          <w:text/>
        </w:sdtPr>
        <w:sdtEndPr/>
        <w:sdtContent>
          <w:r w:rsidRPr="009B062B" w:rsidR="00AF30DD">
            <w:t>Förslag till riksdagsbeslut</w:t>
          </w:r>
        </w:sdtContent>
      </w:sdt>
      <w:bookmarkEnd w:id="0"/>
      <w:bookmarkEnd w:id="1"/>
    </w:p>
    <w:sdt>
      <w:sdtPr>
        <w:tag w:val="4d0c566e-57db-4baa-b097-c52e221295f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barnskötaryrket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F70ABCDDB141F0856F3FFE5709A74B"/>
        </w:placeholder>
        <w:text/>
      </w:sdtPr>
      <w:sdtEndPr/>
      <w:sdtContent>
        <w:p xmlns:w14="http://schemas.microsoft.com/office/word/2010/wordml" w:rsidRPr="009B062B" w:rsidR="006D79C9" w:rsidP="00333E95" w:rsidRDefault="006D79C9" w14:paraId="7079C193" w14:textId="77777777">
          <w:pPr>
            <w:pStyle w:val="Rubrik1"/>
          </w:pPr>
          <w:r>
            <w:t>Motivering</w:t>
          </w:r>
        </w:p>
      </w:sdtContent>
    </w:sdt>
    <w:bookmarkEnd w:displacedByCustomXml="prev" w:id="3"/>
    <w:bookmarkEnd w:displacedByCustomXml="prev" w:id="4"/>
    <w:p xmlns:w14="http://schemas.microsoft.com/office/word/2010/wordml" w:rsidR="006A2BD0" w:rsidP="006A2BD0" w:rsidRDefault="006A2BD0" w14:paraId="64936916" w14:textId="45AF80BB">
      <w:pPr>
        <w:pStyle w:val="Normalutanindragellerluft"/>
      </w:pPr>
      <w:r>
        <w:t>Barnskötare är en viktig resurs i förskolan. Inte sällan har de lång erfarenhet av arbete med barn och deras utveckling. Men det finns också exempel på att barnskötarrollen inte ses som det otroligt viktiga arbete det är. Exempelvis omnämns inte barnskötare i skollagen och det kan ibland genomföras otillräckliga utbildningsinsatser för att möjliggöra att arbetslösa slussas in i barnskötaryrket. [1]</w:t>
      </w:r>
    </w:p>
    <w:p xmlns:w14="http://schemas.microsoft.com/office/word/2010/wordml" w:rsidR="006A2BD0" w:rsidP="003D78ED" w:rsidRDefault="006A2BD0" w14:paraId="063350C1" w14:textId="77777777">
      <w:r>
        <w:t xml:space="preserve">Detta eftersom det inte finns någon reglering av vilken utbildning som krävs för att anställas som barnskötare eller vad som ska ingå i en barnskötarutbildning.[2] Förskolan har en avgörande roll för barns utveckling och förberedelse inför skolgången. Den spelar också en stor roll för barns språkutveckling, inte minst för barn med annat modersmål än svenska. Därför bör Skollagen kompletteras med skrivningar om barnskötares roll i förskolans verksamhet. Detta för att betona att de som arbetar i förskolan och ansvarar för eller medverkar i undervisningen ska vara utbildade förskollärare eller utbildade barnskötare. </w:t>
      </w:r>
    </w:p>
    <w:p xmlns:w14="http://schemas.microsoft.com/office/word/2010/wordml" w:rsidR="006A2BD0" w:rsidP="006A2BD0" w:rsidRDefault="006A2BD0" w14:paraId="79ADB4D5" w14:textId="77777777">
      <w:pPr>
        <w:pStyle w:val="Normalutanindragellerluft"/>
      </w:pPr>
    </w:p>
    <w:p xmlns:w14="http://schemas.microsoft.com/office/word/2010/wordml" w:rsidR="006A2BD0" w:rsidP="006A2BD0" w:rsidRDefault="006A2BD0" w14:paraId="2C79D18F" w14:textId="77777777">
      <w:pPr>
        <w:pStyle w:val="Normalutanindragellerluft"/>
      </w:pPr>
      <w:r>
        <w:lastRenderedPageBreak/>
        <w:t xml:space="preserve">[1] SOU 2020:67, Förskola för alla barn – för bättre språkutveckling i svenska, ss. </w:t>
      </w:r>
      <w:proofErr w:type="gramStart"/>
      <w:r>
        <w:t>231-232</w:t>
      </w:r>
      <w:proofErr w:type="gramEnd"/>
      <w:r>
        <w:t>.</w:t>
      </w:r>
    </w:p>
    <w:p xmlns:w14="http://schemas.microsoft.com/office/word/2010/wordml" w:rsidR="00BB6339" w:rsidP="008E0FE2" w:rsidRDefault="006A2BD0" w14:paraId="5C815A1B" w14:textId="4CEF1832">
      <w:pPr>
        <w:pStyle w:val="Normalutanindragellerluft"/>
      </w:pPr>
      <w:r>
        <w:t xml:space="preserve">[2] SOU 2020:67, Förskola för alla barn – för bättre språkutveckling i svenska, ss. </w:t>
      </w:r>
      <w:proofErr w:type="gramStart"/>
      <w:r>
        <w:t>205-206</w:t>
      </w:r>
      <w:proofErr w:type="gramEnd"/>
      <w:r>
        <w:t>.</w:t>
      </w:r>
    </w:p>
    <w:sdt>
      <w:sdtPr>
        <w:rPr>
          <w:i/>
          <w:noProof/>
        </w:rPr>
        <w:alias w:val="CC_Underskrifter"/>
        <w:tag w:val="CC_Underskrifter"/>
        <w:id w:val="583496634"/>
        <w:lock w:val="sdtContentLocked"/>
        <w:placeholder>
          <w:docPart w:val="C1EB60CB812E452B8C994D2DAF3772D9"/>
        </w:placeholder>
      </w:sdtPr>
      <w:sdtEndPr>
        <w:rPr>
          <w:i w:val="0"/>
          <w:noProof w:val="0"/>
        </w:rPr>
      </w:sdtEndPr>
      <w:sdtContent>
        <w:p xmlns:w14="http://schemas.microsoft.com/office/word/2010/wordml" w:rsidR="003D78ED" w:rsidP="003D78ED" w:rsidRDefault="003D78ED" w14:paraId="1624FFB1" w14:textId="77777777">
          <w:pPr/>
          <w:r/>
        </w:p>
        <w:p xmlns:w14="http://schemas.microsoft.com/office/word/2010/wordml" w:rsidRPr="008E0FE2" w:rsidR="004801AC" w:rsidP="003D78ED" w:rsidRDefault="003D78ED" w14:paraId="3A98DDD9" w14:textId="437712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BFE6" w14:textId="77777777" w:rsidR="006A2BD0" w:rsidRDefault="006A2BD0" w:rsidP="000C1CAD">
      <w:pPr>
        <w:spacing w:line="240" w:lineRule="auto"/>
      </w:pPr>
      <w:r>
        <w:separator/>
      </w:r>
    </w:p>
  </w:endnote>
  <w:endnote w:type="continuationSeparator" w:id="0">
    <w:p w14:paraId="0E97B48F" w14:textId="77777777" w:rsidR="006A2BD0" w:rsidRDefault="006A2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C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19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19BB" w14:textId="388954B5" w:rsidR="00262EA3" w:rsidRPr="003D78ED" w:rsidRDefault="00262EA3" w:rsidP="003D78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8990" w14:textId="77777777" w:rsidR="006A2BD0" w:rsidRDefault="006A2BD0" w:rsidP="000C1CAD">
      <w:pPr>
        <w:spacing w:line="240" w:lineRule="auto"/>
      </w:pPr>
      <w:r>
        <w:separator/>
      </w:r>
    </w:p>
  </w:footnote>
  <w:footnote w:type="continuationSeparator" w:id="0">
    <w:p w14:paraId="0BF8D5BE" w14:textId="77777777" w:rsidR="006A2BD0" w:rsidRDefault="006A2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BF5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5514F" wp14:anchorId="6C110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78ED" w14:paraId="69E4A283" w14:textId="24BEBFFB">
                          <w:pPr>
                            <w:jc w:val="right"/>
                          </w:pPr>
                          <w:sdt>
                            <w:sdtPr>
                              <w:alias w:val="CC_Noformat_Partikod"/>
                              <w:tag w:val="CC_Noformat_Partikod"/>
                              <w:id w:val="-53464382"/>
                              <w:text/>
                            </w:sdtPr>
                            <w:sdtEndPr/>
                            <w:sdtContent>
                              <w:r w:rsidR="006A2BD0">
                                <w:t>S</w:t>
                              </w:r>
                            </w:sdtContent>
                          </w:sdt>
                          <w:sdt>
                            <w:sdtPr>
                              <w:alias w:val="CC_Noformat_Partinummer"/>
                              <w:tag w:val="CC_Noformat_Partinummer"/>
                              <w:id w:val="-1709555926"/>
                              <w:text/>
                            </w:sdtPr>
                            <w:sdtEndPr/>
                            <w:sdtContent>
                              <w:r w:rsidR="006A2BD0">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109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BD0" w14:paraId="69E4A283" w14:textId="24BEBFF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249</w:t>
                        </w:r>
                      </w:sdtContent>
                    </w:sdt>
                  </w:p>
                </w:txbxContent>
              </v:textbox>
              <w10:wrap anchorx="page"/>
            </v:shape>
          </w:pict>
        </mc:Fallback>
      </mc:AlternateContent>
    </w:r>
  </w:p>
  <w:p w:rsidRPr="00293C4F" w:rsidR="00262EA3" w:rsidP="00776B74" w:rsidRDefault="00262EA3" w14:paraId="2A6DD1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A1E839" w14:textId="77777777">
    <w:pPr>
      <w:jc w:val="right"/>
    </w:pPr>
  </w:p>
  <w:p w:rsidR="00262EA3" w:rsidP="00776B74" w:rsidRDefault="00262EA3" w14:paraId="7E5683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78ED" w14:paraId="18D4E5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4B3DA" wp14:anchorId="1AFD29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78ED" w14:paraId="3A72028D" w14:textId="22E042E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2BD0">
          <w:t>S</w:t>
        </w:r>
      </w:sdtContent>
    </w:sdt>
    <w:sdt>
      <w:sdtPr>
        <w:alias w:val="CC_Noformat_Partinummer"/>
        <w:tag w:val="CC_Noformat_Partinummer"/>
        <w:id w:val="-2014525982"/>
        <w:text/>
      </w:sdtPr>
      <w:sdtEndPr/>
      <w:sdtContent>
        <w:r w:rsidR="006A2BD0">
          <w:t>249</w:t>
        </w:r>
      </w:sdtContent>
    </w:sdt>
  </w:p>
  <w:p w:rsidRPr="008227B3" w:rsidR="00262EA3" w:rsidP="008227B3" w:rsidRDefault="003D78ED" w14:paraId="42D8BC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78ED" w14:paraId="0FC0ABD0" w14:textId="068C7F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:1629</w:t>
        </w:r>
      </w:sdtContent>
    </w:sdt>
  </w:p>
  <w:p w:rsidR="00262EA3" w:rsidP="00E03A3D" w:rsidRDefault="003D78ED" w14:paraId="6D8C0FB8" w14:textId="4181797F">
    <w:pPr>
      <w:pStyle w:val="Motionr"/>
    </w:pPr>
    <w:sdt>
      <w:sdtPr>
        <w:alias w:val="CC_Noformat_Avtext"/>
        <w:tag w:val="CC_Noformat_Avtext"/>
        <w:id w:val="-2020768203"/>
        <w:lock w:val="sdtContentLocked"/>
        <w15:appearance w15:val="hidden"/>
        <w:text/>
      </w:sdtPr>
      <w:sdtEndPr/>
      <w:sdtContent>
        <w:r>
          <w:t>av Lawen Redar (S)</w:t>
        </w:r>
      </w:sdtContent>
    </w:sdt>
  </w:p>
  <w:sdt>
    <w:sdtPr>
      <w:alias w:val="CC_Noformat_Rubtext"/>
      <w:tag w:val="CC_Noformat_Rubtext"/>
      <w:id w:val="-218060500"/>
      <w:lock w:val="sdtContentLocked"/>
      <w:text/>
    </w:sdtPr>
    <w:sdtEndPr/>
    <w:sdtContent>
      <w:p w:rsidR="00262EA3" w:rsidP="00283E0F" w:rsidRDefault="006A2BD0" w14:paraId="3143F8C9" w14:textId="368532A6">
        <w:pPr>
          <w:pStyle w:val="FSHRub2"/>
        </w:pPr>
        <w:r>
          <w:t>Stärkning av barnskötaryrket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AC03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2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8E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BD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B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B0AF4"/>
  <w15:chartTrackingRefBased/>
  <w15:docId w15:val="{070AA609-60EE-4728-BE70-EAFA32A9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666E79484F928638CD959BA0243E"/>
        <w:category>
          <w:name w:val="Allmänt"/>
          <w:gallery w:val="placeholder"/>
        </w:category>
        <w:types>
          <w:type w:val="bbPlcHdr"/>
        </w:types>
        <w:behaviors>
          <w:behavior w:val="content"/>
        </w:behaviors>
        <w:guid w:val="{3C5A0F52-9222-40D2-A946-78A9FC1ADFB7}"/>
      </w:docPartPr>
      <w:docPartBody>
        <w:p w:rsidR="0008706F" w:rsidRDefault="0008706F">
          <w:pPr>
            <w:pStyle w:val="638D666E79484F928638CD959BA0243E"/>
          </w:pPr>
          <w:r w:rsidRPr="005A0A93">
            <w:rPr>
              <w:rStyle w:val="Platshllartext"/>
            </w:rPr>
            <w:t>Förslag till riksdagsbeslut</w:t>
          </w:r>
        </w:p>
      </w:docPartBody>
    </w:docPart>
    <w:docPart>
      <w:docPartPr>
        <w:name w:val="6A7123DA14D341BD98F115D3A3C4BE9B"/>
        <w:category>
          <w:name w:val="Allmänt"/>
          <w:gallery w:val="placeholder"/>
        </w:category>
        <w:types>
          <w:type w:val="bbPlcHdr"/>
        </w:types>
        <w:behaviors>
          <w:behavior w:val="content"/>
        </w:behaviors>
        <w:guid w:val="{AB655FED-3987-494F-9049-FA7615D80B27}"/>
      </w:docPartPr>
      <w:docPartBody>
        <w:p w:rsidR="0008706F" w:rsidRDefault="0008706F">
          <w:pPr>
            <w:pStyle w:val="6A7123DA14D341BD98F115D3A3C4BE9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F70ABCDDB141F0856F3FFE5709A74B"/>
        <w:category>
          <w:name w:val="Allmänt"/>
          <w:gallery w:val="placeholder"/>
        </w:category>
        <w:types>
          <w:type w:val="bbPlcHdr"/>
        </w:types>
        <w:behaviors>
          <w:behavior w:val="content"/>
        </w:behaviors>
        <w:guid w:val="{B3FDB9C5-9754-432F-9ECD-E6A3E45F2F84}"/>
      </w:docPartPr>
      <w:docPartBody>
        <w:p w:rsidR="0008706F" w:rsidRDefault="0008706F">
          <w:pPr>
            <w:pStyle w:val="66F70ABCDDB141F0856F3FFE5709A74B"/>
          </w:pPr>
          <w:r w:rsidRPr="005A0A93">
            <w:rPr>
              <w:rStyle w:val="Platshllartext"/>
            </w:rPr>
            <w:t>Motivering</w:t>
          </w:r>
        </w:p>
      </w:docPartBody>
    </w:docPart>
    <w:docPart>
      <w:docPartPr>
        <w:name w:val="C1EB60CB812E452B8C994D2DAF3772D9"/>
        <w:category>
          <w:name w:val="Allmänt"/>
          <w:gallery w:val="placeholder"/>
        </w:category>
        <w:types>
          <w:type w:val="bbPlcHdr"/>
        </w:types>
        <w:behaviors>
          <w:behavior w:val="content"/>
        </w:behaviors>
        <w:guid w:val="{07FB195D-D0B6-4859-A0E2-3DA4729926BD}"/>
      </w:docPartPr>
      <w:docPartBody>
        <w:p w:rsidR="0008706F" w:rsidRDefault="0008706F">
          <w:pPr>
            <w:pStyle w:val="C1EB60CB812E452B8C994D2DAF3772D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6F"/>
    <w:rsid w:val="00087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D666E79484F928638CD959BA0243E">
    <w:name w:val="638D666E79484F928638CD959BA0243E"/>
  </w:style>
  <w:style w:type="paragraph" w:customStyle="1" w:styleId="6A7123DA14D341BD98F115D3A3C4BE9B">
    <w:name w:val="6A7123DA14D341BD98F115D3A3C4BE9B"/>
  </w:style>
  <w:style w:type="paragraph" w:customStyle="1" w:styleId="66F70ABCDDB141F0856F3FFE5709A74B">
    <w:name w:val="66F70ABCDDB141F0856F3FFE5709A74B"/>
  </w:style>
  <w:style w:type="paragraph" w:customStyle="1" w:styleId="C1EB60CB812E452B8C994D2DAF3772D9">
    <w:name w:val="C1EB60CB812E452B8C994D2DAF377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2D682-C0D7-4DB5-A4BC-63D6D4292FC6}"/>
</file>

<file path=customXml/itemProps2.xml><?xml version="1.0" encoding="utf-8"?>
<ds:datastoreItem xmlns:ds="http://schemas.openxmlformats.org/officeDocument/2006/customXml" ds:itemID="{B2949EA0-973F-4332-AE0A-3E0C89E60CCD}"/>
</file>

<file path=customXml/itemProps3.xml><?xml version="1.0" encoding="utf-8"?>
<ds:datastoreItem xmlns:ds="http://schemas.openxmlformats.org/officeDocument/2006/customXml" ds:itemID="{984EF700-1F2C-4AE6-A891-B4C261B2F4E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1182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